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201D6D" w:rsidP="004B29D4">
      <w:pPr>
        <w:snapToGrid w:val="0"/>
        <w:spacing w:afterLines="30"/>
        <w:jc w:val="center"/>
        <w:rPr>
          <w:rFonts w:ascii="楷体" w:eastAsia="楷体" w:hAnsi="楷体"/>
          <w:b/>
          <w:color w:val="000000" w:themeColor="text1"/>
          <w:sz w:val="84"/>
          <w:szCs w:val="84"/>
        </w:rPr>
      </w:pPr>
    </w:p>
    <w:p w:rsidR="00877EB8" w:rsidRDefault="00201D6D" w:rsidP="004B29D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201D6D" w:rsidP="004B29D4">
      <w:pPr>
        <w:snapToGrid w:val="0"/>
        <w:spacing w:afterLines="30"/>
        <w:jc w:val="center"/>
        <w:rPr>
          <w:rFonts w:ascii="楷体" w:eastAsia="楷体" w:hAnsi="楷体"/>
          <w:b/>
          <w:color w:val="000000" w:themeColor="text1"/>
          <w:sz w:val="52"/>
          <w:szCs w:val="52"/>
        </w:rPr>
      </w:pPr>
    </w:p>
    <w:p w:rsidR="00877EB8" w:rsidRDefault="00201D6D" w:rsidP="004B29D4">
      <w:pPr>
        <w:snapToGrid w:val="0"/>
        <w:spacing w:afterLines="30"/>
        <w:jc w:val="center"/>
        <w:rPr>
          <w:rFonts w:ascii="楷体" w:eastAsia="楷体" w:hAnsi="楷体"/>
          <w:b/>
          <w:color w:val="000000" w:themeColor="text1"/>
          <w:sz w:val="52"/>
          <w:szCs w:val="52"/>
        </w:rPr>
      </w:pPr>
    </w:p>
    <w:p w:rsidR="00877EB8" w:rsidRDefault="00201D6D" w:rsidP="004B29D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201D6D" w:rsidP="004B29D4">
      <w:pPr>
        <w:snapToGrid w:val="0"/>
        <w:spacing w:afterLines="30"/>
        <w:jc w:val="center"/>
        <w:rPr>
          <w:rFonts w:ascii="楷体" w:eastAsia="楷体" w:hAnsi="楷体"/>
          <w:b/>
          <w:color w:val="000000" w:themeColor="text1"/>
          <w:sz w:val="36"/>
          <w:szCs w:val="36"/>
        </w:rPr>
      </w:pPr>
    </w:p>
    <w:p w:rsidR="00877EB8" w:rsidRDefault="00201D6D" w:rsidP="004B29D4">
      <w:pPr>
        <w:snapToGrid w:val="0"/>
        <w:spacing w:afterLines="30"/>
        <w:jc w:val="center"/>
        <w:rPr>
          <w:rFonts w:ascii="楷体" w:eastAsia="楷体" w:hAnsi="楷体"/>
          <w:b/>
          <w:color w:val="000000" w:themeColor="text1"/>
          <w:sz w:val="36"/>
          <w:szCs w:val="36"/>
        </w:rPr>
      </w:pPr>
    </w:p>
    <w:p w:rsidR="00877EB8" w:rsidRDefault="00201D6D" w:rsidP="004B29D4">
      <w:pPr>
        <w:snapToGrid w:val="0"/>
        <w:spacing w:afterLines="30"/>
        <w:jc w:val="center"/>
        <w:rPr>
          <w:rFonts w:ascii="楷体" w:eastAsia="楷体" w:hAnsi="楷体"/>
          <w:b/>
          <w:color w:val="000000" w:themeColor="text1"/>
          <w:sz w:val="32"/>
          <w:szCs w:val="32"/>
        </w:rPr>
      </w:pPr>
    </w:p>
    <w:p w:rsidR="00877EB8" w:rsidRDefault="00201D6D" w:rsidP="004B29D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重庆拓东门窗制造有限公司</w:t>
      </w:r>
      <w:bookmarkEnd w:id="0"/>
    </w:p>
    <w:p w:rsidR="00877EB8" w:rsidRDefault="00201D6D" w:rsidP="004B29D4">
      <w:pPr>
        <w:snapToGrid w:val="0"/>
        <w:spacing w:afterLines="30"/>
        <w:ind w:firstLineChars="600" w:firstLine="1928"/>
        <w:rPr>
          <w:rFonts w:ascii="楷体" w:eastAsia="楷体" w:hAnsi="楷体"/>
          <w:b/>
          <w:color w:val="000000" w:themeColor="text1"/>
          <w:sz w:val="32"/>
          <w:szCs w:val="32"/>
        </w:rPr>
      </w:pPr>
    </w:p>
    <w:p w:rsidR="00877EB8" w:rsidRDefault="00201D6D" w:rsidP="004B29D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01D6D" w:rsidP="004B29D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201D6D" w:rsidP="004B29D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201D6D" w:rsidP="004B29D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201D6D" w:rsidP="004B29D4">
      <w:pPr>
        <w:snapToGrid w:val="0"/>
        <w:spacing w:afterLines="30"/>
        <w:jc w:val="center"/>
        <w:rPr>
          <w:rFonts w:ascii="楷体" w:eastAsia="楷体" w:hAnsi="楷体"/>
          <w:b/>
          <w:color w:val="000000" w:themeColor="text1"/>
          <w:sz w:val="84"/>
          <w:szCs w:val="84"/>
        </w:rPr>
      </w:pPr>
    </w:p>
    <w:p w:rsidR="00877EB8" w:rsidRDefault="00201D6D" w:rsidP="004B29D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201D6D" w:rsidP="004B29D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201D6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C2F09">
        <w:trPr>
          <w:trHeight w:val="354"/>
        </w:trPr>
        <w:tc>
          <w:tcPr>
            <w:tcW w:w="1697" w:type="dxa"/>
            <w:vAlign w:val="center"/>
          </w:tcPr>
          <w:p w:rsidR="00877EB8" w:rsidRDefault="00201D6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01D6D">
            <w:pPr>
              <w:rPr>
                <w:b/>
                <w:color w:val="000000" w:themeColor="text1"/>
                <w:sz w:val="20"/>
                <w:szCs w:val="20"/>
              </w:rPr>
            </w:pPr>
            <w:r>
              <w:rPr>
                <w:rFonts w:hint="eastAsia"/>
                <w:b/>
                <w:color w:val="000000" w:themeColor="text1"/>
                <w:sz w:val="20"/>
                <w:szCs w:val="20"/>
              </w:rPr>
              <w:t>北京国标联合认证有限公司</w:t>
            </w:r>
          </w:p>
        </w:tc>
      </w:tr>
      <w:tr w:rsidR="007C2F09">
        <w:trPr>
          <w:trHeight w:val="377"/>
        </w:trPr>
        <w:tc>
          <w:tcPr>
            <w:tcW w:w="1697" w:type="dxa"/>
            <w:vAlign w:val="center"/>
          </w:tcPr>
          <w:p w:rsidR="00877EB8" w:rsidRDefault="00201D6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01D6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01D6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01D6D">
            <w:pPr>
              <w:rPr>
                <w:b/>
                <w:color w:val="000000" w:themeColor="text1"/>
                <w:sz w:val="20"/>
                <w:szCs w:val="20"/>
              </w:rPr>
            </w:pPr>
            <w:r>
              <w:rPr>
                <w:rFonts w:hint="eastAsia"/>
                <w:b/>
                <w:color w:val="000000" w:themeColor="text1"/>
                <w:sz w:val="20"/>
                <w:szCs w:val="20"/>
              </w:rPr>
              <w:t>100101</w:t>
            </w:r>
          </w:p>
        </w:tc>
      </w:tr>
      <w:tr w:rsidR="007C2F09" w:rsidTr="00C302A2">
        <w:trPr>
          <w:trHeight w:val="377"/>
        </w:trPr>
        <w:tc>
          <w:tcPr>
            <w:tcW w:w="1697" w:type="dxa"/>
            <w:vAlign w:val="center"/>
          </w:tcPr>
          <w:p w:rsidR="00C302A2" w:rsidRDefault="00201D6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01D6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01D6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01D6D">
            <w:pPr>
              <w:rPr>
                <w:color w:val="000000" w:themeColor="text1"/>
                <w:sz w:val="18"/>
                <w:szCs w:val="18"/>
              </w:rPr>
            </w:pPr>
            <w:r w:rsidRPr="00C302A2">
              <w:rPr>
                <w:color w:val="000000" w:themeColor="text1"/>
                <w:sz w:val="18"/>
                <w:szCs w:val="18"/>
              </w:rPr>
              <w:t>service@china-isc.org.cn</w:t>
            </w:r>
          </w:p>
        </w:tc>
      </w:tr>
      <w:tr w:rsidR="007C2F09">
        <w:trPr>
          <w:trHeight w:val="428"/>
        </w:trPr>
        <w:tc>
          <w:tcPr>
            <w:tcW w:w="9863" w:type="dxa"/>
            <w:gridSpan w:val="9"/>
            <w:vAlign w:val="center"/>
          </w:tcPr>
          <w:p w:rsidR="00877EB8" w:rsidRDefault="00201D6D">
            <w:pPr>
              <w:rPr>
                <w:b/>
                <w:color w:val="000000" w:themeColor="text1"/>
                <w:sz w:val="20"/>
                <w:szCs w:val="20"/>
              </w:rPr>
            </w:pPr>
            <w:r>
              <w:rPr>
                <w:rFonts w:hint="eastAsia"/>
                <w:b/>
                <w:color w:val="000000" w:themeColor="text1"/>
                <w:sz w:val="20"/>
                <w:szCs w:val="20"/>
              </w:rPr>
              <w:t>审核组成员</w:t>
            </w:r>
          </w:p>
        </w:tc>
      </w:tr>
      <w:tr w:rsidR="007C2F09">
        <w:trPr>
          <w:trHeight w:val="645"/>
        </w:trPr>
        <w:tc>
          <w:tcPr>
            <w:tcW w:w="1844" w:type="dxa"/>
            <w:gridSpan w:val="2"/>
            <w:vAlign w:val="center"/>
          </w:tcPr>
          <w:p w:rsidR="008E67FF" w:rsidRDefault="00201D6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01D6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01D6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01D6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01D6D" w:rsidP="008E67FF">
            <w:pPr>
              <w:spacing w:line="240" w:lineRule="exact"/>
              <w:jc w:val="center"/>
              <w:rPr>
                <w:b/>
                <w:color w:val="000000" w:themeColor="text1"/>
                <w:sz w:val="20"/>
                <w:szCs w:val="20"/>
              </w:rPr>
            </w:pPr>
            <w:r>
              <w:rPr>
                <w:rFonts w:hint="eastAsia"/>
                <w:sz w:val="18"/>
                <w:szCs w:val="18"/>
              </w:rPr>
              <w:t>专业代码</w:t>
            </w:r>
          </w:p>
        </w:tc>
      </w:tr>
      <w:tr w:rsidR="007C2F09">
        <w:trPr>
          <w:trHeight w:val="645"/>
        </w:trPr>
        <w:tc>
          <w:tcPr>
            <w:tcW w:w="1844" w:type="dxa"/>
            <w:gridSpan w:val="2"/>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201D6D"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Q:17.06.02</w:t>
            </w:r>
          </w:p>
          <w:p w:rsidR="008E67FF" w:rsidRDefault="00201D6D" w:rsidP="008E67FF">
            <w:pPr>
              <w:spacing w:line="240" w:lineRule="exact"/>
              <w:jc w:val="center"/>
              <w:rPr>
                <w:b/>
                <w:color w:val="000000" w:themeColor="text1"/>
                <w:sz w:val="20"/>
                <w:szCs w:val="20"/>
              </w:rPr>
            </w:pPr>
            <w:r>
              <w:rPr>
                <w:b/>
                <w:color w:val="000000" w:themeColor="text1"/>
                <w:sz w:val="20"/>
                <w:szCs w:val="20"/>
              </w:rPr>
              <w:t>O:17.06.02</w:t>
            </w:r>
          </w:p>
        </w:tc>
      </w:tr>
      <w:tr w:rsidR="007C2F09">
        <w:trPr>
          <w:trHeight w:val="645"/>
        </w:trPr>
        <w:tc>
          <w:tcPr>
            <w:tcW w:w="1844" w:type="dxa"/>
            <w:gridSpan w:val="2"/>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Q:17.06.02</w:t>
            </w:r>
          </w:p>
        </w:tc>
      </w:tr>
      <w:tr w:rsidR="007C2F09">
        <w:trPr>
          <w:trHeight w:val="645"/>
        </w:trPr>
        <w:tc>
          <w:tcPr>
            <w:tcW w:w="1844" w:type="dxa"/>
            <w:gridSpan w:val="2"/>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201D6D" w:rsidP="008E67FF">
            <w:pPr>
              <w:spacing w:line="240" w:lineRule="exact"/>
              <w:jc w:val="center"/>
              <w:rPr>
                <w:b/>
                <w:color w:val="000000" w:themeColor="text1"/>
                <w:sz w:val="20"/>
                <w:szCs w:val="20"/>
              </w:rPr>
            </w:pPr>
          </w:p>
        </w:tc>
      </w:tr>
      <w:tr w:rsidR="007C2F09">
        <w:trPr>
          <w:trHeight w:val="645"/>
        </w:trPr>
        <w:tc>
          <w:tcPr>
            <w:tcW w:w="1844" w:type="dxa"/>
            <w:gridSpan w:val="2"/>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01D6D"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8E67FF" w:rsidRDefault="00201D6D" w:rsidP="008E67FF">
            <w:pPr>
              <w:spacing w:line="240" w:lineRule="exact"/>
              <w:jc w:val="center"/>
              <w:rPr>
                <w:b/>
                <w:color w:val="000000" w:themeColor="text1"/>
                <w:sz w:val="20"/>
                <w:szCs w:val="20"/>
              </w:rPr>
            </w:pPr>
          </w:p>
        </w:tc>
      </w:tr>
      <w:tr w:rsidR="007C2F09">
        <w:trPr>
          <w:trHeight w:val="510"/>
        </w:trPr>
        <w:tc>
          <w:tcPr>
            <w:tcW w:w="1844" w:type="dxa"/>
            <w:gridSpan w:val="2"/>
            <w:vAlign w:val="center"/>
          </w:tcPr>
          <w:p w:rsidR="00877EB8" w:rsidRDefault="00201D6D">
            <w:pPr>
              <w:rPr>
                <w:b/>
                <w:color w:val="000000" w:themeColor="text1"/>
                <w:sz w:val="20"/>
                <w:szCs w:val="20"/>
              </w:rPr>
            </w:pPr>
          </w:p>
        </w:tc>
        <w:tc>
          <w:tcPr>
            <w:tcW w:w="992" w:type="dxa"/>
            <w:vAlign w:val="center"/>
          </w:tcPr>
          <w:p w:rsidR="00877EB8" w:rsidRDefault="00201D6D">
            <w:pPr>
              <w:rPr>
                <w:b/>
                <w:color w:val="000000" w:themeColor="text1"/>
                <w:sz w:val="20"/>
                <w:szCs w:val="20"/>
              </w:rPr>
            </w:pPr>
          </w:p>
        </w:tc>
        <w:tc>
          <w:tcPr>
            <w:tcW w:w="1216" w:type="dxa"/>
            <w:vAlign w:val="center"/>
          </w:tcPr>
          <w:p w:rsidR="00877EB8" w:rsidRDefault="00201D6D">
            <w:pPr>
              <w:rPr>
                <w:b/>
                <w:color w:val="000000" w:themeColor="text1"/>
                <w:sz w:val="20"/>
                <w:szCs w:val="20"/>
              </w:rPr>
            </w:pPr>
          </w:p>
        </w:tc>
        <w:tc>
          <w:tcPr>
            <w:tcW w:w="3478" w:type="dxa"/>
            <w:gridSpan w:val="3"/>
            <w:vAlign w:val="center"/>
          </w:tcPr>
          <w:p w:rsidR="00877EB8" w:rsidRDefault="00201D6D">
            <w:pPr>
              <w:rPr>
                <w:b/>
                <w:color w:val="000000" w:themeColor="text1"/>
                <w:sz w:val="20"/>
                <w:szCs w:val="20"/>
              </w:rPr>
            </w:pPr>
          </w:p>
        </w:tc>
        <w:tc>
          <w:tcPr>
            <w:tcW w:w="2333" w:type="dxa"/>
            <w:gridSpan w:val="2"/>
            <w:vAlign w:val="center"/>
          </w:tcPr>
          <w:p w:rsidR="00877EB8" w:rsidRDefault="00201D6D">
            <w:pPr>
              <w:rPr>
                <w:b/>
                <w:color w:val="000000" w:themeColor="text1"/>
                <w:sz w:val="20"/>
                <w:szCs w:val="20"/>
              </w:rPr>
            </w:pPr>
          </w:p>
        </w:tc>
      </w:tr>
      <w:tr w:rsidR="007C2F09">
        <w:trPr>
          <w:trHeight w:val="465"/>
        </w:trPr>
        <w:tc>
          <w:tcPr>
            <w:tcW w:w="1844" w:type="dxa"/>
            <w:gridSpan w:val="2"/>
            <w:vAlign w:val="center"/>
          </w:tcPr>
          <w:p w:rsidR="00877EB8" w:rsidRDefault="00201D6D">
            <w:pPr>
              <w:rPr>
                <w:b/>
                <w:color w:val="000000" w:themeColor="text1"/>
                <w:sz w:val="20"/>
                <w:szCs w:val="20"/>
              </w:rPr>
            </w:pPr>
          </w:p>
        </w:tc>
        <w:tc>
          <w:tcPr>
            <w:tcW w:w="992" w:type="dxa"/>
            <w:vAlign w:val="center"/>
          </w:tcPr>
          <w:p w:rsidR="00877EB8" w:rsidRDefault="00201D6D">
            <w:pPr>
              <w:rPr>
                <w:b/>
                <w:color w:val="000000" w:themeColor="text1"/>
                <w:sz w:val="20"/>
                <w:szCs w:val="20"/>
              </w:rPr>
            </w:pPr>
          </w:p>
        </w:tc>
        <w:tc>
          <w:tcPr>
            <w:tcW w:w="1216" w:type="dxa"/>
            <w:vAlign w:val="center"/>
          </w:tcPr>
          <w:p w:rsidR="00877EB8" w:rsidRDefault="00201D6D">
            <w:pPr>
              <w:rPr>
                <w:b/>
                <w:color w:val="000000" w:themeColor="text1"/>
                <w:sz w:val="20"/>
                <w:szCs w:val="20"/>
              </w:rPr>
            </w:pPr>
          </w:p>
        </w:tc>
        <w:tc>
          <w:tcPr>
            <w:tcW w:w="3478" w:type="dxa"/>
            <w:gridSpan w:val="3"/>
            <w:vAlign w:val="center"/>
          </w:tcPr>
          <w:p w:rsidR="00877EB8" w:rsidRDefault="00201D6D">
            <w:pPr>
              <w:rPr>
                <w:b/>
                <w:color w:val="000000" w:themeColor="text1"/>
                <w:sz w:val="20"/>
                <w:szCs w:val="20"/>
              </w:rPr>
            </w:pPr>
          </w:p>
        </w:tc>
        <w:tc>
          <w:tcPr>
            <w:tcW w:w="2333" w:type="dxa"/>
            <w:gridSpan w:val="2"/>
            <w:vAlign w:val="center"/>
          </w:tcPr>
          <w:p w:rsidR="00877EB8" w:rsidRDefault="00201D6D">
            <w:pPr>
              <w:rPr>
                <w:b/>
                <w:color w:val="000000" w:themeColor="text1"/>
                <w:sz w:val="20"/>
                <w:szCs w:val="20"/>
              </w:rPr>
            </w:pPr>
          </w:p>
        </w:tc>
      </w:tr>
      <w:tr w:rsidR="007C2F09">
        <w:trPr>
          <w:trHeight w:val="351"/>
        </w:trPr>
        <w:tc>
          <w:tcPr>
            <w:tcW w:w="1844" w:type="dxa"/>
            <w:gridSpan w:val="2"/>
            <w:vAlign w:val="center"/>
          </w:tcPr>
          <w:p w:rsidR="00877EB8" w:rsidRDefault="00201D6D">
            <w:pPr>
              <w:rPr>
                <w:b/>
                <w:color w:val="000000" w:themeColor="text1"/>
                <w:sz w:val="20"/>
                <w:szCs w:val="20"/>
              </w:rPr>
            </w:pPr>
          </w:p>
        </w:tc>
        <w:tc>
          <w:tcPr>
            <w:tcW w:w="992" w:type="dxa"/>
            <w:vAlign w:val="center"/>
          </w:tcPr>
          <w:p w:rsidR="00877EB8" w:rsidRDefault="00201D6D">
            <w:pPr>
              <w:rPr>
                <w:b/>
                <w:color w:val="000000" w:themeColor="text1"/>
                <w:sz w:val="20"/>
                <w:szCs w:val="20"/>
              </w:rPr>
            </w:pPr>
          </w:p>
        </w:tc>
        <w:tc>
          <w:tcPr>
            <w:tcW w:w="1216" w:type="dxa"/>
            <w:vAlign w:val="center"/>
          </w:tcPr>
          <w:p w:rsidR="00877EB8" w:rsidRDefault="00201D6D">
            <w:pPr>
              <w:rPr>
                <w:b/>
                <w:color w:val="000000" w:themeColor="text1"/>
                <w:sz w:val="20"/>
                <w:szCs w:val="20"/>
              </w:rPr>
            </w:pPr>
          </w:p>
        </w:tc>
        <w:tc>
          <w:tcPr>
            <w:tcW w:w="3478" w:type="dxa"/>
            <w:gridSpan w:val="3"/>
            <w:vAlign w:val="center"/>
          </w:tcPr>
          <w:p w:rsidR="00877EB8" w:rsidRDefault="00201D6D">
            <w:pPr>
              <w:rPr>
                <w:b/>
                <w:color w:val="000000" w:themeColor="text1"/>
                <w:sz w:val="20"/>
                <w:szCs w:val="20"/>
              </w:rPr>
            </w:pPr>
          </w:p>
        </w:tc>
        <w:tc>
          <w:tcPr>
            <w:tcW w:w="2333" w:type="dxa"/>
            <w:gridSpan w:val="2"/>
            <w:vAlign w:val="center"/>
          </w:tcPr>
          <w:p w:rsidR="00877EB8" w:rsidRDefault="00201D6D">
            <w:pPr>
              <w:rPr>
                <w:b/>
                <w:color w:val="000000" w:themeColor="text1"/>
                <w:sz w:val="20"/>
                <w:szCs w:val="20"/>
              </w:rPr>
            </w:pPr>
          </w:p>
        </w:tc>
      </w:tr>
      <w:tr w:rsidR="007C2F09">
        <w:trPr>
          <w:trHeight w:val="351"/>
        </w:trPr>
        <w:tc>
          <w:tcPr>
            <w:tcW w:w="9863" w:type="dxa"/>
            <w:gridSpan w:val="9"/>
            <w:vAlign w:val="center"/>
          </w:tcPr>
          <w:p w:rsidR="00877EB8" w:rsidRDefault="00201D6D">
            <w:pPr>
              <w:rPr>
                <w:b/>
                <w:color w:val="000000" w:themeColor="text1"/>
                <w:sz w:val="20"/>
                <w:szCs w:val="20"/>
              </w:rPr>
            </w:pPr>
            <w:r>
              <w:rPr>
                <w:rFonts w:hint="eastAsia"/>
                <w:b/>
                <w:color w:val="000000" w:themeColor="text1"/>
                <w:sz w:val="20"/>
                <w:szCs w:val="20"/>
              </w:rPr>
              <w:t>与审核组同行人员</w:t>
            </w:r>
          </w:p>
        </w:tc>
      </w:tr>
      <w:tr w:rsidR="007C2F09">
        <w:trPr>
          <w:trHeight w:val="351"/>
        </w:trPr>
        <w:tc>
          <w:tcPr>
            <w:tcW w:w="1844" w:type="dxa"/>
            <w:gridSpan w:val="2"/>
            <w:vAlign w:val="center"/>
          </w:tcPr>
          <w:p w:rsidR="00877EB8" w:rsidRDefault="00201D6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01D6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01D6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01D6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01D6D">
            <w:pPr>
              <w:rPr>
                <w:b/>
                <w:color w:val="000000" w:themeColor="text1"/>
                <w:sz w:val="20"/>
                <w:szCs w:val="20"/>
              </w:rPr>
            </w:pPr>
            <w:r>
              <w:rPr>
                <w:rFonts w:hint="eastAsia"/>
                <w:b/>
                <w:color w:val="000000" w:themeColor="text1"/>
                <w:sz w:val="20"/>
                <w:szCs w:val="20"/>
              </w:rPr>
              <w:t>备注</w:t>
            </w:r>
          </w:p>
        </w:tc>
      </w:tr>
      <w:tr w:rsidR="007C2F09">
        <w:trPr>
          <w:trHeight w:val="351"/>
        </w:trPr>
        <w:tc>
          <w:tcPr>
            <w:tcW w:w="1844" w:type="dxa"/>
            <w:gridSpan w:val="2"/>
            <w:vAlign w:val="center"/>
          </w:tcPr>
          <w:p w:rsidR="00877EB8" w:rsidRDefault="00201D6D">
            <w:pPr>
              <w:rPr>
                <w:b/>
                <w:color w:val="000000" w:themeColor="text1"/>
              </w:rPr>
            </w:pPr>
          </w:p>
        </w:tc>
        <w:tc>
          <w:tcPr>
            <w:tcW w:w="992" w:type="dxa"/>
            <w:vAlign w:val="center"/>
          </w:tcPr>
          <w:p w:rsidR="00877EB8" w:rsidRDefault="00201D6D">
            <w:pPr>
              <w:rPr>
                <w:b/>
                <w:color w:val="000000" w:themeColor="text1"/>
              </w:rPr>
            </w:pPr>
          </w:p>
        </w:tc>
        <w:tc>
          <w:tcPr>
            <w:tcW w:w="1216" w:type="dxa"/>
            <w:vAlign w:val="center"/>
          </w:tcPr>
          <w:p w:rsidR="00877EB8" w:rsidRDefault="00201D6D">
            <w:pPr>
              <w:rPr>
                <w:b/>
                <w:color w:val="000000" w:themeColor="text1"/>
              </w:rPr>
            </w:pPr>
          </w:p>
        </w:tc>
        <w:tc>
          <w:tcPr>
            <w:tcW w:w="3478" w:type="dxa"/>
            <w:gridSpan w:val="3"/>
            <w:vAlign w:val="center"/>
          </w:tcPr>
          <w:p w:rsidR="00877EB8" w:rsidRDefault="00201D6D">
            <w:pPr>
              <w:rPr>
                <w:b/>
                <w:color w:val="000000" w:themeColor="text1"/>
              </w:rPr>
            </w:pPr>
          </w:p>
        </w:tc>
        <w:tc>
          <w:tcPr>
            <w:tcW w:w="2333" w:type="dxa"/>
            <w:gridSpan w:val="2"/>
            <w:vAlign w:val="center"/>
          </w:tcPr>
          <w:p w:rsidR="00877EB8" w:rsidRDefault="00201D6D">
            <w:pPr>
              <w:rPr>
                <w:b/>
                <w:color w:val="000000" w:themeColor="text1"/>
              </w:rPr>
            </w:pPr>
          </w:p>
        </w:tc>
      </w:tr>
      <w:tr w:rsidR="007C2F09">
        <w:trPr>
          <w:trHeight w:val="351"/>
        </w:trPr>
        <w:tc>
          <w:tcPr>
            <w:tcW w:w="1844" w:type="dxa"/>
            <w:gridSpan w:val="2"/>
            <w:vAlign w:val="center"/>
          </w:tcPr>
          <w:p w:rsidR="00877EB8" w:rsidRDefault="00201D6D">
            <w:pPr>
              <w:rPr>
                <w:b/>
                <w:color w:val="000000" w:themeColor="text1"/>
              </w:rPr>
            </w:pPr>
          </w:p>
        </w:tc>
        <w:tc>
          <w:tcPr>
            <w:tcW w:w="992" w:type="dxa"/>
            <w:vAlign w:val="center"/>
          </w:tcPr>
          <w:p w:rsidR="00877EB8" w:rsidRDefault="00201D6D">
            <w:pPr>
              <w:rPr>
                <w:b/>
                <w:color w:val="000000" w:themeColor="text1"/>
              </w:rPr>
            </w:pPr>
          </w:p>
        </w:tc>
        <w:tc>
          <w:tcPr>
            <w:tcW w:w="1216" w:type="dxa"/>
            <w:vAlign w:val="center"/>
          </w:tcPr>
          <w:p w:rsidR="00877EB8" w:rsidRDefault="00201D6D">
            <w:pPr>
              <w:rPr>
                <w:b/>
                <w:color w:val="000000" w:themeColor="text1"/>
              </w:rPr>
            </w:pPr>
          </w:p>
        </w:tc>
        <w:tc>
          <w:tcPr>
            <w:tcW w:w="3478" w:type="dxa"/>
            <w:gridSpan w:val="3"/>
            <w:vAlign w:val="center"/>
          </w:tcPr>
          <w:p w:rsidR="00877EB8" w:rsidRDefault="00201D6D">
            <w:pPr>
              <w:rPr>
                <w:b/>
                <w:color w:val="000000" w:themeColor="text1"/>
              </w:rPr>
            </w:pPr>
          </w:p>
        </w:tc>
        <w:tc>
          <w:tcPr>
            <w:tcW w:w="2333" w:type="dxa"/>
            <w:gridSpan w:val="2"/>
            <w:vAlign w:val="center"/>
          </w:tcPr>
          <w:p w:rsidR="00877EB8" w:rsidRDefault="00201D6D">
            <w:pPr>
              <w:rPr>
                <w:b/>
                <w:color w:val="000000" w:themeColor="text1"/>
              </w:rPr>
            </w:pPr>
          </w:p>
        </w:tc>
      </w:tr>
    </w:tbl>
    <w:p w:rsidR="00877EB8" w:rsidRDefault="00201D6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7C2F09">
        <w:tc>
          <w:tcPr>
            <w:tcW w:w="2269" w:type="dxa"/>
            <w:vAlign w:val="center"/>
          </w:tcPr>
          <w:p w:rsidR="00877EB8" w:rsidRPr="004B29D4" w:rsidRDefault="004B29D4">
            <w:pPr>
              <w:rPr>
                <w:rFonts w:ascii="宋体" w:hAnsiTheme="minorHAnsi" w:cs="宋体"/>
                <w:color w:val="000000" w:themeColor="text1"/>
                <w:kern w:val="0"/>
                <w:szCs w:val="21"/>
              </w:rPr>
            </w:pPr>
            <w:r w:rsidRPr="004B29D4">
              <w:rPr>
                <w:rFonts w:ascii="楷体" w:eastAsia="楷体" w:hAnsi="楷体" w:hint="eastAsia"/>
                <w:b/>
                <w:color w:val="000000" w:themeColor="text1"/>
                <w:szCs w:val="21"/>
              </w:rPr>
              <w:t>■</w:t>
            </w:r>
            <w:r w:rsidR="00201D6D" w:rsidRPr="004B29D4">
              <w:rPr>
                <w:rFonts w:ascii="宋体" w:hAnsiTheme="minorHAnsi" w:cs="宋体"/>
                <w:color w:val="000000" w:themeColor="text1"/>
                <w:kern w:val="0"/>
                <w:szCs w:val="21"/>
              </w:rPr>
              <w:t>QMS/</w:t>
            </w:r>
            <w:r w:rsidR="00201D6D" w:rsidRPr="004B29D4">
              <w:rPr>
                <w:rFonts w:ascii="宋体" w:hAnsiTheme="minorHAnsi" w:cs="宋体" w:hint="eastAsia"/>
                <w:color w:val="000000" w:themeColor="text1"/>
                <w:kern w:val="0"/>
                <w:szCs w:val="21"/>
              </w:rPr>
              <w:t>□</w:t>
            </w:r>
            <w:r w:rsidR="00201D6D" w:rsidRPr="004B29D4">
              <w:rPr>
                <w:rFonts w:ascii="宋体" w:hAnsiTheme="minorHAnsi" w:cs="宋体"/>
                <w:color w:val="000000" w:themeColor="text1"/>
                <w:kern w:val="0"/>
                <w:szCs w:val="21"/>
              </w:rPr>
              <w:t>EMS/</w:t>
            </w:r>
            <w:r w:rsidRPr="004B29D4">
              <w:rPr>
                <w:rFonts w:ascii="楷体" w:eastAsia="楷体" w:hAnsi="楷体" w:hint="eastAsia"/>
                <w:b/>
                <w:color w:val="000000" w:themeColor="text1"/>
                <w:szCs w:val="21"/>
              </w:rPr>
              <w:t>■</w:t>
            </w:r>
            <w:r w:rsidR="00201D6D" w:rsidRPr="004B29D4">
              <w:rPr>
                <w:rFonts w:ascii="宋体" w:hAnsiTheme="minorHAnsi" w:cs="宋体"/>
                <w:color w:val="000000" w:themeColor="text1"/>
                <w:kern w:val="0"/>
                <w:szCs w:val="21"/>
              </w:rPr>
              <w:t>OHSMS</w:t>
            </w:r>
          </w:p>
          <w:p w:rsidR="00877EB8" w:rsidRDefault="00201D6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01D6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C2F09">
        <w:tc>
          <w:tcPr>
            <w:tcW w:w="2269" w:type="dxa"/>
            <w:vAlign w:val="center"/>
          </w:tcPr>
          <w:p w:rsidR="00877EB8" w:rsidRDefault="00201D6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201D6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01D6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C2F09">
        <w:tc>
          <w:tcPr>
            <w:tcW w:w="2269" w:type="dxa"/>
            <w:vAlign w:val="center"/>
          </w:tcPr>
          <w:p w:rsidR="00877EB8" w:rsidRDefault="00201D6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01D6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201D6D">
      <w:pPr>
        <w:rPr>
          <w:rFonts w:ascii="宋体" w:hAnsi="宋体"/>
          <w:b/>
          <w:color w:val="000000" w:themeColor="text1"/>
          <w:sz w:val="16"/>
          <w:szCs w:val="16"/>
        </w:rPr>
      </w:pPr>
    </w:p>
    <w:p w:rsidR="00877EB8" w:rsidRDefault="00201D6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201D6D"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GB/T19001-2016/ISO9001:2015,O</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GB/T45001-2020 / ISO45001</w:t>
      </w:r>
      <w:r w:rsidRPr="00071D0F">
        <w:rPr>
          <w:rFonts w:ascii="宋体" w:hAnsi="宋体" w:hint="eastAsia"/>
          <w:b/>
          <w:color w:val="000000" w:themeColor="text1"/>
          <w:spacing w:val="-10"/>
          <w:sz w:val="20"/>
          <w:szCs w:val="20"/>
        </w:rPr>
        <w:t>：</w:t>
      </w:r>
      <w:r w:rsidRPr="00071D0F">
        <w:rPr>
          <w:rFonts w:ascii="宋体" w:hAnsi="宋体" w:hint="eastAsia"/>
          <w:b/>
          <w:color w:val="000000" w:themeColor="text1"/>
          <w:spacing w:val="-10"/>
          <w:sz w:val="20"/>
          <w:szCs w:val="20"/>
        </w:rPr>
        <w:t>2018</w:t>
      </w:r>
      <w:bookmarkEnd w:id="4"/>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C2F09">
        <w:trPr>
          <w:trHeight w:val="293"/>
          <w:jc w:val="center"/>
        </w:trPr>
        <w:tc>
          <w:tcPr>
            <w:tcW w:w="1919" w:type="dxa"/>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201D6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重庆拓东门窗制造有限公司</w:t>
            </w:r>
            <w:bookmarkEnd w:id="5"/>
          </w:p>
        </w:tc>
        <w:tc>
          <w:tcPr>
            <w:tcW w:w="1134" w:type="dxa"/>
            <w:gridSpan w:val="3"/>
          </w:tcPr>
          <w:p w:rsidR="00877EB8" w:rsidRDefault="00201D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201D6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42</w:t>
            </w:r>
            <w:bookmarkEnd w:id="6"/>
          </w:p>
        </w:tc>
      </w:tr>
      <w:tr w:rsidR="007C2F09">
        <w:trPr>
          <w:trHeight w:val="307"/>
          <w:jc w:val="center"/>
        </w:trPr>
        <w:tc>
          <w:tcPr>
            <w:tcW w:w="1919" w:type="dxa"/>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201D6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重庆市九龙坡区含谷镇崇兴村六社</w:t>
            </w:r>
            <w:bookmarkEnd w:id="7"/>
          </w:p>
        </w:tc>
        <w:tc>
          <w:tcPr>
            <w:tcW w:w="540" w:type="dxa"/>
            <w:vMerge w:val="restart"/>
          </w:tcPr>
          <w:p w:rsidR="00877EB8" w:rsidRDefault="00201D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201D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201D6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401329</w:t>
            </w:r>
            <w:bookmarkEnd w:id="8"/>
          </w:p>
        </w:tc>
      </w:tr>
      <w:tr w:rsidR="007C2F09">
        <w:trPr>
          <w:trHeight w:val="315"/>
          <w:jc w:val="center"/>
        </w:trPr>
        <w:tc>
          <w:tcPr>
            <w:tcW w:w="1919" w:type="dxa"/>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201D6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重庆市九龙坡区含谷镇崇兴村六社</w:t>
            </w:r>
            <w:bookmarkEnd w:id="9"/>
          </w:p>
        </w:tc>
        <w:tc>
          <w:tcPr>
            <w:tcW w:w="540" w:type="dxa"/>
            <w:vMerge/>
            <w:vAlign w:val="center"/>
          </w:tcPr>
          <w:p w:rsidR="00877EB8" w:rsidRDefault="00201D6D">
            <w:pPr>
              <w:spacing w:line="320" w:lineRule="exact"/>
              <w:jc w:val="center"/>
              <w:rPr>
                <w:rFonts w:ascii="宋体" w:hAnsi="宋体"/>
                <w:b/>
                <w:color w:val="000000" w:themeColor="text1"/>
                <w:sz w:val="20"/>
                <w:szCs w:val="20"/>
              </w:rPr>
            </w:pPr>
          </w:p>
        </w:tc>
        <w:tc>
          <w:tcPr>
            <w:tcW w:w="1297" w:type="dxa"/>
          </w:tcPr>
          <w:p w:rsidR="00877EB8" w:rsidRDefault="00201D6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401329</w:t>
            </w:r>
            <w:bookmarkEnd w:id="10"/>
          </w:p>
        </w:tc>
      </w:tr>
      <w:tr w:rsidR="007C2F09">
        <w:trPr>
          <w:trHeight w:val="315"/>
          <w:jc w:val="center"/>
        </w:trPr>
        <w:tc>
          <w:tcPr>
            <w:tcW w:w="1919" w:type="dxa"/>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2</w:t>
            </w:r>
          </w:p>
        </w:tc>
        <w:tc>
          <w:tcPr>
            <w:tcW w:w="6120" w:type="dxa"/>
            <w:gridSpan w:val="12"/>
          </w:tcPr>
          <w:p w:rsidR="00877EB8" w:rsidRDefault="00201D6D">
            <w:pPr>
              <w:spacing w:line="320" w:lineRule="exact"/>
              <w:rPr>
                <w:rFonts w:ascii="宋体" w:hAnsi="宋体"/>
                <w:b/>
                <w:color w:val="000000" w:themeColor="text1"/>
                <w:sz w:val="20"/>
                <w:szCs w:val="20"/>
              </w:rPr>
            </w:pPr>
          </w:p>
        </w:tc>
        <w:tc>
          <w:tcPr>
            <w:tcW w:w="540" w:type="dxa"/>
            <w:vMerge/>
            <w:vAlign w:val="center"/>
          </w:tcPr>
          <w:p w:rsidR="00877EB8" w:rsidRDefault="00201D6D">
            <w:pPr>
              <w:spacing w:line="320" w:lineRule="exact"/>
              <w:jc w:val="center"/>
              <w:rPr>
                <w:rFonts w:ascii="宋体" w:hAnsi="宋体"/>
                <w:b/>
                <w:color w:val="000000" w:themeColor="text1"/>
                <w:sz w:val="20"/>
                <w:szCs w:val="20"/>
              </w:rPr>
            </w:pPr>
          </w:p>
        </w:tc>
        <w:tc>
          <w:tcPr>
            <w:tcW w:w="1297" w:type="dxa"/>
          </w:tcPr>
          <w:p w:rsidR="00877EB8" w:rsidRDefault="00201D6D">
            <w:pPr>
              <w:spacing w:line="320" w:lineRule="exact"/>
              <w:rPr>
                <w:rFonts w:ascii="宋体" w:hAnsi="宋体"/>
                <w:b/>
                <w:color w:val="000000" w:themeColor="text1"/>
                <w:sz w:val="20"/>
                <w:szCs w:val="20"/>
              </w:rPr>
            </w:pPr>
          </w:p>
        </w:tc>
      </w:tr>
      <w:tr w:rsidR="007C2F09">
        <w:trPr>
          <w:trHeight w:val="315"/>
          <w:jc w:val="center"/>
        </w:trPr>
        <w:tc>
          <w:tcPr>
            <w:tcW w:w="1919" w:type="dxa"/>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201D6D">
            <w:pPr>
              <w:spacing w:line="320" w:lineRule="exact"/>
              <w:rPr>
                <w:rFonts w:ascii="宋体" w:hAnsi="宋体"/>
                <w:b/>
                <w:color w:val="000000" w:themeColor="text1"/>
                <w:sz w:val="20"/>
                <w:szCs w:val="20"/>
              </w:rPr>
            </w:pPr>
          </w:p>
        </w:tc>
        <w:tc>
          <w:tcPr>
            <w:tcW w:w="540" w:type="dxa"/>
            <w:vMerge/>
            <w:vAlign w:val="center"/>
          </w:tcPr>
          <w:p w:rsidR="00877EB8" w:rsidRDefault="00201D6D">
            <w:pPr>
              <w:spacing w:line="320" w:lineRule="exact"/>
              <w:jc w:val="center"/>
              <w:rPr>
                <w:rFonts w:ascii="宋体" w:hAnsi="宋体"/>
                <w:b/>
                <w:color w:val="000000" w:themeColor="text1"/>
                <w:sz w:val="20"/>
                <w:szCs w:val="20"/>
              </w:rPr>
            </w:pPr>
          </w:p>
        </w:tc>
        <w:tc>
          <w:tcPr>
            <w:tcW w:w="1297" w:type="dxa"/>
          </w:tcPr>
          <w:p w:rsidR="00877EB8" w:rsidRDefault="00201D6D">
            <w:pPr>
              <w:spacing w:line="320" w:lineRule="exact"/>
              <w:rPr>
                <w:rFonts w:ascii="宋体" w:hAnsi="宋体"/>
                <w:b/>
                <w:color w:val="000000" w:themeColor="text1"/>
                <w:sz w:val="20"/>
                <w:szCs w:val="20"/>
              </w:rPr>
            </w:pPr>
          </w:p>
        </w:tc>
      </w:tr>
      <w:tr w:rsidR="007C2F09">
        <w:trPr>
          <w:trHeight w:val="237"/>
          <w:jc w:val="center"/>
        </w:trPr>
        <w:tc>
          <w:tcPr>
            <w:tcW w:w="1919" w:type="dxa"/>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201D6D">
            <w:pPr>
              <w:spacing w:line="320" w:lineRule="exact"/>
              <w:rPr>
                <w:rFonts w:ascii="宋体" w:hAnsi="宋体"/>
                <w:b/>
                <w:color w:val="000000" w:themeColor="text1"/>
                <w:sz w:val="20"/>
                <w:szCs w:val="20"/>
              </w:rPr>
            </w:pPr>
          </w:p>
        </w:tc>
        <w:tc>
          <w:tcPr>
            <w:tcW w:w="540" w:type="dxa"/>
            <w:vMerge/>
            <w:vAlign w:val="center"/>
          </w:tcPr>
          <w:p w:rsidR="00877EB8" w:rsidRDefault="00201D6D">
            <w:pPr>
              <w:spacing w:line="320" w:lineRule="exact"/>
              <w:jc w:val="center"/>
              <w:rPr>
                <w:rFonts w:ascii="宋体" w:hAnsi="宋体"/>
                <w:b/>
                <w:color w:val="000000" w:themeColor="text1"/>
                <w:sz w:val="20"/>
                <w:szCs w:val="20"/>
              </w:rPr>
            </w:pPr>
          </w:p>
        </w:tc>
        <w:tc>
          <w:tcPr>
            <w:tcW w:w="1297" w:type="dxa"/>
          </w:tcPr>
          <w:p w:rsidR="00877EB8" w:rsidRDefault="00201D6D">
            <w:pPr>
              <w:spacing w:line="320" w:lineRule="exact"/>
              <w:rPr>
                <w:rFonts w:ascii="宋体" w:hAnsi="宋体"/>
                <w:b/>
                <w:color w:val="000000" w:themeColor="text1"/>
                <w:sz w:val="20"/>
                <w:szCs w:val="20"/>
              </w:rPr>
            </w:pPr>
          </w:p>
        </w:tc>
      </w:tr>
      <w:tr w:rsidR="007C2F09">
        <w:trPr>
          <w:trHeight w:val="247"/>
          <w:jc w:val="center"/>
        </w:trPr>
        <w:tc>
          <w:tcPr>
            <w:tcW w:w="1919" w:type="dxa"/>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201D6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汪小洪</w:t>
            </w:r>
            <w:bookmarkEnd w:id="11"/>
          </w:p>
        </w:tc>
        <w:tc>
          <w:tcPr>
            <w:tcW w:w="1362" w:type="dxa"/>
            <w:gridSpan w:val="2"/>
            <w:vAlign w:val="center"/>
          </w:tcPr>
          <w:p w:rsidR="00877EB8" w:rsidRDefault="00201D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201D6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023-65535125</w:t>
            </w:r>
            <w:bookmarkEnd w:id="12"/>
          </w:p>
        </w:tc>
        <w:tc>
          <w:tcPr>
            <w:tcW w:w="965" w:type="dxa"/>
            <w:gridSpan w:val="3"/>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201D6D">
            <w:pPr>
              <w:spacing w:line="320" w:lineRule="exact"/>
              <w:jc w:val="center"/>
              <w:rPr>
                <w:rFonts w:ascii="宋体" w:hAnsi="宋体"/>
                <w:b/>
                <w:color w:val="000000" w:themeColor="text1"/>
                <w:sz w:val="20"/>
                <w:szCs w:val="20"/>
              </w:rPr>
            </w:pPr>
            <w:bookmarkStart w:id="13" w:name="联系人传真"/>
            <w:bookmarkEnd w:id="13"/>
          </w:p>
        </w:tc>
      </w:tr>
      <w:tr w:rsidR="007C2F09">
        <w:trPr>
          <w:jc w:val="center"/>
        </w:trPr>
        <w:tc>
          <w:tcPr>
            <w:tcW w:w="1919" w:type="dxa"/>
            <w:vAlign w:val="center"/>
          </w:tcPr>
          <w:p w:rsidR="00877EB8" w:rsidRDefault="00201D6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201D6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李锦富</w:t>
            </w:r>
            <w:bookmarkEnd w:id="14"/>
          </w:p>
        </w:tc>
        <w:tc>
          <w:tcPr>
            <w:tcW w:w="1362" w:type="dxa"/>
            <w:gridSpan w:val="2"/>
            <w:vAlign w:val="center"/>
          </w:tcPr>
          <w:p w:rsidR="00877EB8" w:rsidRDefault="00201D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4B29D4">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李锦富</w:t>
            </w:r>
          </w:p>
        </w:tc>
        <w:tc>
          <w:tcPr>
            <w:tcW w:w="1440" w:type="dxa"/>
            <w:gridSpan w:val="5"/>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201D6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汪小洪</w:t>
            </w:r>
            <w:bookmarkEnd w:id="16"/>
          </w:p>
        </w:tc>
      </w:tr>
      <w:tr w:rsidR="007C2F09" w:rsidTr="004B29D4">
        <w:trPr>
          <w:trHeight w:val="652"/>
          <w:jc w:val="center"/>
        </w:trPr>
        <w:tc>
          <w:tcPr>
            <w:tcW w:w="1919" w:type="dxa"/>
            <w:vAlign w:val="center"/>
          </w:tcPr>
          <w:p w:rsidR="00877EB8" w:rsidRDefault="00201D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877EB8" w:rsidRDefault="00201D6D" w:rsidP="004B29D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201D6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w:t>
            </w:r>
            <w:r>
              <w:rPr>
                <w:rFonts w:ascii="宋体" w:hAnsi="宋体"/>
                <w:b/>
                <w:color w:val="000000" w:themeColor="text1"/>
                <w:sz w:val="20"/>
                <w:szCs w:val="20"/>
              </w:rPr>
              <w:t>：门窗的制造</w:t>
            </w:r>
          </w:p>
          <w:p w:rsidR="007C2F09" w:rsidRDefault="00201D6D">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：门窗的制造所涉及的相关职业健康安全管理活动</w:t>
            </w:r>
            <w:bookmarkEnd w:id="17"/>
          </w:p>
        </w:tc>
      </w:tr>
      <w:tr w:rsidR="007C2F09">
        <w:trPr>
          <w:trHeight w:val="606"/>
          <w:jc w:val="center"/>
        </w:trPr>
        <w:tc>
          <w:tcPr>
            <w:tcW w:w="1919" w:type="dxa"/>
            <w:vAlign w:val="center"/>
          </w:tcPr>
          <w:p w:rsidR="00877EB8" w:rsidRDefault="00201D6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201D6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17.06.02</w:t>
            </w:r>
          </w:p>
          <w:p w:rsidR="00877EB8" w:rsidRDefault="00201D6D">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17.06.02</w:t>
            </w:r>
            <w:bookmarkEnd w:id="18"/>
          </w:p>
        </w:tc>
        <w:tc>
          <w:tcPr>
            <w:tcW w:w="2127" w:type="dxa"/>
            <w:gridSpan w:val="7"/>
            <w:vAlign w:val="center"/>
          </w:tcPr>
          <w:p w:rsidR="00877EB8" w:rsidRDefault="00201D6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4B29D4">
            <w:pPr>
              <w:spacing w:line="320" w:lineRule="exact"/>
              <w:rPr>
                <w:rFonts w:ascii="宋体" w:hAnsi="宋体"/>
                <w:b/>
                <w:color w:val="000000" w:themeColor="text1"/>
                <w:sz w:val="20"/>
                <w:szCs w:val="20"/>
              </w:rPr>
            </w:pPr>
            <w:r w:rsidRPr="004B29D4">
              <w:rPr>
                <w:rFonts w:ascii="楷体" w:eastAsia="楷体" w:hAnsi="楷体" w:hint="eastAsia"/>
                <w:b/>
                <w:color w:val="000000" w:themeColor="text1"/>
                <w:szCs w:val="21"/>
              </w:rPr>
              <w:t>■</w:t>
            </w:r>
            <w:r w:rsidR="00201D6D">
              <w:rPr>
                <w:rFonts w:ascii="宋体" w:hAnsi="宋体" w:hint="eastAsia"/>
                <w:b/>
                <w:color w:val="000000" w:themeColor="text1"/>
                <w:sz w:val="20"/>
                <w:szCs w:val="20"/>
              </w:rPr>
              <w:t>是</w:t>
            </w:r>
            <w:r w:rsidR="00201D6D">
              <w:rPr>
                <w:rFonts w:ascii="宋体" w:hAnsi="宋体" w:hint="eastAsia"/>
                <w:b/>
                <w:color w:val="000000" w:themeColor="text1"/>
                <w:sz w:val="20"/>
                <w:szCs w:val="20"/>
              </w:rPr>
              <w:t xml:space="preserve">    </w:t>
            </w:r>
            <w:r w:rsidR="00201D6D">
              <w:rPr>
                <w:rFonts w:ascii="宋体" w:hAnsi="宋体" w:hint="eastAsia"/>
                <w:b/>
                <w:color w:val="000000" w:themeColor="text1"/>
                <w:sz w:val="20"/>
                <w:szCs w:val="20"/>
              </w:rPr>
              <w:t>□否</w:t>
            </w:r>
          </w:p>
        </w:tc>
      </w:tr>
      <w:tr w:rsidR="007C2F09">
        <w:trPr>
          <w:trHeight w:val="564"/>
          <w:jc w:val="center"/>
        </w:trPr>
        <w:tc>
          <w:tcPr>
            <w:tcW w:w="1919" w:type="dxa"/>
            <w:vAlign w:val="center"/>
          </w:tcPr>
          <w:p w:rsidR="00877EB8" w:rsidRDefault="00201D6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201D6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2019-12-01 0:00:00</w:t>
            </w:r>
            <w:bookmarkEnd w:id="19"/>
            <w:bookmarkEnd w:id="20"/>
          </w:p>
        </w:tc>
        <w:tc>
          <w:tcPr>
            <w:tcW w:w="2403" w:type="dxa"/>
            <w:gridSpan w:val="6"/>
            <w:vAlign w:val="center"/>
          </w:tcPr>
          <w:p w:rsidR="00877EB8" w:rsidRDefault="00201D6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201D6D">
            <w:pPr>
              <w:rPr>
                <w:rFonts w:ascii="宋体" w:hAnsi="宋体"/>
                <w:b/>
                <w:color w:val="000000" w:themeColor="text1"/>
                <w:sz w:val="20"/>
                <w:szCs w:val="20"/>
              </w:rPr>
            </w:pPr>
          </w:p>
        </w:tc>
      </w:tr>
      <w:tr w:rsidR="007C2F09" w:rsidTr="004B29D4">
        <w:trPr>
          <w:cantSplit/>
          <w:trHeight w:val="750"/>
          <w:jc w:val="center"/>
        </w:trPr>
        <w:tc>
          <w:tcPr>
            <w:tcW w:w="1919" w:type="dxa"/>
            <w:vAlign w:val="center"/>
          </w:tcPr>
          <w:p w:rsidR="00877EB8" w:rsidRDefault="00201D6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201D6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r w:rsidR="004B29D4">
              <w:rPr>
                <w:rFonts w:ascii="宋体" w:hAnsi="宋体" w:hint="eastAsia"/>
                <w:b/>
                <w:color w:val="000000" w:themeColor="text1"/>
                <w:spacing w:val="-20"/>
                <w:sz w:val="20"/>
                <w:szCs w:val="20"/>
              </w:rPr>
              <w:t>无</w:t>
            </w:r>
          </w:p>
          <w:p w:rsidR="00877EB8" w:rsidRDefault="00201D6D">
            <w:pPr>
              <w:widowControl/>
              <w:jc w:val="left"/>
              <w:rPr>
                <w:rFonts w:ascii="宋体" w:hAnsi="宋体"/>
                <w:b/>
                <w:color w:val="000000" w:themeColor="text1"/>
                <w:spacing w:val="-20"/>
                <w:sz w:val="20"/>
                <w:szCs w:val="20"/>
              </w:rPr>
            </w:pPr>
          </w:p>
          <w:p w:rsidR="00877EB8" w:rsidRDefault="00201D6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4B29D4">
              <w:rPr>
                <w:rFonts w:ascii="宋体" w:hAnsi="宋体" w:hint="eastAsia"/>
                <w:b/>
                <w:color w:val="000000" w:themeColor="text1"/>
                <w:sz w:val="20"/>
                <w:szCs w:val="20"/>
              </w:rPr>
              <w:t>无</w:t>
            </w:r>
          </w:p>
          <w:p w:rsidR="00877EB8" w:rsidRDefault="00201D6D">
            <w:pPr>
              <w:rPr>
                <w:rFonts w:ascii="宋体" w:hAnsi="宋体"/>
                <w:b/>
                <w:color w:val="000000" w:themeColor="text1"/>
                <w:sz w:val="20"/>
                <w:szCs w:val="20"/>
              </w:rPr>
            </w:pPr>
          </w:p>
        </w:tc>
      </w:tr>
      <w:tr w:rsidR="007C2F09">
        <w:trPr>
          <w:cantSplit/>
          <w:jc w:val="center"/>
        </w:trPr>
        <w:tc>
          <w:tcPr>
            <w:tcW w:w="1919" w:type="dxa"/>
            <w:vAlign w:val="center"/>
          </w:tcPr>
          <w:p w:rsidR="00877EB8" w:rsidRDefault="00201D6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01D6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201D6D">
            <w:pPr>
              <w:widowControl/>
              <w:jc w:val="left"/>
              <w:rPr>
                <w:rFonts w:ascii="宋体" w:hAnsi="宋体"/>
                <w:b/>
                <w:color w:val="000000" w:themeColor="text1"/>
                <w:sz w:val="20"/>
                <w:szCs w:val="20"/>
              </w:rPr>
            </w:pPr>
          </w:p>
        </w:tc>
      </w:tr>
    </w:tbl>
    <w:p w:rsidR="00877EB8" w:rsidRDefault="00201D6D" w:rsidP="004B29D4">
      <w:pPr>
        <w:snapToGrid w:val="0"/>
        <w:spacing w:afterLines="30"/>
        <w:jc w:val="center"/>
        <w:rPr>
          <w:rFonts w:ascii="楷体" w:eastAsia="楷体" w:hAnsi="楷体"/>
          <w:b/>
          <w:color w:val="000000" w:themeColor="text1"/>
          <w:sz w:val="28"/>
          <w:szCs w:val="28"/>
        </w:rPr>
      </w:pPr>
    </w:p>
    <w:p w:rsidR="004B29D4" w:rsidRDefault="004B29D4" w:rsidP="004B29D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4B29D4" w:rsidRDefault="004B29D4" w:rsidP="004B29D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4B29D4" w:rsidRDefault="004B29D4" w:rsidP="004B29D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4B29D4" w:rsidTr="00680298">
        <w:tc>
          <w:tcPr>
            <w:tcW w:w="3119" w:type="dxa"/>
          </w:tcPr>
          <w:p w:rsidR="004B29D4" w:rsidRDefault="004B29D4" w:rsidP="006802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4B29D4" w:rsidRDefault="004B29D4" w:rsidP="006802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B29D4" w:rsidTr="00680298">
        <w:tc>
          <w:tcPr>
            <w:tcW w:w="3119" w:type="dxa"/>
          </w:tcPr>
          <w:p w:rsidR="004B29D4" w:rsidRDefault="004B29D4" w:rsidP="00680298">
            <w:pPr>
              <w:jc w:val="center"/>
              <w:rPr>
                <w:rFonts w:ascii="宋体" w:hAnsi="宋体"/>
                <w:b/>
                <w:color w:val="000000" w:themeColor="text1"/>
                <w:sz w:val="20"/>
                <w:szCs w:val="20"/>
              </w:rPr>
            </w:pPr>
            <w:r>
              <w:rPr>
                <w:rFonts w:ascii="宋体" w:hAnsi="宋体" w:hint="eastAsia"/>
                <w:b/>
                <w:color w:val="000000" w:themeColor="text1"/>
                <w:sz w:val="20"/>
                <w:szCs w:val="20"/>
              </w:rPr>
              <w:t>行政部（含财务部）</w:t>
            </w:r>
          </w:p>
        </w:tc>
        <w:tc>
          <w:tcPr>
            <w:tcW w:w="6804" w:type="dxa"/>
          </w:tcPr>
          <w:p w:rsidR="004B29D4" w:rsidRDefault="004B29D4" w:rsidP="0068029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4B29D4" w:rsidTr="00680298">
        <w:tc>
          <w:tcPr>
            <w:tcW w:w="3119" w:type="dxa"/>
          </w:tcPr>
          <w:p w:rsidR="004B29D4" w:rsidRDefault="004B29D4" w:rsidP="00680298">
            <w:pPr>
              <w:jc w:val="center"/>
              <w:rPr>
                <w:rFonts w:ascii="宋体" w:hAnsi="宋体"/>
                <w:b/>
                <w:color w:val="000000" w:themeColor="text1"/>
                <w:sz w:val="20"/>
                <w:szCs w:val="20"/>
              </w:rPr>
            </w:pPr>
            <w:r>
              <w:rPr>
                <w:rFonts w:ascii="宋体" w:hAnsi="宋体" w:hint="eastAsia"/>
                <w:b/>
                <w:color w:val="000000" w:themeColor="text1"/>
                <w:sz w:val="20"/>
                <w:szCs w:val="20"/>
              </w:rPr>
              <w:t>经营部</w:t>
            </w:r>
          </w:p>
        </w:tc>
        <w:tc>
          <w:tcPr>
            <w:tcW w:w="6804" w:type="dxa"/>
          </w:tcPr>
          <w:p w:rsidR="004B29D4" w:rsidRDefault="004B29D4" w:rsidP="0068029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不合格品控制；合同管理；外部供方管理；</w:t>
            </w:r>
          </w:p>
        </w:tc>
      </w:tr>
      <w:tr w:rsidR="004B29D4" w:rsidTr="00680298">
        <w:tc>
          <w:tcPr>
            <w:tcW w:w="3119" w:type="dxa"/>
          </w:tcPr>
          <w:p w:rsidR="004B29D4" w:rsidRDefault="004B29D4" w:rsidP="00680298">
            <w:pPr>
              <w:jc w:val="center"/>
              <w:rPr>
                <w:rFonts w:ascii="宋体" w:hAnsi="宋体"/>
                <w:b/>
                <w:color w:val="000000" w:themeColor="text1"/>
                <w:sz w:val="20"/>
                <w:szCs w:val="20"/>
              </w:rPr>
            </w:pPr>
            <w:r>
              <w:rPr>
                <w:rFonts w:ascii="宋体" w:hAnsi="宋体" w:hint="eastAsia"/>
                <w:b/>
                <w:color w:val="000000" w:themeColor="text1"/>
                <w:sz w:val="20"/>
                <w:szCs w:val="20"/>
              </w:rPr>
              <w:t>生产部、技术部</w:t>
            </w:r>
          </w:p>
        </w:tc>
        <w:tc>
          <w:tcPr>
            <w:tcW w:w="6804" w:type="dxa"/>
          </w:tcPr>
          <w:p w:rsidR="004B29D4" w:rsidRDefault="004B29D4" w:rsidP="00680298">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4B29D4" w:rsidTr="00680298">
        <w:tc>
          <w:tcPr>
            <w:tcW w:w="3119" w:type="dxa"/>
          </w:tcPr>
          <w:p w:rsidR="004B29D4" w:rsidRDefault="004B29D4" w:rsidP="00680298">
            <w:pPr>
              <w:jc w:val="center"/>
              <w:rPr>
                <w:rFonts w:ascii="宋体" w:hAnsi="宋体"/>
                <w:b/>
                <w:color w:val="000000" w:themeColor="text1"/>
                <w:sz w:val="20"/>
                <w:szCs w:val="20"/>
              </w:rPr>
            </w:pPr>
          </w:p>
        </w:tc>
        <w:tc>
          <w:tcPr>
            <w:tcW w:w="6804" w:type="dxa"/>
          </w:tcPr>
          <w:p w:rsidR="004B29D4" w:rsidRDefault="004B29D4" w:rsidP="00680298">
            <w:pPr>
              <w:jc w:val="center"/>
              <w:rPr>
                <w:rFonts w:ascii="宋体" w:hAnsi="宋体"/>
                <w:b/>
                <w:color w:val="000000" w:themeColor="text1"/>
                <w:spacing w:val="-20"/>
                <w:sz w:val="20"/>
                <w:szCs w:val="20"/>
                <w:u w:val="single"/>
              </w:rPr>
            </w:pPr>
          </w:p>
        </w:tc>
      </w:tr>
      <w:tr w:rsidR="004B29D4" w:rsidTr="00680298">
        <w:tc>
          <w:tcPr>
            <w:tcW w:w="3119" w:type="dxa"/>
          </w:tcPr>
          <w:p w:rsidR="004B29D4" w:rsidRDefault="004B29D4" w:rsidP="00680298">
            <w:pPr>
              <w:rPr>
                <w:rFonts w:ascii="宋体" w:hAnsi="宋体"/>
                <w:b/>
                <w:color w:val="000000" w:themeColor="text1"/>
                <w:szCs w:val="21"/>
              </w:rPr>
            </w:pPr>
          </w:p>
        </w:tc>
        <w:tc>
          <w:tcPr>
            <w:tcW w:w="6804" w:type="dxa"/>
          </w:tcPr>
          <w:p w:rsidR="004B29D4" w:rsidRDefault="004B29D4" w:rsidP="00680298">
            <w:pPr>
              <w:rPr>
                <w:rFonts w:ascii="宋体" w:hAnsi="宋体"/>
                <w:b/>
                <w:color w:val="000000" w:themeColor="text1"/>
                <w:spacing w:val="-20"/>
                <w:szCs w:val="21"/>
                <w:u w:val="single"/>
              </w:rPr>
            </w:pPr>
          </w:p>
        </w:tc>
      </w:tr>
    </w:tbl>
    <w:p w:rsidR="004B29D4" w:rsidRDefault="004B29D4" w:rsidP="004B29D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4B29D4" w:rsidRDefault="004B29D4" w:rsidP="004B29D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4B29D4" w:rsidTr="00680298">
        <w:tc>
          <w:tcPr>
            <w:tcW w:w="3119" w:type="dxa"/>
          </w:tcPr>
          <w:p w:rsidR="004B29D4" w:rsidRDefault="004B29D4" w:rsidP="006802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4B29D4" w:rsidRDefault="004B29D4" w:rsidP="006802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4B29D4" w:rsidRDefault="004B29D4" w:rsidP="006802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B29D4" w:rsidTr="00680298">
        <w:tc>
          <w:tcPr>
            <w:tcW w:w="3119" w:type="dxa"/>
          </w:tcPr>
          <w:p w:rsidR="004B29D4" w:rsidRDefault="004B29D4" w:rsidP="00680298">
            <w:pPr>
              <w:jc w:val="center"/>
              <w:rPr>
                <w:rFonts w:ascii="宋体" w:hAnsi="宋体"/>
                <w:b/>
                <w:color w:val="000000" w:themeColor="text1"/>
                <w:sz w:val="20"/>
                <w:szCs w:val="20"/>
              </w:rPr>
            </w:pPr>
          </w:p>
        </w:tc>
        <w:tc>
          <w:tcPr>
            <w:tcW w:w="3249" w:type="dxa"/>
          </w:tcPr>
          <w:p w:rsidR="004B29D4" w:rsidRDefault="004B29D4" w:rsidP="00680298">
            <w:pPr>
              <w:jc w:val="center"/>
              <w:rPr>
                <w:rFonts w:ascii="宋体" w:hAnsi="宋体"/>
                <w:b/>
                <w:color w:val="000000" w:themeColor="text1"/>
                <w:spacing w:val="-20"/>
                <w:sz w:val="20"/>
                <w:szCs w:val="20"/>
                <w:u w:val="single"/>
              </w:rPr>
            </w:pPr>
          </w:p>
        </w:tc>
        <w:tc>
          <w:tcPr>
            <w:tcW w:w="3555" w:type="dxa"/>
          </w:tcPr>
          <w:p w:rsidR="004B29D4" w:rsidRDefault="004B29D4" w:rsidP="00680298">
            <w:pPr>
              <w:jc w:val="center"/>
              <w:rPr>
                <w:rFonts w:ascii="宋体" w:hAnsi="宋体"/>
                <w:b/>
                <w:color w:val="000000" w:themeColor="text1"/>
                <w:spacing w:val="-20"/>
                <w:sz w:val="20"/>
                <w:szCs w:val="20"/>
                <w:u w:val="single"/>
              </w:rPr>
            </w:pPr>
          </w:p>
        </w:tc>
      </w:tr>
      <w:tr w:rsidR="004B29D4" w:rsidTr="00680298">
        <w:tc>
          <w:tcPr>
            <w:tcW w:w="3119" w:type="dxa"/>
          </w:tcPr>
          <w:p w:rsidR="004B29D4" w:rsidRDefault="004B29D4" w:rsidP="00680298">
            <w:pPr>
              <w:jc w:val="center"/>
              <w:rPr>
                <w:rFonts w:ascii="宋体" w:hAnsi="宋体"/>
                <w:b/>
                <w:color w:val="000000" w:themeColor="text1"/>
                <w:sz w:val="20"/>
                <w:szCs w:val="20"/>
              </w:rPr>
            </w:pPr>
          </w:p>
        </w:tc>
        <w:tc>
          <w:tcPr>
            <w:tcW w:w="3249" w:type="dxa"/>
          </w:tcPr>
          <w:p w:rsidR="004B29D4" w:rsidRDefault="004B29D4" w:rsidP="00680298">
            <w:pPr>
              <w:jc w:val="center"/>
              <w:rPr>
                <w:rFonts w:ascii="宋体" w:hAnsi="宋体"/>
                <w:b/>
                <w:color w:val="000000" w:themeColor="text1"/>
                <w:spacing w:val="-20"/>
                <w:sz w:val="20"/>
                <w:szCs w:val="20"/>
                <w:u w:val="single"/>
              </w:rPr>
            </w:pPr>
          </w:p>
        </w:tc>
        <w:tc>
          <w:tcPr>
            <w:tcW w:w="3555" w:type="dxa"/>
          </w:tcPr>
          <w:p w:rsidR="004B29D4" w:rsidRDefault="004B29D4" w:rsidP="00680298">
            <w:pPr>
              <w:jc w:val="center"/>
              <w:rPr>
                <w:rFonts w:ascii="宋体" w:hAnsi="宋体"/>
                <w:b/>
                <w:color w:val="000000" w:themeColor="text1"/>
                <w:spacing w:val="-20"/>
                <w:sz w:val="20"/>
                <w:szCs w:val="20"/>
                <w:u w:val="single"/>
              </w:rPr>
            </w:pPr>
          </w:p>
        </w:tc>
      </w:tr>
      <w:tr w:rsidR="004B29D4" w:rsidTr="00680298">
        <w:tc>
          <w:tcPr>
            <w:tcW w:w="3119" w:type="dxa"/>
          </w:tcPr>
          <w:p w:rsidR="004B29D4" w:rsidRDefault="004B29D4" w:rsidP="00680298">
            <w:pPr>
              <w:jc w:val="center"/>
              <w:rPr>
                <w:rFonts w:ascii="宋体" w:hAnsi="宋体"/>
                <w:b/>
                <w:color w:val="000000" w:themeColor="text1"/>
                <w:sz w:val="20"/>
                <w:szCs w:val="20"/>
              </w:rPr>
            </w:pPr>
          </w:p>
        </w:tc>
        <w:tc>
          <w:tcPr>
            <w:tcW w:w="3249" w:type="dxa"/>
          </w:tcPr>
          <w:p w:rsidR="004B29D4" w:rsidRDefault="004B29D4" w:rsidP="00680298">
            <w:pPr>
              <w:jc w:val="center"/>
              <w:rPr>
                <w:rFonts w:ascii="宋体" w:hAnsi="宋体"/>
                <w:b/>
                <w:color w:val="000000" w:themeColor="text1"/>
                <w:spacing w:val="-20"/>
                <w:sz w:val="20"/>
                <w:szCs w:val="20"/>
                <w:u w:val="single"/>
              </w:rPr>
            </w:pPr>
          </w:p>
        </w:tc>
        <w:tc>
          <w:tcPr>
            <w:tcW w:w="3555" w:type="dxa"/>
          </w:tcPr>
          <w:p w:rsidR="004B29D4" w:rsidRDefault="004B29D4" w:rsidP="00680298">
            <w:pPr>
              <w:jc w:val="center"/>
              <w:rPr>
                <w:rFonts w:ascii="宋体" w:hAnsi="宋体"/>
                <w:b/>
                <w:color w:val="000000" w:themeColor="text1"/>
                <w:spacing w:val="-20"/>
                <w:sz w:val="20"/>
                <w:szCs w:val="20"/>
                <w:u w:val="single"/>
              </w:rPr>
            </w:pPr>
          </w:p>
        </w:tc>
      </w:tr>
    </w:tbl>
    <w:p w:rsidR="004B29D4" w:rsidRDefault="004B29D4" w:rsidP="004B29D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4B29D4" w:rsidRDefault="004B29D4" w:rsidP="004B29D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4B29D4" w:rsidTr="00680298">
        <w:tc>
          <w:tcPr>
            <w:tcW w:w="2130" w:type="dxa"/>
          </w:tcPr>
          <w:p w:rsidR="004B29D4" w:rsidRDefault="004B29D4" w:rsidP="006802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4B29D4" w:rsidRDefault="004B29D4" w:rsidP="00680298">
            <w:pPr>
              <w:rPr>
                <w:b/>
                <w:color w:val="000000" w:themeColor="text1"/>
                <w:sz w:val="20"/>
                <w:szCs w:val="20"/>
              </w:rPr>
            </w:pPr>
            <w:r>
              <w:rPr>
                <w:rFonts w:hint="eastAsia"/>
                <w:b/>
                <w:color w:val="000000" w:themeColor="text1"/>
                <w:sz w:val="20"/>
                <w:szCs w:val="20"/>
              </w:rPr>
              <w:lastRenderedPageBreak/>
              <w:t>服务名称</w:t>
            </w:r>
          </w:p>
        </w:tc>
        <w:tc>
          <w:tcPr>
            <w:tcW w:w="2519" w:type="dxa"/>
          </w:tcPr>
          <w:p w:rsidR="004B29D4" w:rsidRDefault="004B29D4" w:rsidP="00680298">
            <w:pPr>
              <w:rPr>
                <w:b/>
                <w:color w:val="000000" w:themeColor="text1"/>
                <w:sz w:val="20"/>
                <w:szCs w:val="20"/>
              </w:rPr>
            </w:pPr>
            <w:r>
              <w:rPr>
                <w:rFonts w:hint="eastAsia"/>
                <w:b/>
                <w:color w:val="000000" w:themeColor="text1"/>
                <w:sz w:val="20"/>
                <w:szCs w:val="20"/>
              </w:rPr>
              <w:lastRenderedPageBreak/>
              <w:t>型号</w:t>
            </w:r>
            <w:r>
              <w:rPr>
                <w:rFonts w:hint="eastAsia"/>
                <w:b/>
                <w:color w:val="000000" w:themeColor="text1"/>
                <w:sz w:val="20"/>
                <w:szCs w:val="20"/>
              </w:rPr>
              <w:t>/</w:t>
            </w:r>
          </w:p>
          <w:p w:rsidR="004B29D4" w:rsidRDefault="004B29D4" w:rsidP="00680298">
            <w:pPr>
              <w:rPr>
                <w:b/>
                <w:color w:val="000000" w:themeColor="text1"/>
                <w:sz w:val="20"/>
                <w:szCs w:val="20"/>
              </w:rPr>
            </w:pPr>
            <w:r>
              <w:rPr>
                <w:rFonts w:hint="eastAsia"/>
                <w:b/>
                <w:color w:val="000000" w:themeColor="text1"/>
                <w:sz w:val="20"/>
                <w:szCs w:val="20"/>
              </w:rPr>
              <w:lastRenderedPageBreak/>
              <w:t>服务类型</w:t>
            </w:r>
          </w:p>
        </w:tc>
        <w:tc>
          <w:tcPr>
            <w:tcW w:w="1843" w:type="dxa"/>
          </w:tcPr>
          <w:p w:rsidR="004B29D4" w:rsidRDefault="004B29D4" w:rsidP="00680298">
            <w:pPr>
              <w:rPr>
                <w:b/>
                <w:color w:val="000000" w:themeColor="text1"/>
                <w:sz w:val="20"/>
                <w:szCs w:val="20"/>
              </w:rPr>
            </w:pPr>
            <w:r>
              <w:rPr>
                <w:rFonts w:hint="eastAsia"/>
                <w:b/>
                <w:color w:val="000000" w:themeColor="text1"/>
                <w:sz w:val="20"/>
                <w:szCs w:val="20"/>
              </w:rPr>
              <w:lastRenderedPageBreak/>
              <w:t>规格</w:t>
            </w:r>
          </w:p>
        </w:tc>
        <w:tc>
          <w:tcPr>
            <w:tcW w:w="3543" w:type="dxa"/>
          </w:tcPr>
          <w:p w:rsidR="004B29D4" w:rsidRDefault="004B29D4" w:rsidP="00680298">
            <w:pPr>
              <w:rPr>
                <w:b/>
                <w:color w:val="000000" w:themeColor="text1"/>
                <w:sz w:val="20"/>
                <w:szCs w:val="20"/>
              </w:rPr>
            </w:pPr>
            <w:r>
              <w:rPr>
                <w:rFonts w:hint="eastAsia"/>
                <w:b/>
                <w:color w:val="000000" w:themeColor="text1"/>
                <w:sz w:val="20"/>
                <w:szCs w:val="20"/>
              </w:rPr>
              <w:t>执行标准</w:t>
            </w:r>
          </w:p>
        </w:tc>
      </w:tr>
      <w:tr w:rsidR="004B29D4" w:rsidTr="00680298">
        <w:tc>
          <w:tcPr>
            <w:tcW w:w="2130" w:type="dxa"/>
          </w:tcPr>
          <w:p w:rsidR="004B29D4" w:rsidRDefault="004B29D4" w:rsidP="00680298">
            <w:pPr>
              <w:rPr>
                <w:b/>
                <w:color w:val="000000" w:themeColor="text1"/>
                <w:sz w:val="20"/>
                <w:szCs w:val="20"/>
              </w:rPr>
            </w:pPr>
            <w:r w:rsidRPr="00CA303E">
              <w:rPr>
                <w:rFonts w:ascii="宋体" w:hAnsi="宋体" w:hint="eastAsia"/>
                <w:szCs w:val="21"/>
              </w:rPr>
              <w:lastRenderedPageBreak/>
              <w:t>门窗的制造</w:t>
            </w:r>
          </w:p>
        </w:tc>
        <w:tc>
          <w:tcPr>
            <w:tcW w:w="2519" w:type="dxa"/>
          </w:tcPr>
          <w:p w:rsidR="004B29D4" w:rsidRDefault="004B29D4" w:rsidP="00680298">
            <w:pPr>
              <w:rPr>
                <w:b/>
                <w:color w:val="000000" w:themeColor="text1"/>
                <w:sz w:val="20"/>
                <w:szCs w:val="20"/>
              </w:rPr>
            </w:pPr>
          </w:p>
        </w:tc>
        <w:tc>
          <w:tcPr>
            <w:tcW w:w="1843" w:type="dxa"/>
          </w:tcPr>
          <w:p w:rsidR="004B29D4" w:rsidRDefault="004B29D4" w:rsidP="00680298">
            <w:pPr>
              <w:rPr>
                <w:b/>
                <w:color w:val="000000" w:themeColor="text1"/>
                <w:sz w:val="20"/>
                <w:szCs w:val="20"/>
              </w:rPr>
            </w:pPr>
          </w:p>
        </w:tc>
        <w:tc>
          <w:tcPr>
            <w:tcW w:w="3543" w:type="dxa"/>
          </w:tcPr>
          <w:p w:rsidR="004B29D4" w:rsidRDefault="004B29D4" w:rsidP="00680298">
            <w:pPr>
              <w:rPr>
                <w:b/>
                <w:color w:val="000000" w:themeColor="text1"/>
                <w:sz w:val="20"/>
                <w:szCs w:val="20"/>
              </w:rPr>
            </w:pPr>
            <w:r>
              <w:rPr>
                <w:rFonts w:hint="eastAsia"/>
                <w:szCs w:val="21"/>
              </w:rPr>
              <w:t>中华人民共和国产品质量法、</w:t>
            </w:r>
            <w:r w:rsidRPr="005241AF">
              <w:rPr>
                <w:rFonts w:hint="eastAsia"/>
                <w:szCs w:val="21"/>
              </w:rPr>
              <w:t>GB/T8478-2008</w:t>
            </w:r>
            <w:r w:rsidRPr="005241AF">
              <w:rPr>
                <w:rFonts w:hint="eastAsia"/>
                <w:szCs w:val="21"/>
              </w:rPr>
              <w:t>《铝合金门窗》、</w:t>
            </w:r>
            <w:r w:rsidRPr="005241AF">
              <w:rPr>
                <w:rFonts w:hint="eastAsia"/>
                <w:szCs w:val="21"/>
              </w:rPr>
              <w:t>gb/t06-2008</w:t>
            </w:r>
            <w:r w:rsidRPr="005241AF">
              <w:rPr>
                <w:rFonts w:hint="eastAsia"/>
                <w:szCs w:val="21"/>
              </w:rPr>
              <w:t>《建筑外门窗气密、水密、抗风压性能分级及检测方法》、</w:t>
            </w:r>
            <w:r w:rsidRPr="005241AF">
              <w:rPr>
                <w:rFonts w:hint="eastAsia"/>
                <w:szCs w:val="21"/>
              </w:rPr>
              <w:t>GB/T8484-2008</w:t>
            </w:r>
            <w:r w:rsidRPr="005241AF">
              <w:rPr>
                <w:rFonts w:hint="eastAsia"/>
                <w:szCs w:val="21"/>
              </w:rPr>
              <w:t>《建筑外门窗保温性能分级及检测方法》</w:t>
            </w:r>
          </w:p>
        </w:tc>
      </w:tr>
    </w:tbl>
    <w:p w:rsidR="004B29D4" w:rsidRDefault="004B29D4" w:rsidP="004B29D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4B29D4" w:rsidRDefault="004B29D4" w:rsidP="004B29D4">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bookmarkStart w:id="21" w:name="OLE_LINK1"/>
      <w:r>
        <w:rPr>
          <w:rFonts w:hint="eastAsia"/>
          <w:b/>
          <w:color w:val="000000" w:themeColor="text1"/>
          <w:spacing w:val="-10"/>
          <w:szCs w:val="21"/>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09</w:t>
      </w:r>
      <w:r>
        <w:rPr>
          <w:rFonts w:hint="eastAsia"/>
          <w:b/>
          <w:color w:val="000000" w:themeColor="text1"/>
          <w:spacing w:val="-10"/>
          <w:szCs w:val="21"/>
        </w:rPr>
        <w:t>月</w:t>
      </w:r>
      <w:r>
        <w:rPr>
          <w:rFonts w:hint="eastAsia"/>
          <w:b/>
          <w:color w:val="000000" w:themeColor="text1"/>
          <w:spacing w:val="-10"/>
          <w:szCs w:val="21"/>
        </w:rPr>
        <w:t>18</w:t>
      </w:r>
      <w:r>
        <w:rPr>
          <w:rFonts w:hint="eastAsia"/>
          <w:b/>
          <w:color w:val="000000" w:themeColor="text1"/>
          <w:spacing w:val="-10"/>
          <w:szCs w:val="21"/>
        </w:rPr>
        <w:t>日。</w:t>
      </w:r>
    </w:p>
    <w:p w:rsidR="004B29D4" w:rsidRDefault="004B29D4" w:rsidP="004B29D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4B29D4" w:rsidRDefault="004B29D4" w:rsidP="004B29D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4B29D4" w:rsidRDefault="004B29D4" w:rsidP="004B29D4">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4B29D4" w:rsidRDefault="004B29D4" w:rsidP="004B29D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4B29D4" w:rsidRDefault="004B29D4" w:rsidP="004B29D4">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A3"/>
      </w:r>
      <w:r>
        <w:rPr>
          <w:rFonts w:ascii="宋体" w:hAnsi="宋体" w:hint="eastAsia"/>
          <w:b/>
          <w:color w:val="000000" w:themeColor="text1"/>
          <w:szCs w:val="21"/>
        </w:rPr>
        <w:t>未完成计划，未完成的内容和原因是:</w:t>
      </w:r>
    </w:p>
    <w:p w:rsidR="004B29D4" w:rsidRDefault="004B29D4" w:rsidP="004B29D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4B29D4" w:rsidTr="00680298">
        <w:trPr>
          <w:cantSplit/>
          <w:trHeight w:val="985"/>
          <w:jc w:val="center"/>
        </w:trPr>
        <w:tc>
          <w:tcPr>
            <w:tcW w:w="720" w:type="dxa"/>
            <w:vMerge w:val="restart"/>
            <w:textDirection w:val="tbRlV"/>
            <w:vAlign w:val="center"/>
          </w:tcPr>
          <w:p w:rsidR="004B29D4" w:rsidRDefault="004B29D4" w:rsidP="00680298">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4B29D4" w:rsidRDefault="004B29D4" w:rsidP="0068029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4B29D4" w:rsidRDefault="004B29D4" w:rsidP="00680298">
            <w:pPr>
              <w:spacing w:line="240" w:lineRule="exact"/>
              <w:ind w:firstLineChars="200" w:firstLine="420"/>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4B29D4" w:rsidTr="00680298">
        <w:trPr>
          <w:cantSplit/>
          <w:trHeight w:val="1417"/>
          <w:jc w:val="center"/>
        </w:trPr>
        <w:tc>
          <w:tcPr>
            <w:tcW w:w="720" w:type="dxa"/>
            <w:vMerge/>
            <w:textDirection w:val="tbRlV"/>
            <w:vAlign w:val="center"/>
          </w:tcPr>
          <w:p w:rsidR="004B29D4" w:rsidRDefault="004B29D4" w:rsidP="00680298">
            <w:pPr>
              <w:spacing w:line="240" w:lineRule="exact"/>
              <w:ind w:left="201" w:right="113" w:hangingChars="100" w:hanging="201"/>
              <w:jc w:val="center"/>
              <w:rPr>
                <w:rFonts w:ascii="宋体" w:hAnsi="宋体"/>
                <w:b/>
                <w:color w:val="000000" w:themeColor="text1"/>
                <w:sz w:val="20"/>
                <w:szCs w:val="20"/>
              </w:rPr>
            </w:pPr>
          </w:p>
        </w:tc>
        <w:tc>
          <w:tcPr>
            <w:tcW w:w="9198" w:type="dxa"/>
          </w:tcPr>
          <w:p w:rsidR="004B29D4" w:rsidRDefault="004B29D4" w:rsidP="0068029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4B29D4" w:rsidRDefault="004B29D4" w:rsidP="00680298">
            <w:pPr>
              <w:spacing w:line="240" w:lineRule="exact"/>
              <w:ind w:firstLineChars="200" w:firstLine="420"/>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4B29D4" w:rsidTr="00680298">
        <w:trPr>
          <w:cantSplit/>
          <w:trHeight w:val="1564"/>
          <w:jc w:val="center"/>
        </w:trPr>
        <w:tc>
          <w:tcPr>
            <w:tcW w:w="720" w:type="dxa"/>
            <w:vMerge/>
            <w:textDirection w:val="tbRlV"/>
            <w:vAlign w:val="center"/>
          </w:tcPr>
          <w:p w:rsidR="004B29D4" w:rsidRDefault="004B29D4" w:rsidP="00680298">
            <w:pPr>
              <w:spacing w:line="240" w:lineRule="exact"/>
              <w:ind w:left="201" w:right="113" w:hangingChars="100" w:hanging="201"/>
              <w:jc w:val="center"/>
              <w:rPr>
                <w:rFonts w:ascii="宋体" w:hAnsi="宋体"/>
                <w:b/>
                <w:color w:val="000000" w:themeColor="text1"/>
                <w:sz w:val="20"/>
                <w:szCs w:val="20"/>
              </w:rPr>
            </w:pPr>
          </w:p>
        </w:tc>
        <w:tc>
          <w:tcPr>
            <w:tcW w:w="9198" w:type="dxa"/>
          </w:tcPr>
          <w:p w:rsidR="004B29D4" w:rsidRDefault="004B29D4" w:rsidP="0068029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hint="eastAsia"/>
                <w:b/>
                <w:color w:val="000000" w:themeColor="text1"/>
                <w:spacing w:val="-10"/>
                <w:szCs w:val="21"/>
              </w:rPr>
              <w:sym w:font="Wingdings 2" w:char="00A3"/>
            </w:r>
            <w:r>
              <w:rPr>
                <w:rFonts w:ascii="宋体" w:hAnsi="宋体" w:hint="eastAsia"/>
                <w:b/>
                <w:color w:val="000000" w:themeColor="text1"/>
                <w:sz w:val="20"/>
                <w:szCs w:val="20"/>
              </w:rPr>
              <w:t>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B29D4" w:rsidRDefault="004B29D4" w:rsidP="004B29D4">
            <w:pPr>
              <w:spacing w:line="360" w:lineRule="exact"/>
              <w:ind w:right="210"/>
              <w:jc w:val="left"/>
              <w:rPr>
                <w:b/>
                <w:color w:val="000000" w:themeColor="text1"/>
              </w:rPr>
            </w:pPr>
            <w:r>
              <w:rPr>
                <w:rFonts w:ascii="宋体" w:hAnsi="宋体" w:hint="eastAsia"/>
                <w:color w:val="000000" w:themeColor="text1"/>
              </w:rPr>
              <w:t>最高管理者组织制</w:t>
            </w:r>
            <w:r w:rsidRPr="004B29D4">
              <w:rPr>
                <w:rFonts w:ascii="宋体" w:hAnsi="宋体" w:hint="eastAsia"/>
                <w:color w:val="000000" w:themeColor="text1"/>
                <w:szCs w:val="21"/>
              </w:rPr>
              <w:t>定了方针：现行的管理方针在管理手册有专门的释议，具备适宜性。通过会议、张贴等方式进行传达宣贯，管理绩效表明其方针能够通过管理体系加以有效实施、实现及动态管理，实际未发生变更。管理方针：</w:t>
            </w:r>
            <w:r w:rsidRPr="004B29D4">
              <w:rPr>
                <w:rFonts w:ascii="宋体" w:hAnsi="宋体" w:cs="宋体" w:hint="eastAsia"/>
                <w:bCs/>
                <w:szCs w:val="21"/>
              </w:rPr>
              <w:t>节能降耗，防治污染，保护环境；安全第一，保障健康，减少风险；全员参与，遵守法规，持续改进。</w:t>
            </w:r>
          </w:p>
        </w:tc>
      </w:tr>
      <w:tr w:rsidR="004B29D4" w:rsidTr="00680298">
        <w:trPr>
          <w:cantSplit/>
          <w:trHeight w:val="850"/>
          <w:jc w:val="center"/>
        </w:trPr>
        <w:tc>
          <w:tcPr>
            <w:tcW w:w="720" w:type="dxa"/>
            <w:vMerge/>
            <w:textDirection w:val="tbRlV"/>
            <w:vAlign w:val="center"/>
          </w:tcPr>
          <w:p w:rsidR="004B29D4" w:rsidRDefault="004B29D4" w:rsidP="00680298">
            <w:pPr>
              <w:spacing w:line="240" w:lineRule="exact"/>
              <w:ind w:left="201" w:right="113" w:hangingChars="100" w:hanging="201"/>
              <w:jc w:val="center"/>
              <w:rPr>
                <w:rFonts w:ascii="宋体" w:hAnsi="宋体"/>
                <w:b/>
                <w:color w:val="000000" w:themeColor="text1"/>
                <w:sz w:val="20"/>
                <w:szCs w:val="20"/>
              </w:rPr>
            </w:pPr>
          </w:p>
        </w:tc>
        <w:tc>
          <w:tcPr>
            <w:tcW w:w="9198" w:type="dxa"/>
          </w:tcPr>
          <w:p w:rsidR="004B29D4" w:rsidRDefault="004B29D4" w:rsidP="0068029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B29D4" w:rsidRDefault="004B29D4" w:rsidP="00680298">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4B29D4" w:rsidTr="00680298">
        <w:trPr>
          <w:cantSplit/>
          <w:trHeight w:val="1930"/>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4B29D4" w:rsidRDefault="004B29D4" w:rsidP="0068029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质量管理体系过程有：合同评审、生产管理过程。</w:t>
            </w:r>
          </w:p>
          <w:p w:rsidR="004B29D4" w:rsidRDefault="004B29D4" w:rsidP="0068029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Pr="005241AF">
              <w:rPr>
                <w:rFonts w:hint="eastAsia"/>
                <w:szCs w:val="21"/>
              </w:rPr>
              <w:t>下料、端铣、组角</w:t>
            </w:r>
            <w:r>
              <w:rPr>
                <w:rFonts w:ascii="宋体" w:hAnsi="宋体" w:hint="eastAsia"/>
                <w:b/>
                <w:color w:val="000000" w:themeColor="text1"/>
                <w:sz w:val="20"/>
                <w:szCs w:val="20"/>
              </w:rPr>
              <w:t>。</w:t>
            </w:r>
          </w:p>
          <w:p w:rsidR="004B29D4" w:rsidRDefault="004B29D4" w:rsidP="00680298">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无</w:t>
            </w:r>
          </w:p>
          <w:p w:rsidR="004B29D4" w:rsidRDefault="004B29D4" w:rsidP="00680298">
            <w:pPr>
              <w:tabs>
                <w:tab w:val="left" w:pos="540"/>
              </w:tabs>
              <w:spacing w:line="300" w:lineRule="exact"/>
              <w:ind w:left="201" w:hangingChars="100" w:hanging="201"/>
              <w:rPr>
                <w:rFonts w:ascii="宋体" w:hAnsi="宋体"/>
                <w:b/>
                <w:color w:val="000000" w:themeColor="text1"/>
                <w:szCs w:val="21"/>
              </w:rPr>
            </w:pPr>
            <w:r w:rsidRPr="00F74CF7">
              <w:rPr>
                <w:b/>
                <w:color w:val="000000" w:themeColor="text1"/>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0288" o:connectortype="straight"/>
              </w:pict>
            </w:r>
            <w:r w:rsidRPr="00F74CF7">
              <w:rPr>
                <w:rFonts w:ascii="宋体" w:hAnsi="宋体"/>
                <w:b/>
                <w:color w:val="000000" w:themeColor="text1"/>
                <w:sz w:val="20"/>
                <w:szCs w:val="20"/>
              </w:rPr>
              <w:pict>
                <v:shape id="_x0000_s1031" type="#_x0000_t32" style="position:absolute;left:0;text-align:left;margin-left:55.15pt;margin-top:12.75pt;width:42pt;height:0;z-index:251662336" o:connectortype="straight"/>
              </w:pict>
            </w:r>
            <w:r>
              <w:rPr>
                <w:rFonts w:ascii="宋体" w:hAnsi="宋体" w:hint="eastAsia"/>
                <w:b/>
                <w:color w:val="000000" w:themeColor="text1"/>
                <w:sz w:val="20"/>
                <w:szCs w:val="20"/>
              </w:rPr>
              <w:t>不适用条款是 8.3，不适用理由：</w:t>
            </w:r>
            <w:r w:rsidRPr="00AE2D0E">
              <w:rPr>
                <w:rFonts w:ascii="宋体" w:hAnsi="宋体" w:cs="Arial Unicode MS" w:hint="eastAsia"/>
                <w:szCs w:val="21"/>
              </w:rPr>
              <w:t>由于公司产品依据相关国家标准、行业标准、技术规范和顾客要求进行生产，不存在设计和开发过程，删减8.3不影响为客户提供满足法律法规要求的产品。</w:t>
            </w:r>
          </w:p>
        </w:tc>
      </w:tr>
      <w:tr w:rsidR="004B29D4" w:rsidTr="00680298">
        <w:trPr>
          <w:cantSplit/>
          <w:trHeight w:val="926"/>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4B29D4" w:rsidRDefault="004B29D4" w:rsidP="006802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4B29D4" w:rsidRDefault="004B29D4" w:rsidP="00680298">
            <w:pPr>
              <w:spacing w:line="300" w:lineRule="exact"/>
              <w:ind w:firstLineChars="150" w:firstLine="301"/>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w:t>
            </w:r>
          </w:p>
        </w:tc>
      </w:tr>
      <w:tr w:rsidR="004B29D4" w:rsidTr="00680298">
        <w:trPr>
          <w:cantSplit/>
          <w:trHeight w:val="1283"/>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4B29D4" w:rsidRDefault="004B29D4" w:rsidP="006802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4B29D4" w:rsidRDefault="004B29D4" w:rsidP="00680298">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4B29D4" w:rsidTr="00680298">
        <w:trPr>
          <w:cantSplit/>
          <w:trHeight w:val="1890"/>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4B29D4" w:rsidRDefault="004B29D4" w:rsidP="00680298">
            <w:pPr>
              <w:tabs>
                <w:tab w:val="left" w:pos="540"/>
              </w:tabs>
              <w:spacing w:line="300" w:lineRule="exact"/>
              <w:ind w:left="211" w:hangingChars="100" w:hanging="211"/>
              <w:rPr>
                <w:rFonts w:ascii="宋体" w:hAnsi="宋体"/>
                <w:b/>
                <w:color w:val="000000" w:themeColor="text1"/>
                <w:szCs w:val="21"/>
              </w:rPr>
            </w:pPr>
          </w:p>
          <w:p w:rsidR="004B29D4" w:rsidRDefault="004B29D4" w:rsidP="00680298">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w:t>
            </w:r>
            <w:r>
              <w:rPr>
                <w:rFonts w:ascii="宋体" w:hAnsi="宋体" w:hint="eastAsia"/>
                <w:b/>
                <w:color w:val="000000" w:themeColor="text1"/>
                <w:szCs w:val="21"/>
              </w:rPr>
              <w:sym w:font="Wingdings 2" w:char="00A3"/>
            </w:r>
            <w:r>
              <w:rPr>
                <w:rFonts w:ascii="宋体" w:hAnsi="宋体" w:hint="eastAsia"/>
                <w:b/>
                <w:color w:val="000000" w:themeColor="text1"/>
                <w:szCs w:val="21"/>
              </w:rPr>
              <w:t>法律法规获取有遗漏，缺少</w:t>
            </w:r>
          </w:p>
          <w:p w:rsidR="004B29D4" w:rsidRDefault="004B29D4" w:rsidP="006802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w:t>
            </w:r>
            <w:r>
              <w:rPr>
                <w:rFonts w:ascii="宋体" w:hAnsi="宋体" w:hint="eastAsia"/>
                <w:b/>
                <w:color w:val="000000" w:themeColor="text1"/>
                <w:szCs w:val="21"/>
              </w:rPr>
              <w:sym w:font="Wingdings 2" w:char="00A3"/>
            </w:r>
            <w:r>
              <w:rPr>
                <w:rFonts w:ascii="宋体" w:hAnsi="宋体" w:hint="eastAsia"/>
                <w:b/>
                <w:color w:val="000000" w:themeColor="text1"/>
                <w:szCs w:val="21"/>
              </w:rPr>
              <w:t>环境因素■危险源，■确定 □未确定法律法规要求的具体条款，</w:t>
            </w:r>
          </w:p>
          <w:p w:rsidR="004B29D4" w:rsidRDefault="004B29D4" w:rsidP="006802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4B29D4" w:rsidRDefault="004B29D4" w:rsidP="006802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4B29D4" w:rsidRDefault="004B29D4" w:rsidP="00680298">
            <w:pPr>
              <w:tabs>
                <w:tab w:val="left" w:pos="0"/>
              </w:tabs>
              <w:spacing w:line="240" w:lineRule="exact"/>
              <w:rPr>
                <w:b/>
                <w:color w:val="000000" w:themeColor="text1"/>
                <w:sz w:val="14"/>
                <w:szCs w:val="14"/>
              </w:rPr>
            </w:pPr>
          </w:p>
        </w:tc>
      </w:tr>
      <w:tr w:rsidR="004B29D4" w:rsidTr="00680298">
        <w:trPr>
          <w:cantSplit/>
          <w:trHeight w:val="2219"/>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4B29D4" w:rsidRDefault="004B29D4" w:rsidP="0068029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B29D4" w:rsidRDefault="004B29D4" w:rsidP="00680298">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25692D" w:rsidRPr="0052460D" w:rsidRDefault="0025692D" w:rsidP="0025692D">
            <w:pPr>
              <w:pStyle w:val="a9"/>
              <w:spacing w:line="360" w:lineRule="auto"/>
              <w:ind w:firstLineChars="0" w:firstLine="0"/>
              <w:jc w:val="left"/>
              <w:rPr>
                <w:rFonts w:ascii="宋体" w:hAnsi="宋体"/>
                <w:b/>
                <w:szCs w:val="21"/>
              </w:rPr>
            </w:pPr>
            <w:r w:rsidRPr="0052460D">
              <w:rPr>
                <w:rFonts w:ascii="宋体" w:hAnsi="宋体" w:cs="宋体" w:hint="eastAsia"/>
                <w:b/>
                <w:bCs/>
                <w:kern w:val="0"/>
                <w:szCs w:val="21"/>
              </w:rPr>
              <w:t xml:space="preserve">质量目标：    </w:t>
            </w:r>
            <w:r w:rsidRPr="0052460D">
              <w:rPr>
                <w:rFonts w:ascii="黑体" w:eastAsia="黑体" w:hAnsi="宋体" w:cs="宋体" w:hint="eastAsia"/>
                <w:kern w:val="0"/>
                <w:szCs w:val="21"/>
              </w:rPr>
              <w:t xml:space="preserve"> </w:t>
            </w:r>
            <w:r w:rsidRPr="0052460D">
              <w:rPr>
                <w:rFonts w:ascii="宋体" w:hAnsi="宋体" w:hint="eastAsia"/>
                <w:b/>
                <w:szCs w:val="21"/>
              </w:rPr>
              <w:t xml:space="preserve"> </w:t>
            </w:r>
          </w:p>
          <w:p w:rsidR="0025692D" w:rsidRPr="0052460D" w:rsidRDefault="0025692D" w:rsidP="0025692D">
            <w:pPr>
              <w:pStyle w:val="a9"/>
              <w:spacing w:line="360" w:lineRule="auto"/>
              <w:ind w:firstLineChars="900" w:firstLine="1890"/>
              <w:jc w:val="left"/>
              <w:rPr>
                <w:rFonts w:ascii="宋体" w:hAnsi="宋体" w:cs="楷体"/>
                <w:bCs/>
                <w:szCs w:val="21"/>
              </w:rPr>
            </w:pPr>
            <w:r w:rsidRPr="0052460D">
              <w:rPr>
                <w:rFonts w:ascii="宋体" w:hAnsi="宋体" w:cs="楷体" w:hint="eastAsia"/>
                <w:bCs/>
                <w:szCs w:val="21"/>
              </w:rPr>
              <w:t>1、 产品一次检验合格率≥95%</w:t>
            </w:r>
            <w:r w:rsidRPr="0052460D">
              <w:rPr>
                <w:rFonts w:ascii="宋体" w:hAnsi="宋体" w:cs="楷体"/>
                <w:bCs/>
                <w:szCs w:val="21"/>
              </w:rPr>
              <w:t xml:space="preserve"> </w:t>
            </w:r>
            <w:r w:rsidRPr="0052460D">
              <w:rPr>
                <w:rFonts w:ascii="宋体" w:hAnsi="宋体" w:cs="楷体" w:hint="eastAsia"/>
                <w:bCs/>
                <w:szCs w:val="21"/>
              </w:rPr>
              <w:t>；</w:t>
            </w:r>
          </w:p>
          <w:p w:rsidR="0025692D" w:rsidRPr="0052460D" w:rsidRDefault="0025692D" w:rsidP="0025692D">
            <w:pPr>
              <w:pStyle w:val="a9"/>
              <w:spacing w:line="360" w:lineRule="auto"/>
              <w:ind w:firstLineChars="900" w:firstLine="1890"/>
              <w:jc w:val="left"/>
              <w:rPr>
                <w:rFonts w:ascii="宋体" w:hAnsi="宋体" w:cs="楷体"/>
                <w:bCs/>
                <w:szCs w:val="21"/>
              </w:rPr>
            </w:pPr>
            <w:r w:rsidRPr="0052460D">
              <w:rPr>
                <w:rFonts w:ascii="宋体" w:hAnsi="宋体" w:cs="楷体" w:hint="eastAsia"/>
                <w:bCs/>
                <w:szCs w:val="21"/>
              </w:rPr>
              <w:t>2、 产品按期交付率≥98%；</w:t>
            </w:r>
            <w:r w:rsidRPr="0052460D">
              <w:rPr>
                <w:rFonts w:ascii="宋体" w:hAnsi="宋体" w:cs="楷体"/>
                <w:bCs/>
                <w:szCs w:val="21"/>
              </w:rPr>
              <w:t xml:space="preserve"> </w:t>
            </w:r>
          </w:p>
          <w:p w:rsidR="0025692D" w:rsidRPr="0052460D" w:rsidRDefault="0025692D" w:rsidP="0025692D">
            <w:pPr>
              <w:pStyle w:val="a9"/>
              <w:spacing w:line="360" w:lineRule="auto"/>
              <w:ind w:firstLineChars="900" w:firstLine="1890"/>
              <w:jc w:val="left"/>
              <w:rPr>
                <w:rFonts w:ascii="宋体" w:hAnsi="宋体" w:cs="楷体"/>
                <w:bCs/>
                <w:szCs w:val="21"/>
              </w:rPr>
            </w:pPr>
            <w:r w:rsidRPr="0052460D">
              <w:rPr>
                <w:rFonts w:ascii="宋体" w:hAnsi="宋体" w:cs="楷体" w:hint="eastAsia"/>
                <w:bCs/>
                <w:szCs w:val="21"/>
              </w:rPr>
              <w:t>3、 顾客满意度为95分以上</w:t>
            </w:r>
          </w:p>
          <w:p w:rsidR="0025692D" w:rsidRPr="0052460D" w:rsidRDefault="0025692D" w:rsidP="0025692D">
            <w:pPr>
              <w:tabs>
                <w:tab w:val="left" w:pos="1134"/>
                <w:tab w:val="left" w:pos="1276"/>
              </w:tabs>
              <w:spacing w:line="400" w:lineRule="exact"/>
              <w:rPr>
                <w:rFonts w:ascii="宋体" w:hAnsi="宋体" w:cs="宋体"/>
                <w:b/>
                <w:bCs/>
                <w:kern w:val="0"/>
                <w:szCs w:val="21"/>
              </w:rPr>
            </w:pPr>
            <w:r w:rsidRPr="0052460D">
              <w:rPr>
                <w:rFonts w:ascii="宋体" w:hAnsi="宋体" w:cs="宋体" w:hint="eastAsia"/>
                <w:b/>
                <w:bCs/>
                <w:kern w:val="0"/>
                <w:szCs w:val="21"/>
              </w:rPr>
              <w:t xml:space="preserve">职业健康安全目标：  </w:t>
            </w:r>
          </w:p>
          <w:p w:rsidR="0025692D" w:rsidRPr="0052460D" w:rsidRDefault="0025692D" w:rsidP="0025692D">
            <w:pPr>
              <w:tabs>
                <w:tab w:val="left" w:pos="1134"/>
                <w:tab w:val="left" w:pos="1276"/>
              </w:tabs>
              <w:spacing w:line="400" w:lineRule="exact"/>
              <w:ind w:firstLineChars="900" w:firstLine="1890"/>
              <w:rPr>
                <w:rFonts w:ascii="宋体" w:hAnsi="宋体" w:cs="楷体"/>
                <w:bCs/>
                <w:szCs w:val="21"/>
              </w:rPr>
            </w:pPr>
            <w:r w:rsidRPr="0052460D">
              <w:rPr>
                <w:rFonts w:ascii="宋体" w:hAnsi="宋体" w:cs="楷体" w:hint="eastAsia"/>
                <w:bCs/>
                <w:szCs w:val="21"/>
              </w:rPr>
              <w:t>1、火灾事故为0；</w:t>
            </w:r>
          </w:p>
          <w:p w:rsidR="0025692D" w:rsidRPr="0052460D" w:rsidRDefault="0025692D" w:rsidP="0025692D">
            <w:pPr>
              <w:tabs>
                <w:tab w:val="left" w:pos="1134"/>
                <w:tab w:val="left" w:pos="1276"/>
              </w:tabs>
              <w:spacing w:line="400" w:lineRule="exact"/>
              <w:ind w:firstLineChars="900" w:firstLine="1890"/>
              <w:rPr>
                <w:rFonts w:ascii="宋体" w:hAnsi="宋体" w:cs="楷体"/>
                <w:bCs/>
                <w:szCs w:val="21"/>
              </w:rPr>
            </w:pPr>
            <w:r w:rsidRPr="0052460D">
              <w:rPr>
                <w:rFonts w:ascii="宋体" w:hAnsi="宋体" w:cs="楷体" w:hint="eastAsia"/>
                <w:bCs/>
                <w:szCs w:val="21"/>
              </w:rPr>
              <w:t>2、机械伤害事故为0；</w:t>
            </w:r>
          </w:p>
          <w:p w:rsidR="004B29D4" w:rsidRDefault="0025692D" w:rsidP="0025692D">
            <w:pPr>
              <w:tabs>
                <w:tab w:val="left" w:pos="1134"/>
                <w:tab w:val="left" w:pos="1276"/>
              </w:tabs>
              <w:spacing w:line="400" w:lineRule="exact"/>
              <w:ind w:firstLineChars="900" w:firstLine="1890"/>
              <w:rPr>
                <w:rFonts w:ascii="宋体" w:hAnsi="宋体"/>
                <w:b/>
                <w:color w:val="000000" w:themeColor="text1"/>
              </w:rPr>
            </w:pPr>
            <w:r w:rsidRPr="0052460D">
              <w:rPr>
                <w:rFonts w:ascii="宋体" w:hAnsi="宋体" w:cs="楷体" w:hint="eastAsia"/>
                <w:bCs/>
                <w:szCs w:val="21"/>
              </w:rPr>
              <w:t>3、触电事故为0；</w:t>
            </w:r>
          </w:p>
        </w:tc>
      </w:tr>
      <w:tr w:rsidR="004B29D4" w:rsidTr="00680298">
        <w:trPr>
          <w:cantSplit/>
          <w:trHeight w:val="1297"/>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4B29D4" w:rsidRDefault="004B29D4" w:rsidP="00680298">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12月15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4B29D4" w:rsidTr="00680298">
        <w:trPr>
          <w:cantSplit/>
          <w:trHeight w:val="1126"/>
          <w:jc w:val="center"/>
        </w:trPr>
        <w:tc>
          <w:tcPr>
            <w:tcW w:w="720" w:type="dxa"/>
            <w:vMerge w:val="restart"/>
            <w:textDirection w:val="tbRlV"/>
            <w:vAlign w:val="center"/>
          </w:tcPr>
          <w:p w:rsidR="004B29D4" w:rsidRDefault="004B29D4" w:rsidP="0068029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4B29D4" w:rsidRDefault="004B29D4" w:rsidP="0068029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B29D4" w:rsidRDefault="004B29D4" w:rsidP="00680298">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4B29D4" w:rsidRDefault="004B29D4" w:rsidP="00680298">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4B29D4" w:rsidTr="00680298">
        <w:trPr>
          <w:cantSplit/>
          <w:trHeight w:val="645"/>
          <w:jc w:val="center"/>
        </w:trPr>
        <w:tc>
          <w:tcPr>
            <w:tcW w:w="720" w:type="dxa"/>
            <w:vMerge/>
            <w:textDirection w:val="tbRlV"/>
            <w:vAlign w:val="center"/>
          </w:tcPr>
          <w:p w:rsidR="004B29D4" w:rsidRDefault="004B29D4" w:rsidP="00680298">
            <w:pPr>
              <w:spacing w:line="240" w:lineRule="exact"/>
              <w:ind w:left="113" w:right="113"/>
              <w:jc w:val="center"/>
              <w:rPr>
                <w:b/>
                <w:color w:val="000000" w:themeColor="text1"/>
                <w:szCs w:val="21"/>
              </w:rPr>
            </w:pPr>
          </w:p>
        </w:tc>
        <w:tc>
          <w:tcPr>
            <w:tcW w:w="9198" w:type="dxa"/>
          </w:tcPr>
          <w:p w:rsidR="004B29D4" w:rsidRDefault="004B29D4" w:rsidP="0068029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4B29D4" w:rsidRPr="00925140" w:rsidRDefault="004B29D4" w:rsidP="0025692D">
            <w:pPr>
              <w:spacing w:line="240" w:lineRule="exact"/>
              <w:rPr>
                <w:rFonts w:ascii="宋体" w:hAnsi="宋体"/>
                <w:b/>
                <w:sz w:val="20"/>
                <w:szCs w:val="20"/>
              </w:rPr>
            </w:pPr>
            <w:r w:rsidRPr="00925140">
              <w:rPr>
                <w:rFonts w:ascii="宋体" w:hAnsi="宋体" w:hint="eastAsia"/>
                <w:szCs w:val="21"/>
              </w:rPr>
              <w:t>办公场所面积500平方左右，生产场所面积5000平方。</w:t>
            </w:r>
            <w:r w:rsidRPr="00925140">
              <w:rPr>
                <w:rFonts w:ascii="宋体" w:hAnsi="宋体" w:cs="宋体" w:hint="eastAsia"/>
                <w:szCs w:val="21"/>
              </w:rPr>
              <w:t>主要生产设备包括</w:t>
            </w:r>
            <w:r w:rsidR="0025692D" w:rsidRPr="006D0945">
              <w:rPr>
                <w:rFonts w:hint="eastAsia"/>
              </w:rPr>
              <w:t>数控双头锯、端面铣床、数控仿形铣床、组角机、钻孔机、冲床等</w:t>
            </w:r>
            <w:r w:rsidRPr="00925140">
              <w:rPr>
                <w:rFonts w:ascii="宋体" w:hAnsi="宋体" w:hint="eastAsia"/>
                <w:szCs w:val="21"/>
              </w:rPr>
              <w:t>，可以满足</w:t>
            </w:r>
            <w:r w:rsidRPr="00925140">
              <w:rPr>
                <w:rFonts w:ascii="宋体" w:hAnsi="宋体" w:cs="宋体" w:hint="eastAsia"/>
                <w:szCs w:val="21"/>
              </w:rPr>
              <w:t>产品生产需求。对设备按月方式进行维护保养，并实施。特种设备：</w:t>
            </w:r>
            <w:r w:rsidR="0025692D">
              <w:rPr>
                <w:rFonts w:ascii="宋体" w:hAnsi="宋体" w:hint="eastAsia"/>
                <w:szCs w:val="21"/>
              </w:rPr>
              <w:t>无</w:t>
            </w:r>
            <w:r w:rsidRPr="00925140">
              <w:rPr>
                <w:rFonts w:ascii="宋体" w:hAnsi="宋体" w:cs="宋体" w:hint="eastAsia"/>
                <w:szCs w:val="21"/>
              </w:rPr>
              <w:t>。公司未建立信息管理系统用于生产和服务。</w:t>
            </w:r>
          </w:p>
        </w:tc>
      </w:tr>
      <w:tr w:rsidR="004B29D4" w:rsidTr="00680298">
        <w:trPr>
          <w:cantSplit/>
          <w:trHeight w:val="645"/>
          <w:jc w:val="center"/>
        </w:trPr>
        <w:tc>
          <w:tcPr>
            <w:tcW w:w="720" w:type="dxa"/>
            <w:vMerge/>
            <w:textDirection w:val="tbRlV"/>
            <w:vAlign w:val="center"/>
          </w:tcPr>
          <w:p w:rsidR="004B29D4" w:rsidRDefault="004B29D4" w:rsidP="00680298">
            <w:pPr>
              <w:spacing w:line="240" w:lineRule="exact"/>
              <w:ind w:left="113" w:right="113"/>
              <w:jc w:val="center"/>
              <w:rPr>
                <w:b/>
                <w:color w:val="000000" w:themeColor="text1"/>
                <w:szCs w:val="21"/>
              </w:rPr>
            </w:pPr>
          </w:p>
        </w:tc>
        <w:tc>
          <w:tcPr>
            <w:tcW w:w="9198" w:type="dxa"/>
          </w:tcPr>
          <w:p w:rsidR="004B29D4" w:rsidRDefault="004B29D4" w:rsidP="0068029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4B29D4" w:rsidRDefault="004B29D4" w:rsidP="00680298">
            <w:pPr>
              <w:spacing w:line="240" w:lineRule="exact"/>
              <w:ind w:firstLineChars="200" w:firstLine="420"/>
              <w:rPr>
                <w:rFonts w:ascii="宋体" w:hAnsi="宋体"/>
                <w:b/>
                <w:color w:val="000000" w:themeColor="text1"/>
                <w:sz w:val="20"/>
                <w:szCs w:val="20"/>
              </w:rPr>
            </w:pPr>
            <w:r>
              <w:rPr>
                <w:rFonts w:ascii="宋体" w:hAnsi="宋体" w:cs="宋体" w:hint="eastAsia"/>
                <w:szCs w:val="21"/>
              </w:rPr>
              <w:t>办公、</w:t>
            </w:r>
            <w:r>
              <w:rPr>
                <w:rFonts w:ascii="宋体" w:hAnsi="宋体" w:hint="eastAsia"/>
                <w:szCs w:val="21"/>
              </w:rPr>
              <w:t>生产</w:t>
            </w:r>
            <w:r>
              <w:rPr>
                <w:rFonts w:ascii="宋体" w:hAnsi="宋体" w:cs="宋体" w:hint="eastAsia"/>
                <w:szCs w:val="21"/>
              </w:rPr>
              <w:t>场所和内设备布置合理，通道畅通，照明设施齐全，均配备了消防设施等设施。办公室明亮，培训场所光线较充足。每月由行政部对工作环境进行定期检查。</w:t>
            </w:r>
          </w:p>
        </w:tc>
      </w:tr>
      <w:tr w:rsidR="004B29D4" w:rsidTr="00680298">
        <w:trPr>
          <w:cantSplit/>
          <w:trHeight w:val="645"/>
          <w:jc w:val="center"/>
        </w:trPr>
        <w:tc>
          <w:tcPr>
            <w:tcW w:w="720" w:type="dxa"/>
            <w:vMerge/>
            <w:textDirection w:val="tbRlV"/>
            <w:vAlign w:val="center"/>
          </w:tcPr>
          <w:p w:rsidR="004B29D4" w:rsidRDefault="004B29D4" w:rsidP="00680298">
            <w:pPr>
              <w:spacing w:line="240" w:lineRule="exact"/>
              <w:ind w:left="113" w:right="113"/>
              <w:jc w:val="center"/>
              <w:rPr>
                <w:b/>
                <w:color w:val="000000" w:themeColor="text1"/>
                <w:szCs w:val="21"/>
              </w:rPr>
            </w:pPr>
          </w:p>
        </w:tc>
        <w:tc>
          <w:tcPr>
            <w:tcW w:w="9198" w:type="dxa"/>
          </w:tcPr>
          <w:p w:rsidR="004B29D4" w:rsidRDefault="004B29D4" w:rsidP="0068029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4B29D4" w:rsidRDefault="004B29D4" w:rsidP="0025692D">
            <w:pPr>
              <w:rPr>
                <w:rFonts w:ascii="宋体" w:hAnsi="宋体"/>
                <w:b/>
                <w:color w:val="000000" w:themeColor="text1"/>
                <w:sz w:val="20"/>
                <w:szCs w:val="20"/>
              </w:rPr>
            </w:pPr>
            <w:r>
              <w:rPr>
                <w:rFonts w:ascii="宋体" w:hAnsi="宋体" w:cs="宋体" w:hint="eastAsia"/>
                <w:szCs w:val="21"/>
              </w:rPr>
              <w:t>查公司</w:t>
            </w:r>
            <w:r>
              <w:rPr>
                <w:rFonts w:hint="eastAsia"/>
                <w:color w:val="000000" w:themeColor="text1"/>
              </w:rPr>
              <w:t>配置</w:t>
            </w:r>
            <w:r w:rsidR="0025692D" w:rsidRPr="001B7333">
              <w:rPr>
                <w:rFonts w:hint="eastAsia"/>
                <w:szCs w:val="21"/>
              </w:rPr>
              <w:t>卷尺、游标卡尺、塞尺、千分尺、角度尺等</w:t>
            </w:r>
            <w:r w:rsidRPr="00925140">
              <w:rPr>
                <w:rFonts w:ascii="宋体" w:hAnsi="宋体" w:cs="宋体" w:hint="eastAsia"/>
                <w:szCs w:val="21"/>
                <w:shd w:val="clear" w:color="auto" w:fill="FFFFFF"/>
              </w:rPr>
              <w:t>，</w:t>
            </w:r>
            <w:r w:rsidR="0025692D">
              <w:rPr>
                <w:rFonts w:ascii="宋体" w:hAnsi="宋体" w:cs="宋体" w:hint="eastAsia"/>
                <w:szCs w:val="21"/>
                <w:shd w:val="clear" w:color="auto" w:fill="FFFFFF"/>
              </w:rPr>
              <w:t>未</w:t>
            </w:r>
            <w:r w:rsidRPr="00925140">
              <w:rPr>
                <w:rFonts w:ascii="宋体" w:hAnsi="宋体" w:cs="宋体" w:hint="eastAsia"/>
                <w:szCs w:val="21"/>
                <w:shd w:val="clear" w:color="auto" w:fill="FFFFFF"/>
              </w:rPr>
              <w:t>按期校准或检定</w:t>
            </w:r>
            <w:r w:rsidRPr="00925140">
              <w:rPr>
                <w:rFonts w:ascii="宋体" w:hAnsi="宋体" w:cs="宋体" w:hint="eastAsia"/>
                <w:szCs w:val="21"/>
              </w:rPr>
              <w:t>。</w:t>
            </w:r>
          </w:p>
        </w:tc>
      </w:tr>
      <w:tr w:rsidR="004B29D4" w:rsidTr="00680298">
        <w:trPr>
          <w:cantSplit/>
          <w:trHeight w:val="645"/>
          <w:jc w:val="center"/>
        </w:trPr>
        <w:tc>
          <w:tcPr>
            <w:tcW w:w="720" w:type="dxa"/>
            <w:vMerge/>
            <w:textDirection w:val="tbRlV"/>
            <w:vAlign w:val="center"/>
          </w:tcPr>
          <w:p w:rsidR="004B29D4" w:rsidRDefault="004B29D4" w:rsidP="00680298">
            <w:pPr>
              <w:spacing w:line="240" w:lineRule="exact"/>
              <w:ind w:left="113" w:right="113"/>
              <w:jc w:val="center"/>
              <w:rPr>
                <w:b/>
                <w:color w:val="000000" w:themeColor="text1"/>
                <w:szCs w:val="21"/>
              </w:rPr>
            </w:pPr>
          </w:p>
        </w:tc>
        <w:tc>
          <w:tcPr>
            <w:tcW w:w="9198" w:type="dxa"/>
          </w:tcPr>
          <w:p w:rsidR="004B29D4" w:rsidRDefault="004B29D4" w:rsidP="0068029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4B29D4" w:rsidRDefault="004B29D4" w:rsidP="00680298">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4B29D4" w:rsidRDefault="004B29D4" w:rsidP="00680298">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4B29D4" w:rsidTr="00680298">
        <w:trPr>
          <w:cantSplit/>
          <w:trHeight w:val="645"/>
          <w:jc w:val="center"/>
        </w:trPr>
        <w:tc>
          <w:tcPr>
            <w:tcW w:w="720" w:type="dxa"/>
            <w:vMerge/>
            <w:textDirection w:val="tbRlV"/>
            <w:vAlign w:val="center"/>
          </w:tcPr>
          <w:p w:rsidR="004B29D4" w:rsidRDefault="004B29D4" w:rsidP="00680298">
            <w:pPr>
              <w:spacing w:line="240" w:lineRule="exact"/>
              <w:ind w:left="113" w:right="113"/>
              <w:jc w:val="center"/>
              <w:rPr>
                <w:b/>
                <w:color w:val="000000" w:themeColor="text1"/>
                <w:szCs w:val="21"/>
              </w:rPr>
            </w:pPr>
          </w:p>
        </w:tc>
        <w:tc>
          <w:tcPr>
            <w:tcW w:w="9198" w:type="dxa"/>
          </w:tcPr>
          <w:p w:rsidR="004B29D4" w:rsidRDefault="004B29D4" w:rsidP="00680298">
            <w:pPr>
              <w:spacing w:line="240" w:lineRule="exact"/>
              <w:rPr>
                <w:rFonts w:ascii="宋体" w:hAnsi="宋体"/>
                <w:b/>
                <w:sz w:val="20"/>
                <w:szCs w:val="20"/>
              </w:rPr>
            </w:pPr>
            <w:r>
              <w:rPr>
                <w:rFonts w:ascii="宋体" w:hAnsi="宋体" w:hint="eastAsia"/>
                <w:b/>
                <w:sz w:val="20"/>
                <w:szCs w:val="20"/>
              </w:rPr>
              <w:t>环保设施：</w:t>
            </w:r>
          </w:p>
          <w:p w:rsidR="004B29D4" w:rsidRPr="0025692D" w:rsidRDefault="0025692D" w:rsidP="00680298">
            <w:pPr>
              <w:spacing w:line="240" w:lineRule="exact"/>
              <w:rPr>
                <w:rFonts w:ascii="宋体" w:hAnsi="宋体"/>
                <w:sz w:val="20"/>
                <w:szCs w:val="20"/>
              </w:rPr>
            </w:pPr>
            <w:r w:rsidRPr="0025692D">
              <w:rPr>
                <w:rFonts w:ascii="宋体" w:hAnsi="宋体" w:hint="eastAsia"/>
                <w:sz w:val="20"/>
                <w:szCs w:val="20"/>
              </w:rPr>
              <w:t>/</w:t>
            </w:r>
          </w:p>
        </w:tc>
      </w:tr>
      <w:tr w:rsidR="004B29D4" w:rsidTr="00680298">
        <w:trPr>
          <w:cantSplit/>
          <w:trHeight w:val="555"/>
          <w:jc w:val="center"/>
        </w:trPr>
        <w:tc>
          <w:tcPr>
            <w:tcW w:w="720" w:type="dxa"/>
            <w:vMerge/>
            <w:textDirection w:val="tbRlV"/>
            <w:vAlign w:val="center"/>
          </w:tcPr>
          <w:p w:rsidR="004B29D4" w:rsidRDefault="004B29D4" w:rsidP="00680298">
            <w:pPr>
              <w:spacing w:line="240" w:lineRule="exact"/>
              <w:ind w:left="113" w:right="113"/>
              <w:jc w:val="center"/>
              <w:rPr>
                <w:b/>
                <w:color w:val="000000" w:themeColor="text1"/>
                <w:szCs w:val="21"/>
              </w:rPr>
            </w:pPr>
          </w:p>
        </w:tc>
        <w:tc>
          <w:tcPr>
            <w:tcW w:w="9198" w:type="dxa"/>
          </w:tcPr>
          <w:p w:rsidR="004B29D4" w:rsidRDefault="004B29D4" w:rsidP="00680298">
            <w:pPr>
              <w:spacing w:line="240" w:lineRule="exact"/>
              <w:rPr>
                <w:rFonts w:ascii="宋体" w:hAnsi="宋体"/>
                <w:b/>
                <w:sz w:val="20"/>
                <w:szCs w:val="20"/>
              </w:rPr>
            </w:pPr>
            <w:r>
              <w:rPr>
                <w:rFonts w:ascii="宋体" w:hAnsi="宋体" w:hint="eastAsia"/>
                <w:b/>
                <w:sz w:val="20"/>
                <w:szCs w:val="20"/>
              </w:rPr>
              <w:t>职业健康安全设施：</w:t>
            </w:r>
          </w:p>
          <w:p w:rsidR="004B29D4" w:rsidRDefault="004B29D4" w:rsidP="00680298">
            <w:pPr>
              <w:spacing w:line="240" w:lineRule="exact"/>
              <w:rPr>
                <w:rFonts w:ascii="宋体" w:hAnsi="宋体"/>
                <w:sz w:val="20"/>
                <w:szCs w:val="20"/>
              </w:rPr>
            </w:pPr>
            <w:r>
              <w:rPr>
                <w:rFonts w:ascii="宋体" w:hAnsi="宋体" w:hint="eastAsia"/>
                <w:sz w:val="20"/>
                <w:szCs w:val="20"/>
              </w:rPr>
              <w:t>消防栓、灭火器</w:t>
            </w:r>
          </w:p>
        </w:tc>
      </w:tr>
      <w:tr w:rsidR="004B29D4" w:rsidTr="00680298">
        <w:trPr>
          <w:cantSplit/>
          <w:trHeight w:val="1646"/>
          <w:jc w:val="center"/>
        </w:trPr>
        <w:tc>
          <w:tcPr>
            <w:tcW w:w="720" w:type="dxa"/>
            <w:vMerge w:val="restart"/>
            <w:textDirection w:val="tbRlV"/>
            <w:vAlign w:val="center"/>
          </w:tcPr>
          <w:p w:rsidR="004B29D4" w:rsidRDefault="004B29D4" w:rsidP="0068029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4B29D4" w:rsidRDefault="004B29D4" w:rsidP="0068029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4B29D4" w:rsidRDefault="004B29D4" w:rsidP="0068029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4B29D4" w:rsidRDefault="004B29D4" w:rsidP="00680298">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4B29D4" w:rsidTr="00680298">
        <w:trPr>
          <w:cantSplit/>
          <w:trHeight w:val="2553"/>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4B29D4" w:rsidRDefault="004B29D4" w:rsidP="00680298">
            <w:pPr>
              <w:spacing w:line="240" w:lineRule="exact"/>
              <w:rPr>
                <w:rFonts w:ascii="楷体_GB2312" w:eastAsia="楷体_GB2312"/>
                <w:b/>
                <w:color w:val="000000" w:themeColor="text1"/>
                <w:sz w:val="20"/>
                <w:szCs w:val="20"/>
              </w:rPr>
            </w:pPr>
          </w:p>
          <w:p w:rsidR="004B29D4" w:rsidRDefault="004B29D4" w:rsidP="006802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4B29D4" w:rsidRDefault="004B29D4" w:rsidP="006802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4B29D4" w:rsidRDefault="004B29D4" w:rsidP="00680298">
            <w:pPr>
              <w:spacing w:line="240" w:lineRule="exact"/>
              <w:rPr>
                <w:rFonts w:ascii="楷体_GB2312" w:eastAsia="楷体_GB2312"/>
                <w:b/>
                <w:color w:val="000000" w:themeColor="text1"/>
                <w:sz w:val="20"/>
                <w:szCs w:val="20"/>
              </w:rPr>
            </w:pPr>
          </w:p>
          <w:p w:rsidR="004B29D4" w:rsidRDefault="004B29D4" w:rsidP="006802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组织对外联络，关注顾客的感受情况（QMS）：采取顾客满意度调查方式了解顾客感受。</w:t>
            </w:r>
          </w:p>
          <w:p w:rsidR="004B29D4" w:rsidRDefault="004B29D4" w:rsidP="00680298">
            <w:pPr>
              <w:spacing w:line="240" w:lineRule="exact"/>
              <w:rPr>
                <w:rFonts w:ascii="楷体_GB2312" w:eastAsia="楷体_GB2312"/>
                <w:b/>
                <w:color w:val="000000" w:themeColor="text1"/>
                <w:sz w:val="20"/>
                <w:szCs w:val="20"/>
              </w:rPr>
            </w:pPr>
          </w:p>
          <w:p w:rsidR="004B29D4" w:rsidRDefault="004B29D4" w:rsidP="006802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4B29D4" w:rsidRDefault="004B29D4" w:rsidP="00680298">
            <w:pPr>
              <w:spacing w:line="240" w:lineRule="exact"/>
              <w:rPr>
                <w:rFonts w:ascii="楷体_GB2312" w:eastAsia="楷体_GB2312"/>
                <w:b/>
                <w:color w:val="000000" w:themeColor="text1"/>
                <w:sz w:val="20"/>
                <w:szCs w:val="20"/>
              </w:rPr>
            </w:pPr>
          </w:p>
          <w:p w:rsidR="004B29D4" w:rsidRDefault="004B29D4" w:rsidP="006802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4B29D4" w:rsidRDefault="004B29D4" w:rsidP="00680298">
            <w:pPr>
              <w:pStyle w:val="aa"/>
            </w:pPr>
          </w:p>
          <w:p w:rsidR="004B29D4" w:rsidRDefault="004B29D4" w:rsidP="006802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4B29D4" w:rsidRDefault="004B29D4" w:rsidP="00680298">
            <w:pPr>
              <w:spacing w:line="240" w:lineRule="exact"/>
              <w:rPr>
                <w:rFonts w:ascii="楷体_GB2312" w:eastAsia="楷体_GB2312"/>
                <w:b/>
                <w:color w:val="000000" w:themeColor="text1"/>
                <w:szCs w:val="21"/>
              </w:rPr>
            </w:pPr>
          </w:p>
          <w:p w:rsidR="004B29D4" w:rsidRDefault="004B29D4" w:rsidP="0068029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4B29D4" w:rsidTr="00680298">
        <w:trPr>
          <w:cantSplit/>
          <w:trHeight w:val="1735"/>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4B29D4" w:rsidRDefault="004B29D4" w:rsidP="0068029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4B29D4" w:rsidRDefault="004B29D4" w:rsidP="00680298">
            <w:pPr>
              <w:spacing w:line="240" w:lineRule="exact"/>
              <w:ind w:firstLineChars="200" w:firstLine="420"/>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4B29D4" w:rsidTr="00680298">
        <w:trPr>
          <w:cantSplit/>
          <w:trHeight w:val="1594"/>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4B29D4" w:rsidRDefault="004B29D4" w:rsidP="00680298">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4B29D4" w:rsidRDefault="004B29D4" w:rsidP="006802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4B29D4" w:rsidTr="00680298">
        <w:trPr>
          <w:cantSplit/>
          <w:trHeight w:val="888"/>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4B29D4" w:rsidRPr="00925140" w:rsidRDefault="004B29D4" w:rsidP="00680298">
            <w:pPr>
              <w:spacing w:line="300" w:lineRule="exact"/>
              <w:ind w:firstLineChars="98" w:firstLine="197"/>
              <w:rPr>
                <w:b/>
                <w:sz w:val="20"/>
                <w:szCs w:val="20"/>
              </w:rPr>
            </w:pPr>
            <w:r w:rsidRPr="00925140">
              <w:rPr>
                <w:rFonts w:hint="eastAsia"/>
                <w:b/>
                <w:sz w:val="20"/>
                <w:szCs w:val="20"/>
              </w:rPr>
              <w:t>有</w:t>
            </w:r>
          </w:p>
          <w:p w:rsidR="004B29D4" w:rsidRDefault="004B29D4" w:rsidP="00680298">
            <w:pPr>
              <w:spacing w:line="300" w:lineRule="exact"/>
              <w:ind w:firstLineChars="98" w:firstLine="197"/>
              <w:rPr>
                <w:b/>
                <w:color w:val="000000" w:themeColor="text1"/>
                <w:sz w:val="20"/>
                <w:szCs w:val="20"/>
              </w:rPr>
            </w:pPr>
            <w:r w:rsidRPr="00925140">
              <w:rPr>
                <w:rFonts w:hint="eastAsia"/>
                <w:b/>
                <w:sz w:val="20"/>
                <w:szCs w:val="20"/>
              </w:rPr>
              <w:t>（附相关证据）型式试验报告</w:t>
            </w:r>
          </w:p>
        </w:tc>
      </w:tr>
      <w:tr w:rsidR="004B29D4" w:rsidTr="00680298">
        <w:trPr>
          <w:cantSplit/>
          <w:trHeight w:val="1331"/>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4B29D4" w:rsidRDefault="004B29D4" w:rsidP="00680298">
            <w:pPr>
              <w:spacing w:line="240" w:lineRule="exact"/>
              <w:ind w:firstLineChars="200" w:firstLine="420"/>
              <w:rPr>
                <w:b/>
                <w:color w:val="000000" w:themeColor="text1"/>
                <w:sz w:val="20"/>
                <w:szCs w:val="20"/>
              </w:rPr>
            </w:pPr>
            <w:r>
              <w:rPr>
                <w:rFonts w:ascii="宋体" w:hAnsi="宋体" w:cs="宋体" w:hint="eastAsia"/>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4B29D4" w:rsidTr="00680298">
        <w:trPr>
          <w:cantSplit/>
          <w:trHeight w:val="1060"/>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4B29D4" w:rsidRDefault="004B29D4" w:rsidP="006802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4B29D4" w:rsidRDefault="004B29D4" w:rsidP="00680298">
            <w:pPr>
              <w:pStyle w:val="a9"/>
              <w:tabs>
                <w:tab w:val="center" w:pos="3169"/>
              </w:tabs>
              <w:spacing w:line="400" w:lineRule="exact"/>
              <w:ind w:firstLine="402"/>
              <w:jc w:val="left"/>
              <w:rPr>
                <w:b/>
                <w:color w:val="000000" w:themeColor="text1"/>
                <w:sz w:val="20"/>
                <w:szCs w:val="20"/>
              </w:rPr>
            </w:pPr>
          </w:p>
        </w:tc>
      </w:tr>
      <w:tr w:rsidR="004B29D4" w:rsidTr="005C635B">
        <w:trPr>
          <w:cantSplit/>
          <w:trHeight w:val="1097"/>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4B29D4" w:rsidRPr="005C635B" w:rsidRDefault="004B29D4" w:rsidP="005C635B">
            <w:pPr>
              <w:tabs>
                <w:tab w:val="left" w:pos="2552"/>
              </w:tabs>
              <w:spacing w:line="360" w:lineRule="exact"/>
              <w:ind w:firstLineChars="150" w:firstLine="315"/>
              <w:rPr>
                <w:b/>
                <w:color w:val="000000" w:themeColor="text1"/>
                <w:szCs w:val="21"/>
              </w:rPr>
            </w:pPr>
            <w:r w:rsidRPr="005C635B">
              <w:rPr>
                <w:rFonts w:asciiTheme="minorEastAsia" w:eastAsiaTheme="minorEastAsia" w:hAnsiTheme="minorEastAsia" w:hint="eastAsia"/>
                <w:bCs/>
                <w:iCs/>
                <w:szCs w:val="21"/>
              </w:rPr>
              <w:t>组织建立了危险源识别、评价控制程序，识别评价了危险源、风险相关的过程，评价出了重要危险源（</w:t>
            </w:r>
            <w:r w:rsidRPr="005C635B">
              <w:rPr>
                <w:rFonts w:hint="eastAsia"/>
                <w:szCs w:val="21"/>
              </w:rPr>
              <w:t>火灾、机械伤害、触电</w:t>
            </w:r>
            <w:r w:rsidR="005C635B" w:rsidRPr="005C635B">
              <w:rPr>
                <w:rFonts w:hint="eastAsia"/>
                <w:szCs w:val="21"/>
              </w:rPr>
              <w:t>、职业病</w:t>
            </w:r>
            <w:r w:rsidRPr="005C635B">
              <w:rPr>
                <w:rFonts w:hint="eastAsia"/>
                <w:szCs w:val="21"/>
              </w:rPr>
              <w:t>）</w:t>
            </w:r>
            <w:r w:rsidRPr="005C635B">
              <w:rPr>
                <w:rFonts w:asciiTheme="minorEastAsia" w:eastAsiaTheme="minorEastAsia" w:hAnsiTheme="minorEastAsia" w:hint="eastAsia"/>
                <w:bCs/>
                <w:iCs/>
                <w:szCs w:val="21"/>
              </w:rPr>
              <w:t>，与之相关的过程有生产过程，针对不可接受风险制定了管理方案。控制措施实施有效。</w:t>
            </w:r>
          </w:p>
        </w:tc>
      </w:tr>
      <w:tr w:rsidR="004B29D4" w:rsidTr="00680298">
        <w:trPr>
          <w:cantSplit/>
          <w:trHeight w:val="715"/>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B29D4" w:rsidRDefault="004B29D4" w:rsidP="00680298">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4B29D4" w:rsidTr="00680298">
        <w:trPr>
          <w:cantSplit/>
          <w:trHeight w:val="578"/>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4B29D4" w:rsidRPr="00925140" w:rsidRDefault="004B29D4" w:rsidP="00680298">
            <w:pPr>
              <w:spacing w:line="240" w:lineRule="exact"/>
              <w:rPr>
                <w:b/>
                <w:sz w:val="20"/>
                <w:szCs w:val="20"/>
              </w:rPr>
            </w:pPr>
            <w:r w:rsidRPr="00925140">
              <w:rPr>
                <w:rFonts w:hint="eastAsia"/>
                <w:b/>
                <w:sz w:val="20"/>
                <w:szCs w:val="20"/>
              </w:rPr>
              <w:t>出示行车的有效年检报告</w:t>
            </w:r>
          </w:p>
        </w:tc>
      </w:tr>
      <w:tr w:rsidR="004B29D4" w:rsidTr="00680298">
        <w:trPr>
          <w:cantSplit/>
          <w:trHeight w:val="451"/>
          <w:jc w:val="center"/>
        </w:trPr>
        <w:tc>
          <w:tcPr>
            <w:tcW w:w="720" w:type="dxa"/>
            <w:vMerge/>
            <w:vAlign w:val="center"/>
          </w:tcPr>
          <w:p w:rsidR="004B29D4" w:rsidRDefault="004B29D4" w:rsidP="00680298">
            <w:pPr>
              <w:spacing w:line="240" w:lineRule="exact"/>
              <w:jc w:val="center"/>
              <w:rPr>
                <w:b/>
                <w:color w:val="000000" w:themeColor="text1"/>
                <w:szCs w:val="21"/>
              </w:rPr>
            </w:pPr>
          </w:p>
        </w:tc>
        <w:tc>
          <w:tcPr>
            <w:tcW w:w="9198" w:type="dxa"/>
          </w:tcPr>
          <w:p w:rsidR="004B29D4" w:rsidRDefault="004B29D4" w:rsidP="00680298">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4B29D4" w:rsidRDefault="004B29D4" w:rsidP="00680298">
            <w:pPr>
              <w:spacing w:line="240" w:lineRule="exact"/>
              <w:rPr>
                <w:sz w:val="20"/>
                <w:szCs w:val="20"/>
              </w:rPr>
            </w:pPr>
            <w:r>
              <w:rPr>
                <w:rFonts w:hint="eastAsia"/>
                <w:sz w:val="20"/>
                <w:szCs w:val="20"/>
              </w:rPr>
              <w:t>无</w:t>
            </w:r>
          </w:p>
        </w:tc>
      </w:tr>
      <w:tr w:rsidR="004B29D4" w:rsidTr="00680298">
        <w:trPr>
          <w:cantSplit/>
          <w:trHeight w:val="1415"/>
          <w:jc w:val="center"/>
        </w:trPr>
        <w:tc>
          <w:tcPr>
            <w:tcW w:w="720" w:type="dxa"/>
            <w:vMerge w:val="restart"/>
            <w:textDirection w:val="tbRlV"/>
            <w:vAlign w:val="center"/>
          </w:tcPr>
          <w:p w:rsidR="004B29D4" w:rsidRDefault="004B29D4" w:rsidP="0068029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4B29D4" w:rsidRDefault="004B29D4" w:rsidP="0068029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4B29D4" w:rsidRDefault="004B29D4" w:rsidP="00680298">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sidRPr="00925140">
              <w:rPr>
                <w:rFonts w:ascii="宋体" w:hAnsi="宋体" w:cs="宋体" w:hint="eastAsia"/>
                <w:szCs w:val="21"/>
              </w:rPr>
              <w:t>2019年12月-2020年8月目标的测量，总体已达到或超过了规定的目标值。</w:t>
            </w:r>
          </w:p>
        </w:tc>
      </w:tr>
      <w:tr w:rsidR="004B29D4" w:rsidTr="00680298">
        <w:trPr>
          <w:cantSplit/>
          <w:trHeight w:val="1415"/>
          <w:jc w:val="center"/>
        </w:trPr>
        <w:tc>
          <w:tcPr>
            <w:tcW w:w="720" w:type="dxa"/>
            <w:vMerge/>
            <w:textDirection w:val="tbRlV"/>
            <w:vAlign w:val="center"/>
          </w:tcPr>
          <w:p w:rsidR="004B29D4" w:rsidRDefault="004B29D4" w:rsidP="00680298">
            <w:pPr>
              <w:spacing w:line="240" w:lineRule="exact"/>
              <w:ind w:left="113" w:right="113"/>
              <w:jc w:val="center"/>
              <w:rPr>
                <w:b/>
                <w:color w:val="000000" w:themeColor="text1"/>
                <w:szCs w:val="21"/>
              </w:rPr>
            </w:pPr>
          </w:p>
        </w:tc>
        <w:tc>
          <w:tcPr>
            <w:tcW w:w="9198" w:type="dxa"/>
          </w:tcPr>
          <w:p w:rsidR="004B29D4" w:rsidRDefault="004B29D4" w:rsidP="0068029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4B29D4" w:rsidRDefault="004B29D4" w:rsidP="00680298">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sidRPr="00925140">
              <w:rPr>
                <w:rFonts w:ascii="宋体" w:hAnsi="宋体" w:cs="宋体" w:hint="eastAsia"/>
                <w:szCs w:val="21"/>
              </w:rPr>
              <w:t>施，2020年3月实施，满意度评价9</w:t>
            </w:r>
            <w:r w:rsidR="00534E45">
              <w:rPr>
                <w:rFonts w:ascii="宋体" w:hAnsi="宋体" w:cs="宋体" w:hint="eastAsia"/>
                <w:szCs w:val="21"/>
              </w:rPr>
              <w:t>8</w:t>
            </w:r>
            <w:r w:rsidRPr="00925140">
              <w:rPr>
                <w:rFonts w:ascii="宋体" w:hAnsi="宋体" w:cs="宋体" w:hint="eastAsia"/>
                <w:szCs w:val="21"/>
              </w:rPr>
              <w:t>分，总体实现了顾客满意度的质量目标要求。</w:t>
            </w:r>
          </w:p>
        </w:tc>
      </w:tr>
      <w:tr w:rsidR="004B29D4" w:rsidTr="00680298">
        <w:trPr>
          <w:cantSplit/>
          <w:trHeight w:val="1293"/>
          <w:jc w:val="center"/>
        </w:trPr>
        <w:tc>
          <w:tcPr>
            <w:tcW w:w="720" w:type="dxa"/>
            <w:vMerge/>
            <w:textDirection w:val="tbRlV"/>
            <w:vAlign w:val="center"/>
          </w:tcPr>
          <w:p w:rsidR="004B29D4" w:rsidRDefault="004B29D4" w:rsidP="00680298">
            <w:pPr>
              <w:spacing w:line="240" w:lineRule="exact"/>
              <w:ind w:left="201" w:right="113" w:hangingChars="100" w:hanging="201"/>
              <w:jc w:val="center"/>
              <w:rPr>
                <w:b/>
                <w:color w:val="000000" w:themeColor="text1"/>
                <w:sz w:val="20"/>
              </w:rPr>
            </w:pPr>
          </w:p>
        </w:tc>
        <w:tc>
          <w:tcPr>
            <w:tcW w:w="9198" w:type="dxa"/>
          </w:tcPr>
          <w:p w:rsidR="004B29D4" w:rsidRDefault="004B29D4" w:rsidP="006802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4B29D4" w:rsidRDefault="004B29D4" w:rsidP="00680298">
            <w:pPr>
              <w:spacing w:line="240" w:lineRule="exact"/>
              <w:rPr>
                <w:b/>
                <w:color w:val="FF0000"/>
                <w:sz w:val="20"/>
                <w:szCs w:val="20"/>
              </w:rPr>
            </w:pPr>
            <w:r>
              <w:rPr>
                <w:rFonts w:ascii="宋体" w:hAnsi="宋体" w:hint="eastAsia"/>
                <w:szCs w:val="21"/>
              </w:rPr>
              <w:t>建立有《内部审核控制程序》，规定了内审频次一年一次，内审时间：2020年</w:t>
            </w:r>
            <w:r w:rsidR="005C635B">
              <w:rPr>
                <w:rFonts w:ascii="宋体" w:hAnsi="宋体" w:hint="eastAsia"/>
                <w:szCs w:val="21"/>
              </w:rPr>
              <w:t>5</w:t>
            </w:r>
            <w:r>
              <w:rPr>
                <w:rFonts w:ascii="宋体" w:hAnsi="宋体" w:hint="eastAsia"/>
                <w:szCs w:val="21"/>
              </w:rPr>
              <w:t>月</w:t>
            </w:r>
            <w:r w:rsidR="005C635B">
              <w:rPr>
                <w:rFonts w:ascii="宋体" w:hAnsi="宋体" w:hint="eastAsia"/>
                <w:szCs w:val="21"/>
              </w:rPr>
              <w:t>14-15</w:t>
            </w:r>
            <w:r>
              <w:rPr>
                <w:rFonts w:ascii="宋体" w:hAnsi="宋体" w:hint="eastAsia"/>
                <w:szCs w:val="21"/>
              </w:rPr>
              <w:t>日，拟定了审核实施表，明确了内审范围，内审人员经培训合格上岗，能力满足要求，未出现审核本部门情况，</w:t>
            </w:r>
            <w:r>
              <w:rPr>
                <w:rFonts w:hint="eastAsia"/>
                <w:szCs w:val="22"/>
              </w:rPr>
              <w:t>《内审不符合项报告》</w:t>
            </w:r>
            <w:r>
              <w:rPr>
                <w:rFonts w:hint="eastAsia"/>
                <w:szCs w:val="22"/>
              </w:rPr>
              <w:t>2</w:t>
            </w:r>
            <w:r>
              <w:rPr>
                <w:rFonts w:hint="eastAsia"/>
                <w:szCs w:val="22"/>
              </w:rPr>
              <w:t>份，</w:t>
            </w:r>
            <w:r w:rsidR="005C635B" w:rsidRPr="007F06A3">
              <w:rPr>
                <w:rFonts w:ascii="宋体" w:hAnsi="宋体" w:hint="eastAsia"/>
                <w:szCs w:val="21"/>
              </w:rPr>
              <w:t>涉及</w:t>
            </w:r>
            <w:r w:rsidR="005C635B">
              <w:rPr>
                <w:rFonts w:ascii="宋体" w:hAnsi="宋体" w:hint="eastAsia"/>
                <w:szCs w:val="21"/>
              </w:rPr>
              <w:t>行政部S</w:t>
            </w:r>
            <w:r w:rsidR="005C635B" w:rsidRPr="007F06A3">
              <w:rPr>
                <w:rFonts w:ascii="宋体" w:hAnsi="宋体" w:hint="eastAsia"/>
                <w:szCs w:val="21"/>
              </w:rPr>
              <w:t>8.2条款“</w:t>
            </w:r>
            <w:r w:rsidR="005C635B" w:rsidRPr="00C16BD8">
              <w:rPr>
                <w:rFonts w:ascii="宋体" w:hAnsi="宋体" w:hint="eastAsia"/>
                <w:szCs w:val="21"/>
              </w:rPr>
              <w:t>办公室有1支灭火器已过期</w:t>
            </w:r>
            <w:r w:rsidR="005C635B" w:rsidRPr="007F06A3">
              <w:rPr>
                <w:rFonts w:ascii="宋体" w:hAnsi="宋体" w:hint="eastAsia"/>
                <w:szCs w:val="21"/>
              </w:rPr>
              <w:t xml:space="preserve">” </w:t>
            </w:r>
            <w:r w:rsidR="005C635B">
              <w:rPr>
                <w:rFonts w:ascii="宋体" w:hAnsi="宋体" w:hint="eastAsia"/>
                <w:szCs w:val="21"/>
              </w:rPr>
              <w:t>,</w:t>
            </w:r>
            <w:r w:rsidR="005C635B" w:rsidRPr="00C16BD8">
              <w:rPr>
                <w:rFonts w:ascii="宋体" w:hAnsi="宋体" w:hint="eastAsia"/>
                <w:szCs w:val="21"/>
              </w:rPr>
              <w:t>经营部</w:t>
            </w:r>
            <w:r w:rsidR="005C635B">
              <w:rPr>
                <w:rFonts w:ascii="宋体" w:hAnsi="宋体" w:hint="eastAsia"/>
                <w:szCs w:val="21"/>
              </w:rPr>
              <w:t>Q9.1.2</w:t>
            </w:r>
            <w:r w:rsidR="005C635B" w:rsidRPr="007F06A3">
              <w:rPr>
                <w:rFonts w:ascii="宋体" w:hAnsi="宋体" w:hint="eastAsia"/>
                <w:szCs w:val="21"/>
              </w:rPr>
              <w:t>条款“</w:t>
            </w:r>
            <w:r w:rsidR="005C635B" w:rsidRPr="00C16BD8">
              <w:rPr>
                <w:rFonts w:ascii="宋体" w:hAnsi="宋体" w:hint="eastAsia"/>
                <w:szCs w:val="21"/>
              </w:rPr>
              <w:t>未对“客户满意度调查表”及时进行统计和分析</w:t>
            </w:r>
            <w:r w:rsidR="005C635B" w:rsidRPr="007F06A3">
              <w:rPr>
                <w:rFonts w:ascii="宋体" w:hAnsi="宋体" w:hint="eastAsia"/>
                <w:szCs w:val="21"/>
              </w:rPr>
              <w:t>”</w:t>
            </w:r>
            <w:r>
              <w:rPr>
                <w:rFonts w:ascii="宋体" w:hAnsi="宋体" w:hint="eastAsia"/>
                <w:szCs w:val="21"/>
              </w:rPr>
              <w:t>，针对该不符合项，已及时采取纠正措施后，经内审员验证关闭。内审的有效性需要改善。</w:t>
            </w:r>
          </w:p>
        </w:tc>
      </w:tr>
      <w:tr w:rsidR="004B29D4" w:rsidTr="00680298">
        <w:trPr>
          <w:cantSplit/>
          <w:trHeight w:val="1127"/>
          <w:jc w:val="center"/>
        </w:trPr>
        <w:tc>
          <w:tcPr>
            <w:tcW w:w="720" w:type="dxa"/>
            <w:vMerge/>
            <w:textDirection w:val="tbRlV"/>
            <w:vAlign w:val="center"/>
          </w:tcPr>
          <w:p w:rsidR="004B29D4" w:rsidRDefault="004B29D4" w:rsidP="00680298">
            <w:pPr>
              <w:spacing w:line="240" w:lineRule="exact"/>
              <w:ind w:left="201" w:right="113" w:hangingChars="100" w:hanging="201"/>
              <w:jc w:val="center"/>
              <w:rPr>
                <w:b/>
                <w:color w:val="000000" w:themeColor="text1"/>
                <w:sz w:val="20"/>
              </w:rPr>
            </w:pPr>
          </w:p>
        </w:tc>
        <w:tc>
          <w:tcPr>
            <w:tcW w:w="9198" w:type="dxa"/>
          </w:tcPr>
          <w:p w:rsidR="004B29D4" w:rsidRDefault="004B29D4" w:rsidP="006802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4B29D4" w:rsidRDefault="004B29D4" w:rsidP="00680298">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2020年</w:t>
            </w:r>
            <w:r w:rsidR="005C635B">
              <w:rPr>
                <w:rFonts w:ascii="宋体" w:hAnsi="宋体" w:hint="eastAsia"/>
                <w:szCs w:val="21"/>
              </w:rPr>
              <w:t>5</w:t>
            </w:r>
            <w:r>
              <w:rPr>
                <w:rFonts w:ascii="宋体" w:hAnsi="宋体" w:hint="eastAsia"/>
                <w:szCs w:val="21"/>
              </w:rPr>
              <w:t>月</w:t>
            </w:r>
            <w:r w:rsidR="005C635B">
              <w:rPr>
                <w:rFonts w:ascii="宋体" w:hAnsi="宋体" w:hint="eastAsia"/>
                <w:szCs w:val="21"/>
              </w:rPr>
              <w:t>25</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4B29D4" w:rsidTr="00680298">
        <w:trPr>
          <w:cantSplit/>
          <w:trHeight w:val="832"/>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240" w:lineRule="exact"/>
              <w:rPr>
                <w:b/>
                <w:sz w:val="20"/>
                <w:szCs w:val="20"/>
              </w:rPr>
            </w:pPr>
            <w:r>
              <w:rPr>
                <w:rFonts w:hint="eastAsia"/>
                <w:b/>
                <w:sz w:val="20"/>
                <w:szCs w:val="20"/>
              </w:rPr>
              <w:t>5.  EMS</w:t>
            </w:r>
            <w:r>
              <w:rPr>
                <w:rFonts w:hint="eastAsia"/>
                <w:b/>
                <w:sz w:val="20"/>
                <w:szCs w:val="20"/>
              </w:rPr>
              <w:t>是否按规定对主要污染物（污水、废气、噪声、废渣等）及排放实施了例行的监视或测量，结果是否满足相关要求？</w:t>
            </w:r>
          </w:p>
          <w:p w:rsidR="004B29D4" w:rsidRPr="00534E45" w:rsidRDefault="004B29D4" w:rsidP="00680298">
            <w:pPr>
              <w:spacing w:line="240" w:lineRule="exact"/>
              <w:ind w:firstLineChars="100" w:firstLine="200"/>
              <w:rPr>
                <w:sz w:val="20"/>
                <w:szCs w:val="20"/>
              </w:rPr>
            </w:pPr>
            <w:r w:rsidRPr="00534E45">
              <w:rPr>
                <w:rFonts w:hint="eastAsia"/>
                <w:sz w:val="20"/>
                <w:szCs w:val="20"/>
              </w:rPr>
              <w:t>/</w:t>
            </w:r>
          </w:p>
        </w:tc>
      </w:tr>
      <w:tr w:rsidR="004B29D4" w:rsidTr="00680298">
        <w:trPr>
          <w:cantSplit/>
          <w:trHeight w:val="561"/>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240" w:lineRule="exact"/>
              <w:rPr>
                <w:b/>
                <w:sz w:val="20"/>
                <w:szCs w:val="20"/>
              </w:rPr>
            </w:pPr>
            <w:r>
              <w:rPr>
                <w:rFonts w:hint="eastAsia"/>
                <w:b/>
                <w:sz w:val="20"/>
                <w:szCs w:val="20"/>
              </w:rPr>
              <w:t xml:space="preserve">6.  </w:t>
            </w:r>
            <w:r>
              <w:rPr>
                <w:b/>
                <w:sz w:val="20"/>
                <w:szCs w:val="20"/>
              </w:rPr>
              <w:t>EMS</w:t>
            </w:r>
            <w:r>
              <w:rPr>
                <w:rFonts w:hint="eastAsia"/>
                <w:b/>
                <w:sz w:val="20"/>
                <w:szCs w:val="20"/>
              </w:rPr>
              <w:t>国家</w:t>
            </w:r>
            <w:r>
              <w:rPr>
                <w:rFonts w:hint="eastAsia"/>
                <w:b/>
                <w:sz w:val="20"/>
                <w:szCs w:val="20"/>
              </w:rPr>
              <w:t>/</w:t>
            </w:r>
            <w:r>
              <w:rPr>
                <w:rFonts w:hint="eastAsia"/>
                <w:b/>
                <w:sz w:val="20"/>
                <w:szCs w:val="20"/>
              </w:rPr>
              <w:t>地方环保部门监测结果、新改扩建项目符合环评报告、三同时验收报告要求情况及措施</w:t>
            </w:r>
            <w:r>
              <w:rPr>
                <w:rFonts w:hint="eastAsia"/>
                <w:b/>
                <w:sz w:val="20"/>
                <w:szCs w:val="20"/>
              </w:rPr>
              <w:t xml:space="preserve"> </w:t>
            </w:r>
          </w:p>
          <w:p w:rsidR="004B29D4" w:rsidRDefault="004B29D4" w:rsidP="00680298">
            <w:pPr>
              <w:spacing w:line="240" w:lineRule="exact"/>
              <w:rPr>
                <w:b/>
                <w:sz w:val="20"/>
                <w:szCs w:val="20"/>
              </w:rPr>
            </w:pPr>
            <w:r>
              <w:rPr>
                <w:rFonts w:hint="eastAsia"/>
                <w:b/>
                <w:sz w:val="20"/>
                <w:szCs w:val="20"/>
              </w:rPr>
              <w:t>/</w:t>
            </w:r>
          </w:p>
        </w:tc>
      </w:tr>
      <w:tr w:rsidR="004B29D4" w:rsidTr="00680298">
        <w:trPr>
          <w:cantSplit/>
          <w:trHeight w:val="554"/>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300" w:lineRule="exact"/>
              <w:rPr>
                <w:b/>
                <w:sz w:val="20"/>
                <w:szCs w:val="20"/>
              </w:rPr>
            </w:pPr>
            <w:r>
              <w:rPr>
                <w:rFonts w:hint="eastAsia"/>
                <w:b/>
                <w:sz w:val="20"/>
                <w:szCs w:val="20"/>
              </w:rPr>
              <w:t>7. OHSMS</w:t>
            </w:r>
            <w:r>
              <w:rPr>
                <w:rFonts w:hint="eastAsia"/>
                <w:b/>
                <w:sz w:val="20"/>
                <w:szCs w:val="20"/>
              </w:rPr>
              <w:t>是否按规定对职业健康安全项目进行定期测量，结果是否满足相关要求：</w:t>
            </w:r>
          </w:p>
          <w:p w:rsidR="004B29D4" w:rsidRPr="00925140" w:rsidRDefault="004B29D4" w:rsidP="00680298">
            <w:pPr>
              <w:spacing w:line="240" w:lineRule="exact"/>
              <w:rPr>
                <w:b/>
                <w:sz w:val="20"/>
                <w:szCs w:val="20"/>
              </w:rPr>
            </w:pPr>
            <w:r w:rsidRPr="00925140">
              <w:rPr>
                <w:rFonts w:hint="eastAsia"/>
                <w:sz w:val="20"/>
                <w:szCs w:val="20"/>
              </w:rPr>
              <w:t>无</w:t>
            </w:r>
          </w:p>
        </w:tc>
      </w:tr>
      <w:tr w:rsidR="004B29D4" w:rsidTr="00680298">
        <w:trPr>
          <w:cantSplit/>
          <w:trHeight w:val="421"/>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Pr>
          <w:p w:rsidR="004B29D4" w:rsidRDefault="004B29D4" w:rsidP="00680298">
            <w:pPr>
              <w:spacing w:line="240" w:lineRule="exact"/>
              <w:rPr>
                <w:b/>
                <w:sz w:val="20"/>
                <w:szCs w:val="20"/>
              </w:rPr>
            </w:pPr>
            <w:r>
              <w:rPr>
                <w:rFonts w:hint="eastAsia"/>
                <w:b/>
                <w:sz w:val="20"/>
                <w:szCs w:val="20"/>
              </w:rPr>
              <w:t>8.OHSMS</w:t>
            </w:r>
            <w:r>
              <w:rPr>
                <w:rFonts w:hint="eastAsia"/>
                <w:b/>
                <w:sz w:val="20"/>
                <w:szCs w:val="20"/>
              </w:rPr>
              <w:t>国家</w:t>
            </w:r>
            <w:r>
              <w:rPr>
                <w:rFonts w:hint="eastAsia"/>
                <w:b/>
                <w:sz w:val="20"/>
                <w:szCs w:val="20"/>
              </w:rPr>
              <w:t>/</w:t>
            </w:r>
            <w:r>
              <w:rPr>
                <w:rFonts w:hint="eastAsia"/>
                <w:b/>
                <w:sz w:val="20"/>
                <w:szCs w:val="20"/>
              </w:rPr>
              <w:t>地方职业健康安全部门监督检查情况及措施</w:t>
            </w:r>
          </w:p>
          <w:p w:rsidR="004B29D4" w:rsidRDefault="004B29D4" w:rsidP="00680298">
            <w:pPr>
              <w:spacing w:line="240" w:lineRule="exact"/>
              <w:rPr>
                <w:b/>
                <w:sz w:val="20"/>
                <w:szCs w:val="20"/>
              </w:rPr>
            </w:pPr>
            <w:r>
              <w:rPr>
                <w:rFonts w:hint="eastAsia"/>
                <w:b/>
                <w:sz w:val="20"/>
                <w:szCs w:val="20"/>
              </w:rPr>
              <w:t>暂无</w:t>
            </w:r>
          </w:p>
        </w:tc>
      </w:tr>
      <w:tr w:rsidR="004B29D4" w:rsidTr="00680298">
        <w:trPr>
          <w:cantSplit/>
          <w:trHeight w:val="641"/>
          <w:jc w:val="center"/>
        </w:trPr>
        <w:tc>
          <w:tcPr>
            <w:tcW w:w="720" w:type="dxa"/>
            <w:vMerge/>
            <w:tcBorders>
              <w:bottom w:val="single" w:sz="4" w:space="0" w:color="auto"/>
            </w:tcBorders>
            <w:vAlign w:val="center"/>
          </w:tcPr>
          <w:p w:rsidR="004B29D4" w:rsidRDefault="004B29D4" w:rsidP="00680298">
            <w:pPr>
              <w:spacing w:line="240" w:lineRule="exact"/>
              <w:jc w:val="center"/>
              <w:rPr>
                <w:b/>
                <w:color w:val="000000" w:themeColor="text1"/>
                <w:sz w:val="20"/>
              </w:rPr>
            </w:pPr>
          </w:p>
        </w:tc>
        <w:tc>
          <w:tcPr>
            <w:tcW w:w="9198" w:type="dxa"/>
            <w:tcBorders>
              <w:bottom w:val="single" w:sz="4" w:space="0" w:color="auto"/>
            </w:tcBorders>
          </w:tcPr>
          <w:p w:rsidR="004B29D4" w:rsidRDefault="004B29D4" w:rsidP="00680298">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4B29D4" w:rsidRDefault="004B29D4" w:rsidP="00680298">
            <w:pPr>
              <w:widowControl/>
              <w:spacing w:line="240" w:lineRule="exact"/>
              <w:rPr>
                <w:b/>
                <w:sz w:val="20"/>
                <w:szCs w:val="20"/>
              </w:rPr>
            </w:pPr>
            <w:r>
              <w:rPr>
                <w:rFonts w:hint="eastAsia"/>
                <w:b/>
                <w:sz w:val="20"/>
                <w:szCs w:val="20"/>
              </w:rPr>
              <w:t>无</w:t>
            </w:r>
          </w:p>
        </w:tc>
      </w:tr>
      <w:tr w:rsidR="004B29D4" w:rsidTr="00680298">
        <w:trPr>
          <w:cantSplit/>
          <w:trHeight w:val="1550"/>
          <w:jc w:val="center"/>
        </w:trPr>
        <w:tc>
          <w:tcPr>
            <w:tcW w:w="720" w:type="dxa"/>
            <w:vMerge w:val="restart"/>
            <w:vAlign w:val="center"/>
          </w:tcPr>
          <w:p w:rsidR="004B29D4" w:rsidRDefault="004B29D4" w:rsidP="0068029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4B29D4" w:rsidRDefault="004B29D4" w:rsidP="0068029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4B29D4" w:rsidRDefault="004B29D4" w:rsidP="00680298">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4B29D4" w:rsidRDefault="004B29D4" w:rsidP="00680298">
            <w:pPr>
              <w:spacing w:line="240" w:lineRule="exact"/>
              <w:rPr>
                <w:b/>
                <w:color w:val="000000" w:themeColor="text1"/>
                <w:sz w:val="20"/>
                <w:szCs w:val="20"/>
              </w:rPr>
            </w:pPr>
          </w:p>
        </w:tc>
      </w:tr>
      <w:tr w:rsidR="004B29D4" w:rsidTr="00680298">
        <w:trPr>
          <w:cantSplit/>
          <w:trHeight w:val="513"/>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B29D4" w:rsidRDefault="004B29D4" w:rsidP="0068029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4B29D4" w:rsidRDefault="004B29D4" w:rsidP="00680298">
            <w:pPr>
              <w:spacing w:line="240" w:lineRule="exact"/>
              <w:rPr>
                <w:b/>
                <w:color w:val="000000" w:themeColor="text1"/>
                <w:sz w:val="20"/>
                <w:szCs w:val="20"/>
              </w:rPr>
            </w:pPr>
            <w:r>
              <w:rPr>
                <w:rFonts w:hint="eastAsia"/>
                <w:b/>
                <w:color w:val="000000" w:themeColor="text1"/>
                <w:spacing w:val="-20"/>
                <w:sz w:val="20"/>
                <w:szCs w:val="20"/>
              </w:rPr>
              <w:t>无</w:t>
            </w:r>
          </w:p>
        </w:tc>
      </w:tr>
      <w:tr w:rsidR="004B29D4" w:rsidTr="00680298">
        <w:trPr>
          <w:cantSplit/>
          <w:trHeight w:val="406"/>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B29D4" w:rsidRDefault="004B29D4" w:rsidP="006802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4B29D4" w:rsidRDefault="00B344BB" w:rsidP="00680298">
            <w:pPr>
              <w:spacing w:line="240" w:lineRule="exact"/>
              <w:rPr>
                <w:b/>
                <w:color w:val="000000" w:themeColor="text1"/>
                <w:spacing w:val="-20"/>
                <w:sz w:val="20"/>
                <w:szCs w:val="20"/>
              </w:rPr>
            </w:pPr>
            <w:r>
              <w:rPr>
                <w:rFonts w:hint="eastAsia"/>
                <w:b/>
                <w:color w:val="000000" w:themeColor="text1"/>
                <w:sz w:val="20"/>
                <w:szCs w:val="20"/>
              </w:rPr>
              <w:t>一阶段检具校准未到位，已开不符合整改</w:t>
            </w:r>
          </w:p>
        </w:tc>
      </w:tr>
      <w:tr w:rsidR="004B29D4" w:rsidTr="00680298">
        <w:trPr>
          <w:cantSplit/>
          <w:trHeight w:val="484"/>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B29D4" w:rsidRDefault="004B29D4" w:rsidP="006802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4B29D4" w:rsidRDefault="004B29D4" w:rsidP="00680298">
            <w:pPr>
              <w:spacing w:line="240" w:lineRule="exact"/>
              <w:rPr>
                <w:b/>
                <w:color w:val="000000" w:themeColor="text1"/>
                <w:sz w:val="20"/>
                <w:szCs w:val="20"/>
              </w:rPr>
            </w:pPr>
            <w:r>
              <w:rPr>
                <w:rFonts w:hint="eastAsia"/>
                <w:b/>
                <w:color w:val="000000" w:themeColor="text1"/>
                <w:sz w:val="20"/>
                <w:szCs w:val="20"/>
              </w:rPr>
              <w:t>无</w:t>
            </w:r>
          </w:p>
        </w:tc>
      </w:tr>
      <w:tr w:rsidR="004B29D4" w:rsidTr="00680298">
        <w:trPr>
          <w:cantSplit/>
          <w:trHeight w:val="421"/>
          <w:jc w:val="center"/>
        </w:trPr>
        <w:tc>
          <w:tcPr>
            <w:tcW w:w="720" w:type="dxa"/>
            <w:vMerge/>
            <w:vAlign w:val="center"/>
          </w:tcPr>
          <w:p w:rsidR="004B29D4" w:rsidRDefault="004B29D4" w:rsidP="0068029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4B29D4" w:rsidRDefault="004B29D4" w:rsidP="0068029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4B29D4" w:rsidRDefault="004B29D4" w:rsidP="00680298">
            <w:pPr>
              <w:spacing w:line="240" w:lineRule="exact"/>
              <w:rPr>
                <w:b/>
                <w:color w:val="000000" w:themeColor="text1"/>
                <w:szCs w:val="21"/>
              </w:rPr>
            </w:pPr>
            <w:r>
              <w:rPr>
                <w:rFonts w:hint="eastAsia"/>
                <w:b/>
                <w:color w:val="000000" w:themeColor="text1"/>
                <w:szCs w:val="21"/>
              </w:rPr>
              <w:t>/</w:t>
            </w:r>
          </w:p>
        </w:tc>
      </w:tr>
    </w:tbl>
    <w:p w:rsidR="004B29D4" w:rsidRDefault="004B29D4" w:rsidP="004B29D4">
      <w:pPr>
        <w:spacing w:line="300" w:lineRule="exact"/>
        <w:rPr>
          <w:b/>
          <w:color w:val="000000" w:themeColor="text1"/>
          <w:sz w:val="26"/>
          <w:szCs w:val="26"/>
        </w:rPr>
      </w:pPr>
    </w:p>
    <w:p w:rsidR="004B29D4" w:rsidRDefault="004B29D4" w:rsidP="004B29D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4B29D4" w:rsidRDefault="004B29D4" w:rsidP="004B29D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B838D4">
        <w:rPr>
          <w:rFonts w:hint="eastAsia"/>
          <w:b/>
          <w:color w:val="000000" w:themeColor="text1"/>
        </w:rPr>
        <w:t>1</w:t>
      </w:r>
      <w:r>
        <w:rPr>
          <w:rFonts w:hint="eastAsia"/>
          <w:b/>
          <w:color w:val="000000" w:themeColor="text1"/>
        </w:rPr>
        <w:t>项；其中</w:t>
      </w:r>
      <w:r>
        <w:rPr>
          <w:b/>
          <w:color w:val="000000" w:themeColor="text1"/>
        </w:rPr>
        <w:pict>
          <v:line id="直接连接符 1" o:spid="_x0000_s1030" style="position:absolute;left:0;text-align:left;z-index:251661312;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sidR="00B838D4">
        <w:rPr>
          <w:rFonts w:hint="eastAsia"/>
          <w:b/>
          <w:color w:val="000000" w:themeColor="text1"/>
        </w:rPr>
        <w:t>1</w:t>
      </w:r>
      <w:r>
        <w:rPr>
          <w:rFonts w:hint="eastAsia"/>
          <w:b/>
          <w:color w:val="000000" w:themeColor="text1"/>
        </w:rPr>
        <w:t>项，观察项</w:t>
      </w:r>
      <w:r>
        <w:rPr>
          <w:rFonts w:hint="eastAsia"/>
          <w:b/>
          <w:color w:val="000000" w:themeColor="text1"/>
        </w:rPr>
        <w:t>0</w:t>
      </w:r>
      <w:r>
        <w:rPr>
          <w:rFonts w:hint="eastAsia"/>
          <w:b/>
          <w:color w:val="000000" w:themeColor="text1"/>
        </w:rPr>
        <w:t>项，分布在技术部部门</w:t>
      </w:r>
      <w:r>
        <w:rPr>
          <w:rFonts w:hint="eastAsia"/>
          <w:b/>
          <w:color w:val="000000" w:themeColor="text1"/>
        </w:rPr>
        <w:t>Q</w:t>
      </w:r>
      <w:r w:rsidR="00B838D4">
        <w:rPr>
          <w:rFonts w:hint="eastAsia"/>
          <w:b/>
          <w:color w:val="000000" w:themeColor="text1"/>
        </w:rPr>
        <w:t>7.1.5</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4B29D4" w:rsidRDefault="004B29D4" w:rsidP="004B29D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4B29D4" w:rsidRDefault="004B29D4" w:rsidP="004B29D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4B29D4" w:rsidRDefault="004B29D4" w:rsidP="004B29D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4B29D4" w:rsidTr="00680298">
        <w:tc>
          <w:tcPr>
            <w:tcW w:w="5246" w:type="dxa"/>
          </w:tcPr>
          <w:p w:rsidR="004B29D4" w:rsidRDefault="004B29D4" w:rsidP="006802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4B29D4" w:rsidRDefault="004B29D4" w:rsidP="006802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4B29D4" w:rsidTr="00680298">
        <w:tc>
          <w:tcPr>
            <w:tcW w:w="5246" w:type="dxa"/>
          </w:tcPr>
          <w:p w:rsidR="004B29D4" w:rsidRDefault="004B29D4" w:rsidP="006802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4B29D4" w:rsidRDefault="004B29D4" w:rsidP="00680298">
            <w:pPr>
              <w:snapToGrid w:val="0"/>
              <w:spacing w:line="360" w:lineRule="auto"/>
              <w:rPr>
                <w:rFonts w:ascii="宋体" w:hAnsi="宋体"/>
                <w:b/>
                <w:color w:val="000000" w:themeColor="text1"/>
                <w:szCs w:val="21"/>
              </w:rPr>
            </w:pPr>
          </w:p>
        </w:tc>
      </w:tr>
      <w:tr w:rsidR="004B29D4" w:rsidTr="00680298">
        <w:tc>
          <w:tcPr>
            <w:tcW w:w="5246" w:type="dxa"/>
          </w:tcPr>
          <w:p w:rsidR="004B29D4" w:rsidRDefault="004B29D4" w:rsidP="006802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4B29D4" w:rsidRDefault="004B29D4" w:rsidP="00680298">
            <w:pPr>
              <w:snapToGrid w:val="0"/>
              <w:spacing w:line="360" w:lineRule="auto"/>
              <w:rPr>
                <w:rFonts w:ascii="宋体" w:hAnsi="宋体"/>
                <w:b/>
                <w:color w:val="000000" w:themeColor="text1"/>
                <w:szCs w:val="21"/>
              </w:rPr>
            </w:pPr>
          </w:p>
        </w:tc>
      </w:tr>
      <w:tr w:rsidR="004B29D4" w:rsidTr="00680298">
        <w:tc>
          <w:tcPr>
            <w:tcW w:w="5246" w:type="dxa"/>
          </w:tcPr>
          <w:p w:rsidR="004B29D4" w:rsidRDefault="004B29D4" w:rsidP="006802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4B29D4" w:rsidRDefault="004B29D4" w:rsidP="00680298">
            <w:pPr>
              <w:snapToGrid w:val="0"/>
              <w:spacing w:line="360" w:lineRule="auto"/>
              <w:rPr>
                <w:rFonts w:ascii="宋体" w:hAnsi="宋体"/>
                <w:b/>
                <w:color w:val="000000" w:themeColor="text1"/>
                <w:szCs w:val="21"/>
              </w:rPr>
            </w:pPr>
          </w:p>
        </w:tc>
      </w:tr>
    </w:tbl>
    <w:p w:rsidR="004B29D4" w:rsidRDefault="004B29D4" w:rsidP="004B29D4">
      <w:pPr>
        <w:snapToGrid w:val="0"/>
        <w:spacing w:line="360" w:lineRule="auto"/>
        <w:ind w:leftChars="-337" w:left="-191" w:hangingChars="271" w:hanging="517"/>
        <w:rPr>
          <w:b/>
          <w:color w:val="000000" w:themeColor="text1"/>
          <w:spacing w:val="-10"/>
          <w:szCs w:val="21"/>
        </w:rPr>
      </w:pPr>
    </w:p>
    <w:p w:rsidR="004B29D4" w:rsidRDefault="004B29D4" w:rsidP="004B29D4">
      <w:pPr>
        <w:snapToGrid w:val="0"/>
        <w:spacing w:line="360" w:lineRule="auto"/>
        <w:rPr>
          <w:b/>
          <w:color w:val="000000" w:themeColor="text1"/>
          <w:spacing w:val="-10"/>
          <w:szCs w:val="21"/>
        </w:rPr>
      </w:pPr>
    </w:p>
    <w:p w:rsidR="004B29D4" w:rsidRDefault="004B29D4" w:rsidP="004B29D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4B29D4" w:rsidRDefault="004B29D4" w:rsidP="004B29D4">
      <w:pPr>
        <w:snapToGrid w:val="0"/>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lastRenderedPageBreak/>
        <w:t xml:space="preserve">■达到审核目的 </w:t>
      </w:r>
    </w:p>
    <w:p w:rsidR="004B29D4" w:rsidRDefault="004B29D4" w:rsidP="004B29D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4B29D4" w:rsidRDefault="004B29D4" w:rsidP="004B29D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27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2"/>
      </w:tblGrid>
      <w:tr w:rsidR="004B29D4" w:rsidTr="00B838D4">
        <w:trPr>
          <w:trHeight w:val="84"/>
        </w:trPr>
        <w:tc>
          <w:tcPr>
            <w:tcW w:w="10272" w:type="dxa"/>
          </w:tcPr>
          <w:p w:rsidR="004B29D4" w:rsidRDefault="004B29D4" w:rsidP="0068029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4B29D4" w:rsidRDefault="004B29D4" w:rsidP="006802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4B29D4" w:rsidRDefault="004B29D4" w:rsidP="00680298">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4B29D4" w:rsidTr="00B838D4">
        <w:trPr>
          <w:trHeight w:val="1463"/>
        </w:trPr>
        <w:tc>
          <w:tcPr>
            <w:tcW w:w="10272" w:type="dxa"/>
          </w:tcPr>
          <w:p w:rsidR="004B29D4" w:rsidRDefault="004B29D4" w:rsidP="00680298">
            <w:pPr>
              <w:rPr>
                <w:b/>
                <w:color w:val="000000" w:themeColor="text1"/>
              </w:rPr>
            </w:pPr>
            <w:r>
              <w:rPr>
                <w:rFonts w:hint="eastAsia"/>
                <w:b/>
                <w:color w:val="000000" w:themeColor="text1"/>
              </w:rPr>
              <w:t>2.</w:t>
            </w:r>
            <w:r>
              <w:rPr>
                <w:rFonts w:hint="eastAsia"/>
                <w:b/>
                <w:color w:val="000000" w:themeColor="text1"/>
              </w:rPr>
              <w:t>对审核范围适宜性结论</w:t>
            </w:r>
          </w:p>
          <w:p w:rsidR="004B29D4" w:rsidRDefault="004B29D4" w:rsidP="00680298">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4B29D4" w:rsidRDefault="004B29D4" w:rsidP="0068029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4B29D4" w:rsidRDefault="004B29D4" w:rsidP="00680298">
            <w:pPr>
              <w:spacing w:line="320" w:lineRule="exact"/>
              <w:rPr>
                <w:rFonts w:ascii="宋体" w:hAnsi="宋体"/>
                <w:b/>
                <w:color w:val="000000" w:themeColor="text1"/>
                <w:u w:val="single"/>
                <w:lang w:val="en-GB"/>
              </w:rPr>
            </w:pPr>
            <w:r>
              <w:rPr>
                <w:rFonts w:ascii="宋体" w:hAnsi="宋体"/>
                <w:b/>
                <w:color w:val="000000" w:themeColor="text1"/>
              </w:rPr>
              <w:t>QMS:</w:t>
            </w:r>
            <w:r>
              <w:rPr>
                <w:rFonts w:ascii="宋体" w:hAnsi="宋体" w:hint="eastAsia"/>
                <w:szCs w:val="21"/>
              </w:rPr>
              <w:t xml:space="preserve"> </w:t>
            </w:r>
            <w:r w:rsidR="00B838D4" w:rsidRPr="00CA303E">
              <w:rPr>
                <w:rFonts w:ascii="宋体" w:hAnsi="宋体" w:hint="eastAsia"/>
                <w:szCs w:val="21"/>
              </w:rPr>
              <w:t>门窗的制造</w:t>
            </w:r>
          </w:p>
          <w:p w:rsidR="004B29D4" w:rsidRDefault="004B29D4" w:rsidP="00680298">
            <w:pPr>
              <w:spacing w:line="320" w:lineRule="exac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 xml:space="preserve"> </w:t>
            </w:r>
            <w:r w:rsidR="00B838D4" w:rsidRPr="00CA303E">
              <w:rPr>
                <w:rFonts w:ascii="宋体" w:hAnsi="宋体" w:hint="eastAsia"/>
                <w:szCs w:val="21"/>
              </w:rPr>
              <w:t>门窗的制造所涉及的相关职业健康安全管理活动</w:t>
            </w:r>
          </w:p>
        </w:tc>
      </w:tr>
      <w:tr w:rsidR="004B29D4" w:rsidTr="00B838D4">
        <w:trPr>
          <w:trHeight w:val="2923"/>
        </w:trPr>
        <w:tc>
          <w:tcPr>
            <w:tcW w:w="10272" w:type="dxa"/>
          </w:tcPr>
          <w:p w:rsidR="004B29D4" w:rsidRDefault="004B29D4" w:rsidP="0068029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4B29D4" w:rsidRDefault="004B29D4" w:rsidP="00680298">
            <w:pPr>
              <w:rPr>
                <w:b/>
                <w:color w:val="000000" w:themeColor="text1"/>
              </w:rPr>
            </w:pPr>
            <w:r>
              <w:rPr>
                <w:rFonts w:hint="eastAsia"/>
                <w:b/>
                <w:color w:val="000000" w:themeColor="text1"/>
                <w:spacing w:val="-10"/>
                <w:szCs w:val="21"/>
              </w:rPr>
              <w:sym w:font="Wingdings 2" w:char="00A3"/>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sym w:font="Wingdings 2" w:char="00A3"/>
            </w:r>
            <w:r>
              <w:rPr>
                <w:rFonts w:hint="eastAsia"/>
                <w:b/>
                <w:color w:val="000000" w:themeColor="text1"/>
                <w:szCs w:val="21"/>
              </w:rPr>
              <w:t>OHSMS)</w:t>
            </w:r>
          </w:p>
          <w:p w:rsidR="004B29D4" w:rsidRDefault="004B29D4" w:rsidP="00680298">
            <w:pPr>
              <w:rPr>
                <w:b/>
                <w:color w:val="000000" w:themeColor="text1"/>
                <w:spacing w:val="-10"/>
                <w:sz w:val="22"/>
                <w:szCs w:val="22"/>
              </w:rPr>
            </w:pPr>
            <w:r>
              <w:rPr>
                <w:rFonts w:ascii="宋体" w:hAnsi="宋体" w:hint="eastAsia"/>
                <w:b/>
                <w:color w:val="000000" w:themeColor="text1"/>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ascii="宋体" w:hAnsi="宋体" w:hint="eastAsia"/>
                <w:b/>
                <w:color w:val="000000" w:themeColor="text1"/>
                <w:szCs w:val="21"/>
              </w:rPr>
              <w:t>■</w:t>
            </w:r>
            <w:r>
              <w:rPr>
                <w:rFonts w:hint="eastAsia"/>
                <w:b/>
                <w:color w:val="000000" w:themeColor="text1"/>
                <w:szCs w:val="21"/>
              </w:rPr>
              <w:t>OHSMS)</w:t>
            </w:r>
          </w:p>
          <w:p w:rsidR="004B29D4" w:rsidRDefault="004B29D4" w:rsidP="006802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B29D4" w:rsidRDefault="004B29D4" w:rsidP="0068029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B29D4" w:rsidRDefault="004B29D4" w:rsidP="006802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B29D4" w:rsidRDefault="004B29D4" w:rsidP="0068029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B29D4" w:rsidRDefault="004B29D4" w:rsidP="0068029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B29D4" w:rsidRDefault="004B29D4" w:rsidP="0068029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4B29D4" w:rsidRDefault="004B29D4" w:rsidP="0068029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4B29D4" w:rsidTr="00B838D4">
        <w:tblPrEx>
          <w:tblBorders>
            <w:left w:val="none" w:sz="0" w:space="0" w:color="auto"/>
            <w:bottom w:val="none" w:sz="0" w:space="0" w:color="auto"/>
            <w:right w:val="none" w:sz="0" w:space="0" w:color="auto"/>
            <w:insideH w:val="none" w:sz="0" w:space="0" w:color="auto"/>
            <w:insideV w:val="none" w:sz="0" w:space="0" w:color="auto"/>
          </w:tblBorders>
        </w:tblPrEx>
        <w:trPr>
          <w:trHeight w:val="131"/>
        </w:trPr>
        <w:tc>
          <w:tcPr>
            <w:tcW w:w="10272" w:type="dxa"/>
            <w:tcBorders>
              <w:top w:val="single" w:sz="4" w:space="0" w:color="auto"/>
            </w:tcBorders>
          </w:tcPr>
          <w:p w:rsidR="004B29D4" w:rsidRDefault="004B29D4" w:rsidP="00680298">
            <w:pPr>
              <w:spacing w:line="360" w:lineRule="auto"/>
              <w:rPr>
                <w:b/>
                <w:color w:val="000000" w:themeColor="text1"/>
              </w:rPr>
            </w:pPr>
          </w:p>
        </w:tc>
      </w:tr>
    </w:tbl>
    <w:p w:rsidR="004B29D4" w:rsidRDefault="004B29D4" w:rsidP="004B29D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4B29D4" w:rsidRDefault="004B29D4" w:rsidP="004B29D4">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4B29D4" w:rsidRDefault="004B29D4" w:rsidP="004B29D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4B29D4" w:rsidRDefault="004B29D4" w:rsidP="004B29D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4B29D4" w:rsidRDefault="004B29D4" w:rsidP="004B29D4">
      <w:pPr>
        <w:spacing w:beforeLines="50" w:afterLines="50"/>
        <w:ind w:leftChars="-405" w:left="1" w:hangingChars="326" w:hanging="851"/>
        <w:rPr>
          <w:rFonts w:hint="eastAsia"/>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B838D4" w:rsidRDefault="00B838D4" w:rsidP="00B838D4">
      <w:pPr>
        <w:spacing w:beforeLines="50" w:afterLines="50"/>
        <w:ind w:leftChars="-405" w:left="-163" w:hangingChars="326" w:hanging="687"/>
        <w:rPr>
          <w:b/>
          <w:bCs/>
          <w:color w:val="000000" w:themeColor="text1"/>
          <w:szCs w:val="28"/>
          <w:u w:val="single"/>
        </w:rPr>
      </w:pPr>
    </w:p>
    <w:p w:rsidR="004B29D4" w:rsidRDefault="004B29D4" w:rsidP="004B29D4">
      <w:pPr>
        <w:snapToGrid w:val="0"/>
        <w:spacing w:afterLines="50" w:line="360" w:lineRule="auto"/>
        <w:ind w:leftChars="-405" w:left="1" w:hangingChars="326" w:hanging="851"/>
        <w:rPr>
          <w:rFonts w:hint="eastAsia"/>
          <w:b/>
          <w:color w:val="000000" w:themeColor="text1"/>
          <w:sz w:val="26"/>
          <w:szCs w:val="26"/>
        </w:rPr>
      </w:pPr>
      <w:r>
        <w:rPr>
          <w:rFonts w:hint="eastAsia"/>
          <w:b/>
          <w:color w:val="000000" w:themeColor="text1"/>
          <w:sz w:val="26"/>
          <w:szCs w:val="26"/>
        </w:rPr>
        <w:t>十四、审核组签字</w:t>
      </w:r>
    </w:p>
    <w:p w:rsidR="00B838D4" w:rsidRDefault="00E7501F" w:rsidP="00B838D4">
      <w:pPr>
        <w:snapToGrid w:val="0"/>
        <w:spacing w:afterLines="50" w:line="360" w:lineRule="auto"/>
        <w:ind w:leftChars="-405" w:left="-326" w:hangingChars="326" w:hanging="524"/>
        <w:rPr>
          <w:b/>
          <w:color w:val="000000" w:themeColor="text1"/>
          <w:sz w:val="16"/>
          <w:szCs w:val="16"/>
        </w:rPr>
      </w:pPr>
      <w:r>
        <w:rPr>
          <w:b/>
          <w:noProof/>
          <w:color w:val="000000" w:themeColor="text1"/>
          <w:sz w:val="16"/>
          <w:szCs w:val="16"/>
        </w:rPr>
        <w:lastRenderedPageBreak/>
        <w:drawing>
          <wp:anchor distT="0" distB="0" distL="114300" distR="114300" simplePos="0" relativeHeight="251664384" behindDoc="0" locked="0" layoutInCell="1" allowOverlap="1">
            <wp:simplePos x="0" y="0"/>
            <wp:positionH relativeFrom="column">
              <wp:posOffset>1106805</wp:posOffset>
            </wp:positionH>
            <wp:positionV relativeFrom="paragraph">
              <wp:posOffset>169545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4B29D4" w:rsidRDefault="00E7501F" w:rsidP="004B29D4">
      <w:pPr>
        <w:snapToGrid w:val="0"/>
        <w:spacing w:afterLines="50" w:line="360" w:lineRule="auto"/>
        <w:ind w:leftChars="-32" w:left="1" w:hangingChars="26" w:hanging="68"/>
        <w:rPr>
          <w:b/>
          <w:color w:val="000000" w:themeColor="text1"/>
        </w:rPr>
      </w:pPr>
      <w:r>
        <w:rPr>
          <w:rFonts w:hint="eastAsia"/>
          <w:b/>
          <w:noProof/>
          <w:color w:val="000000" w:themeColor="text1"/>
          <w:sz w:val="26"/>
          <w:szCs w:val="26"/>
        </w:rPr>
        <w:drawing>
          <wp:anchor distT="0" distB="0" distL="114300" distR="114300" simplePos="0" relativeHeight="251666432" behindDoc="0" locked="0" layoutInCell="1" allowOverlap="1">
            <wp:simplePos x="0" y="0"/>
            <wp:positionH relativeFrom="column">
              <wp:posOffset>1962785</wp:posOffset>
            </wp:positionH>
            <wp:positionV relativeFrom="paragraph">
              <wp:posOffset>200025</wp:posOffset>
            </wp:positionV>
            <wp:extent cx="478790" cy="550545"/>
            <wp:effectExtent l="19050" t="0" r="0" b="0"/>
            <wp:wrapNone/>
            <wp:docPr id="14"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11" cstate="print"/>
                    <a:srcRect/>
                    <a:stretch>
                      <a:fillRect/>
                    </a:stretch>
                  </pic:blipFill>
                  <pic:spPr bwMode="auto">
                    <a:xfrm>
                      <a:off x="0" y="0"/>
                      <a:ext cx="478790" cy="550545"/>
                    </a:xfrm>
                    <a:prstGeom prst="rect">
                      <a:avLst/>
                    </a:prstGeom>
                    <a:noFill/>
                    <a:ln w="9525">
                      <a:noFill/>
                      <a:miter lim="800000"/>
                      <a:headEnd/>
                      <a:tailEnd/>
                    </a:ln>
                  </pic:spPr>
                </pic:pic>
              </a:graphicData>
            </a:graphic>
          </wp:anchor>
        </w:drawing>
      </w:r>
      <w:r>
        <w:rPr>
          <w:rFonts w:hint="eastAsia"/>
          <w:b/>
          <w:noProof/>
          <w:color w:val="000000" w:themeColor="text1"/>
          <w:sz w:val="26"/>
          <w:szCs w:val="26"/>
        </w:rPr>
        <w:drawing>
          <wp:anchor distT="0" distB="0" distL="114300" distR="114300" simplePos="0" relativeHeight="251668480" behindDoc="0" locked="0" layoutInCell="1" allowOverlap="1">
            <wp:simplePos x="0" y="0"/>
            <wp:positionH relativeFrom="column">
              <wp:posOffset>1497965</wp:posOffset>
            </wp:positionH>
            <wp:positionV relativeFrom="paragraph">
              <wp:posOffset>399415</wp:posOffset>
            </wp:positionV>
            <wp:extent cx="420370" cy="321945"/>
            <wp:effectExtent l="19050" t="0" r="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2"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sidR="004B29D4">
        <w:rPr>
          <w:rFonts w:hint="eastAsia"/>
          <w:b/>
          <w:color w:val="000000" w:themeColor="text1"/>
          <w:sz w:val="26"/>
          <w:szCs w:val="26"/>
        </w:rPr>
        <w:t>审核组组长（签名）：</w:t>
      </w:r>
    </w:p>
    <w:p w:rsidR="004B29D4" w:rsidRDefault="00E7501F" w:rsidP="004B29D4">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72576" behindDoc="0" locked="0" layoutInCell="1" allowOverlap="1">
            <wp:simplePos x="0" y="0"/>
            <wp:positionH relativeFrom="column">
              <wp:posOffset>2515870</wp:posOffset>
            </wp:positionH>
            <wp:positionV relativeFrom="paragraph">
              <wp:posOffset>31750</wp:posOffset>
            </wp:positionV>
            <wp:extent cx="554990" cy="222250"/>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3" cstate="print"/>
                    <a:srcRect/>
                    <a:stretch>
                      <a:fillRect/>
                    </a:stretch>
                  </pic:blipFill>
                  <pic:spPr bwMode="auto">
                    <a:xfrm>
                      <a:off x="0" y="0"/>
                      <a:ext cx="554990" cy="222250"/>
                    </a:xfrm>
                    <a:prstGeom prst="rect">
                      <a:avLst/>
                    </a:prstGeom>
                    <a:noFill/>
                    <a:ln w="9525">
                      <a:noFill/>
                      <a:miter lim="800000"/>
                      <a:headEnd/>
                      <a:tailEnd/>
                    </a:ln>
                  </pic:spPr>
                </pic:pic>
              </a:graphicData>
            </a:graphic>
          </wp:anchor>
        </w:drawing>
      </w:r>
      <w:r w:rsidR="004B29D4">
        <w:rPr>
          <w:rFonts w:hint="eastAsia"/>
          <w:b/>
          <w:color w:val="000000" w:themeColor="text1"/>
          <w:sz w:val="26"/>
          <w:szCs w:val="26"/>
        </w:rPr>
        <w:t>审核组组员（签名）：</w:t>
      </w:r>
    </w:p>
    <w:p w:rsidR="004B29D4" w:rsidRDefault="004B29D4" w:rsidP="004B29D4">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2020 </w:t>
      </w:r>
      <w:r>
        <w:rPr>
          <w:rFonts w:asciiTheme="minorEastAsia" w:eastAsiaTheme="minorEastAsia" w:hAnsiTheme="minorEastAsia" w:hint="eastAsia"/>
          <w:b/>
          <w:color w:val="000000" w:themeColor="text1"/>
        </w:rPr>
        <w:t xml:space="preserve">年  9月  </w:t>
      </w:r>
      <w:r w:rsidR="00B838D4">
        <w:rPr>
          <w:rFonts w:asciiTheme="minorEastAsia" w:eastAsiaTheme="minorEastAsia" w:hAnsiTheme="minorEastAsia" w:hint="eastAsia"/>
          <w:b/>
          <w:color w:val="000000" w:themeColor="text1"/>
        </w:rPr>
        <w:t>18</w:t>
      </w:r>
      <w:r>
        <w:rPr>
          <w:rFonts w:asciiTheme="minorEastAsia" w:eastAsiaTheme="minorEastAsia" w:hAnsiTheme="minorEastAsia" w:hint="eastAsia"/>
          <w:b/>
          <w:color w:val="000000" w:themeColor="text1"/>
        </w:rPr>
        <w:t>日</w:t>
      </w:r>
    </w:p>
    <w:p w:rsidR="004B29D4" w:rsidRDefault="004B29D4" w:rsidP="004B29D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4B29D4" w:rsidRDefault="004B29D4" w:rsidP="004B29D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zCs w:val="21"/>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ascii="宋体" w:hAnsi="宋体" w:hint="eastAsia"/>
          <w:b/>
          <w:color w:val="000000" w:themeColor="text1"/>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B29D4" w:rsidRDefault="004B29D4" w:rsidP="004B29D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B29D4" w:rsidRDefault="004B29D4" w:rsidP="004B29D4">
      <w:pPr>
        <w:spacing w:line="360" w:lineRule="auto"/>
        <w:rPr>
          <w:b/>
          <w:color w:val="000000" w:themeColor="text1"/>
          <w:szCs w:val="21"/>
        </w:rPr>
      </w:pPr>
      <w:r>
        <w:rPr>
          <w:rFonts w:hint="eastAsia"/>
          <w:b/>
          <w:bCs/>
          <w:color w:val="000000" w:themeColor="text1"/>
          <w:szCs w:val="21"/>
        </w:rPr>
        <w:t>审核中发现的</w:t>
      </w:r>
      <w:r w:rsidR="00B838D4">
        <w:rPr>
          <w:rFonts w:hint="eastAsia"/>
          <w:b/>
          <w:color w:val="000000" w:themeColor="text1"/>
          <w:spacing w:val="-10"/>
          <w:szCs w:val="21"/>
        </w:rPr>
        <w:t>□</w:t>
      </w:r>
      <w:r>
        <w:rPr>
          <w:rFonts w:hint="eastAsia"/>
          <w:b/>
          <w:color w:val="000000" w:themeColor="text1"/>
          <w:szCs w:val="21"/>
        </w:rPr>
        <w:t xml:space="preserve">OHSMS(  </w:t>
      </w:r>
      <w:r w:rsidR="00B838D4">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xml:space="preserve">( </w:t>
      </w:r>
      <w:r w:rsidR="00B838D4">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个严重不符合，</w:t>
      </w:r>
      <w:r w:rsidR="00B838D4">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B29D4" w:rsidRDefault="004B29D4" w:rsidP="004B29D4">
      <w:pPr>
        <w:spacing w:line="360" w:lineRule="auto"/>
        <w:rPr>
          <w:b/>
          <w:color w:val="000000" w:themeColor="text1"/>
          <w:szCs w:val="21"/>
          <w:u w:val="single"/>
        </w:rPr>
      </w:pPr>
      <w:r>
        <w:rPr>
          <w:rFonts w:hint="eastAsia"/>
          <w:b/>
          <w:color w:val="000000" w:themeColor="text1"/>
          <w:szCs w:val="21"/>
        </w:rPr>
        <w:t>存在问题说明及意见：</w:t>
      </w:r>
    </w:p>
    <w:p w:rsidR="004B29D4" w:rsidRDefault="004B29D4" w:rsidP="004B29D4">
      <w:pPr>
        <w:spacing w:afterLines="50"/>
        <w:ind w:firstLineChars="200" w:firstLine="422"/>
        <w:rPr>
          <w:b/>
          <w:color w:val="000000" w:themeColor="text1"/>
          <w:szCs w:val="21"/>
        </w:rPr>
      </w:pPr>
    </w:p>
    <w:p w:rsidR="004B29D4" w:rsidRDefault="004B29D4" w:rsidP="004B29D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r w:rsidR="00E7501F" w:rsidRPr="00E7501F">
        <w:rPr>
          <w:rFonts w:hint="eastAsia"/>
          <w:b/>
          <w:noProof/>
          <w:sz w:val="22"/>
          <w:szCs w:val="22"/>
        </w:rPr>
        <w:t xml:space="preserve"> </w:t>
      </w:r>
    </w:p>
    <w:p w:rsidR="004B29D4" w:rsidRDefault="004B29D4" w:rsidP="004B29D4">
      <w:pPr>
        <w:ind w:firstLineChars="400" w:firstLine="843"/>
        <w:rPr>
          <w:b/>
          <w:color w:val="000000" w:themeColor="text1"/>
          <w:szCs w:val="21"/>
        </w:rPr>
      </w:pPr>
      <w:r>
        <w:rPr>
          <w:rFonts w:ascii="宋体" w:hAnsi="宋体" w:hint="eastAsia"/>
          <w:b/>
          <w:color w:val="000000" w:themeColor="text1"/>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B29D4" w:rsidRDefault="00E7501F" w:rsidP="004B29D4">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70528" behindDoc="0" locked="0" layoutInCell="1" allowOverlap="1">
            <wp:simplePos x="0" y="0"/>
            <wp:positionH relativeFrom="column">
              <wp:posOffset>738505</wp:posOffset>
            </wp:positionH>
            <wp:positionV relativeFrom="paragraph">
              <wp:posOffset>144145</wp:posOffset>
            </wp:positionV>
            <wp:extent cx="352425" cy="304800"/>
            <wp:effectExtent l="19050" t="0" r="9525" b="0"/>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4B29D4">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w:t>
      </w:r>
      <w:r>
        <w:rPr>
          <w:rFonts w:hint="eastAsia"/>
          <w:b/>
          <w:color w:val="000000" w:themeColor="text1"/>
          <w:szCs w:val="21"/>
        </w:rPr>
        <w:t xml:space="preserve">                   </w:t>
      </w:r>
      <w:r w:rsidR="004B29D4">
        <w:rPr>
          <w:rFonts w:hint="eastAsia"/>
          <w:b/>
          <w:color w:val="000000" w:themeColor="text1"/>
          <w:szCs w:val="21"/>
        </w:rPr>
        <w:t>日期</w:t>
      </w:r>
      <w:r w:rsidR="004B29D4">
        <w:rPr>
          <w:rFonts w:hint="eastAsia"/>
          <w:b/>
          <w:color w:val="000000" w:themeColor="text1"/>
          <w:szCs w:val="21"/>
        </w:rPr>
        <w:t xml:space="preserve">:       </w:t>
      </w:r>
      <w:r w:rsidR="004B29D4">
        <w:rPr>
          <w:rFonts w:hint="eastAsia"/>
          <w:b/>
          <w:color w:val="000000" w:themeColor="text1"/>
          <w:szCs w:val="21"/>
        </w:rPr>
        <w:t>年</w:t>
      </w:r>
      <w:r w:rsidR="004B29D4">
        <w:rPr>
          <w:rFonts w:hint="eastAsia"/>
          <w:b/>
          <w:color w:val="000000" w:themeColor="text1"/>
          <w:szCs w:val="21"/>
        </w:rPr>
        <w:t xml:space="preserve">    </w:t>
      </w:r>
      <w:r w:rsidR="004B29D4">
        <w:rPr>
          <w:rFonts w:hint="eastAsia"/>
          <w:b/>
          <w:color w:val="000000" w:themeColor="text1"/>
          <w:szCs w:val="21"/>
        </w:rPr>
        <w:t>月</w:t>
      </w:r>
      <w:r w:rsidR="004B29D4">
        <w:rPr>
          <w:rFonts w:hint="eastAsia"/>
          <w:b/>
          <w:color w:val="000000" w:themeColor="text1"/>
          <w:szCs w:val="21"/>
        </w:rPr>
        <w:t xml:space="preserve">     </w:t>
      </w:r>
      <w:r w:rsidR="004B29D4">
        <w:rPr>
          <w:rFonts w:hint="eastAsia"/>
          <w:b/>
          <w:color w:val="000000" w:themeColor="text1"/>
          <w:szCs w:val="21"/>
        </w:rPr>
        <w:t>日</w:t>
      </w:r>
    </w:p>
    <w:p w:rsidR="004B29D4" w:rsidRDefault="004B29D4" w:rsidP="004B29D4">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4B29D4" w:rsidRDefault="004B29D4" w:rsidP="004B29D4">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B29D4" w:rsidRDefault="004B29D4" w:rsidP="004B29D4">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4B29D4" w:rsidRDefault="004B29D4" w:rsidP="004B29D4">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4B29D4" w:rsidRDefault="004B29D4" w:rsidP="004B29D4">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4B29D4" w:rsidRDefault="004B29D4" w:rsidP="004B29D4">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4B29D4" w:rsidRDefault="004B29D4" w:rsidP="004B29D4">
      <w:pPr>
        <w:snapToGrid w:val="0"/>
        <w:spacing w:line="360" w:lineRule="auto"/>
        <w:ind w:leftChars="-405" w:hangingChars="403" w:hanging="850"/>
        <w:rPr>
          <w:b/>
          <w:color w:val="000000" w:themeColor="text1"/>
          <w:szCs w:val="21"/>
          <w:u w:val="single"/>
        </w:rPr>
      </w:pPr>
    </w:p>
    <w:p w:rsidR="004B29D4" w:rsidRDefault="004B29D4" w:rsidP="004B29D4">
      <w:pPr>
        <w:snapToGrid w:val="0"/>
        <w:spacing w:line="360" w:lineRule="auto"/>
        <w:ind w:left="738" w:hangingChars="350" w:hanging="738"/>
        <w:rPr>
          <w:b/>
          <w:color w:val="000000" w:themeColor="text1"/>
          <w:szCs w:val="21"/>
          <w:u w:val="single"/>
        </w:rPr>
      </w:pPr>
    </w:p>
    <w:p w:rsidR="004B29D4" w:rsidRDefault="004B29D4" w:rsidP="004B29D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4B29D4" w:rsidRDefault="004B29D4" w:rsidP="004B29D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4B29D4" w:rsidRDefault="004B29D4" w:rsidP="004B29D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4B29D4" w:rsidRDefault="004B29D4" w:rsidP="004B29D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4B29D4" w:rsidRDefault="004B29D4" w:rsidP="004B29D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B29D4" w:rsidRDefault="004B29D4" w:rsidP="004B29D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B29D4" w:rsidRDefault="004B29D4" w:rsidP="004B29D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B29D4" w:rsidRDefault="004B29D4" w:rsidP="004B29D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4B29D4" w:rsidRDefault="004B29D4" w:rsidP="004B29D4">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1. </w:t>
      </w:r>
      <w:r>
        <w:rPr>
          <w:rFonts w:hint="eastAsia"/>
          <w:b/>
          <w:bCs/>
          <w:color w:val="000000" w:themeColor="text1"/>
          <w:szCs w:val="21"/>
        </w:rPr>
        <w:t>本审核报告适用于单体系审核，也适用于多体系结合审核情况；</w:t>
      </w:r>
    </w:p>
    <w:p w:rsidR="004B29D4" w:rsidRDefault="004B29D4" w:rsidP="004B29D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4B29D4" w:rsidRDefault="004B29D4" w:rsidP="004B29D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B29D4" w:rsidRDefault="004B29D4" w:rsidP="004B29D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B29D4" w:rsidRDefault="004B29D4" w:rsidP="004B29D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B29D4" w:rsidRDefault="004B29D4" w:rsidP="004B29D4">
      <w:pPr>
        <w:spacing w:line="360" w:lineRule="auto"/>
        <w:ind w:left="964" w:hangingChars="600" w:hanging="964"/>
        <w:rPr>
          <w:b/>
          <w:bCs/>
          <w:color w:val="000000" w:themeColor="text1"/>
          <w:sz w:val="16"/>
          <w:szCs w:val="16"/>
        </w:rPr>
      </w:pPr>
    </w:p>
    <w:p w:rsidR="004B29D4" w:rsidRDefault="004B29D4" w:rsidP="004B29D4">
      <w:pPr>
        <w:snapToGrid w:val="0"/>
        <w:spacing w:line="300" w:lineRule="auto"/>
        <w:ind w:firstLineChars="100" w:firstLine="244"/>
        <w:jc w:val="left"/>
        <w:rPr>
          <w:b/>
          <w:bCs/>
          <w:color w:val="000000" w:themeColor="text1"/>
          <w:w w:val="115"/>
        </w:rPr>
      </w:pPr>
    </w:p>
    <w:p w:rsidR="004B29D4" w:rsidRDefault="004B29D4" w:rsidP="004B29D4">
      <w:pPr>
        <w:rPr>
          <w:rFonts w:ascii="宋体" w:hAnsi="宋体"/>
          <w:b/>
          <w:color w:val="000000" w:themeColor="text1"/>
          <w:sz w:val="26"/>
          <w:szCs w:val="26"/>
        </w:rPr>
      </w:pPr>
    </w:p>
    <w:p w:rsidR="00877EB8" w:rsidRDefault="00201D6D" w:rsidP="004B29D4">
      <w:pPr>
        <w:spacing w:line="360" w:lineRule="auto"/>
        <w:ind w:leftChars="-337" w:left="-1" w:hangingChars="271" w:hanging="707"/>
        <w:rPr>
          <w:rFonts w:ascii="宋体" w:hAnsi="宋体"/>
          <w:b/>
          <w:color w:val="000000" w:themeColor="text1"/>
          <w:sz w:val="26"/>
          <w:szCs w:val="26"/>
        </w:rPr>
      </w:pPr>
    </w:p>
    <w:sectPr w:rsidR="00877EB8" w:rsidSect="00877EB8">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6D" w:rsidRDefault="00201D6D" w:rsidP="007C2F09">
      <w:r>
        <w:separator/>
      </w:r>
    </w:p>
  </w:endnote>
  <w:endnote w:type="continuationSeparator" w:id="0">
    <w:p w:rsidR="00201D6D" w:rsidRDefault="00201D6D" w:rsidP="007C2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6D" w:rsidRDefault="00201D6D" w:rsidP="007C2F09">
      <w:r>
        <w:separator/>
      </w:r>
    </w:p>
  </w:footnote>
  <w:footnote w:type="continuationSeparator" w:id="0">
    <w:p w:rsidR="00201D6D" w:rsidRDefault="00201D6D" w:rsidP="007C2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7C2F09" w:rsidP="004B29D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7C2F0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201D6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201D6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01D6D" w:rsidRPr="00390345">
      <w:rPr>
        <w:rStyle w:val="CharChar1"/>
        <w:rFonts w:hint="default"/>
      </w:rPr>
      <w:t>北京国标联合认证有限公司</w:t>
    </w:r>
    <w:r w:rsidR="00201D6D" w:rsidRPr="00390345">
      <w:rPr>
        <w:rStyle w:val="CharChar1"/>
        <w:rFonts w:hint="default"/>
      </w:rPr>
      <w:tab/>
    </w:r>
    <w:r w:rsidR="00201D6D" w:rsidRPr="00390345">
      <w:rPr>
        <w:rStyle w:val="CharChar1"/>
        <w:rFonts w:hint="default"/>
      </w:rPr>
      <w:tab/>
    </w:r>
    <w:r w:rsidR="00201D6D">
      <w:rPr>
        <w:rStyle w:val="CharChar1"/>
        <w:rFonts w:hint="default"/>
      </w:rPr>
      <w:tab/>
    </w:r>
    <w:bookmarkEnd w:id="22"/>
  </w:p>
  <w:p w:rsidR="008E67FF" w:rsidRPr="008E67FF" w:rsidRDefault="00201D6D"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F09"/>
    <w:rsid w:val="00201D6D"/>
    <w:rsid w:val="0025692D"/>
    <w:rsid w:val="004B29D4"/>
    <w:rsid w:val="00534E45"/>
    <w:rsid w:val="005C635B"/>
    <w:rsid w:val="007C2F09"/>
    <w:rsid w:val="00B344BB"/>
    <w:rsid w:val="00B838D4"/>
    <w:rsid w:val="00E75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9"/>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qFormat/>
    <w:rsid w:val="004B29D4"/>
  </w:style>
  <w:style w:type="character" w:customStyle="1" w:styleId="Char3">
    <w:name w:val="正文文本 Char"/>
    <w:basedOn w:val="a0"/>
    <w:link w:val="aa"/>
    <w:uiPriority w:val="99"/>
    <w:rsid w:val="004B29D4"/>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1338</Words>
  <Characters>7628</Characters>
  <Application>Microsoft Office Word</Application>
  <DocSecurity>0</DocSecurity>
  <Lines>63</Lines>
  <Paragraphs>17</Paragraphs>
  <ScaleCrop>false</ScaleCrop>
  <Company>微软中国</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61</cp:revision>
  <cp:lastPrinted>2019-05-13T03:19:00Z</cp:lastPrinted>
  <dcterms:created xsi:type="dcterms:W3CDTF">2015-06-17T14:51:00Z</dcterms:created>
  <dcterms:modified xsi:type="dcterms:W3CDTF">2020-09-17T06:14:00Z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