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连云港博纳邦威石化设备有限公司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21117-2025-QEO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连云港市东海县张湾乡四营工业区张洪路9号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15105131336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18105127887@163.com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13:30至2025年07月30日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E:炼油、化工专用生产设备制造(需资质许可除外)所涉及场所的相关环境管理活动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Q:炼油、化工专用生产设备制造(需资质许可除外)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O:炼油、化工专用生产设备制造(需资质许可除外)所涉及场所的相关职业健康安全管理活动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151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32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