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浩诚星供应链管理服务（天津）有限公司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21540-2025-F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天津市河西区怒江道北侧创智东园2-A946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天津市河西区怒江道北侧创智东园2-A946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翟东星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13821206536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13821206536@163.com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F:位于天津市河西区怒江道北侧创智东园2-A946的浩诚星供应链管理服务（天津）有限公司的食用农产品（蔬菜、畜禽肉类、水产品）的销售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1695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0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