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江苏御珍酒业有限公司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泗阳县徐淮路118号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213800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泗阳县徐淮路118号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213800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91321323737823925M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15250719506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王友利</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赵进红</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E：白酒的生产（限许可范围内）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H：白酒的生产（限许可范围内）</w:t>
      </w:r>
      <w:bookmarkEnd w:id="14"/>
      <w:bookmarkStart w:id="15" w:name="_GoBack"/>
      <w:bookmarkStart w:id="16" w:name="审核范围英"/>
      <w:r>
        <w:rPr>
          <w:rFonts w:hint="eastAsia"/>
          <w:b/>
          <w:color w:val="000000" w:themeColor="text1"/>
          <w:sz w:val="22"/>
          <w:szCs w:val="22"/>
        </w:rPr>
        <w:t>E：白酒的生产（限许可范围内）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H：白酒的生产（限许可范围内）</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