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ind w:firstLine="2951" w:firstLineChars="1050"/>
        <w:rPr>
          <w:rFonts w:hint="default" w:ascii="Times New Roman" w:hAnsi="Times New Roman" w:cs="Times New Roman" w:eastAsiaTheme="minorEastAsia"/>
          <w:sz w:val="18"/>
          <w:szCs w:val="18"/>
          <w:u w:val="single"/>
          <w:lang w:val="en-US" w:eastAsia="zh-CN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ascii="Times New Roman" w:hAnsi="Times New Roman"/>
          <w:szCs w:val="44"/>
          <w:u w:val="single"/>
        </w:rPr>
        <w:t>0</w:t>
      </w:r>
      <w:r>
        <w:rPr>
          <w:rFonts w:hint="eastAsia" w:ascii="Times New Roman" w:hAnsi="Times New Roman"/>
          <w:szCs w:val="44"/>
          <w:u w:val="single"/>
          <w:lang w:val="en-US" w:eastAsia="zh-CN"/>
        </w:rPr>
        <w:t>175</w:t>
      </w:r>
      <w:r>
        <w:rPr>
          <w:rFonts w:hint="eastAsia"/>
          <w:szCs w:val="30"/>
          <w:u w:val="single"/>
        </w:rPr>
        <w:t>-20</w:t>
      </w:r>
      <w:r>
        <w:rPr>
          <w:rFonts w:hint="eastAsia"/>
          <w:szCs w:val="30"/>
          <w:u w:val="single"/>
          <w:lang w:val="en-US" w:eastAsia="zh-CN"/>
        </w:rPr>
        <w:t>20</w:t>
      </w:r>
    </w:p>
    <w:tbl>
      <w:tblPr>
        <w:tblStyle w:val="6"/>
        <w:tblpPr w:leftFromText="180" w:rightFromText="180" w:vertAnchor="text" w:horzAnchor="page" w:tblpX="610" w:tblpY="829"/>
        <w:tblW w:w="11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344"/>
        <w:gridCol w:w="990"/>
        <w:gridCol w:w="1230"/>
        <w:gridCol w:w="1075"/>
        <w:gridCol w:w="1190"/>
        <w:gridCol w:w="1840"/>
        <w:gridCol w:w="977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企业名称</w:t>
            </w:r>
          </w:p>
        </w:tc>
        <w:tc>
          <w:tcPr>
            <w:tcW w:w="5829" w:type="dxa"/>
            <w:gridSpan w:val="5"/>
            <w:vAlign w:val="center"/>
          </w:tcPr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山东富诚金属科技有限公司</w:t>
            </w:r>
          </w:p>
        </w:tc>
        <w:tc>
          <w:tcPr>
            <w:tcW w:w="1840" w:type="dxa"/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员</w:t>
            </w:r>
          </w:p>
        </w:tc>
        <w:tc>
          <w:tcPr>
            <w:tcW w:w="210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李政阳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准确度等级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测量标准</w:t>
            </w:r>
            <w:r>
              <w:rPr>
                <w:rFonts w:hint="eastAsia"/>
                <w:sz w:val="18"/>
                <w:szCs w:val="18"/>
                <w:lang w:eastAsia="zh-CN"/>
              </w:rPr>
              <w:t>装</w:t>
            </w:r>
            <w:r>
              <w:rPr>
                <w:rFonts w:hint="eastAsia"/>
                <w:sz w:val="18"/>
                <w:szCs w:val="18"/>
              </w:rPr>
              <w:t>置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准确度等级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124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品质部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990" w:type="dxa"/>
          </w:tcPr>
          <w:p>
            <w:pPr>
              <w:jc w:val="both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FC-165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（0-200）mm</w:t>
            </w:r>
          </w:p>
        </w:tc>
        <w:tc>
          <w:tcPr>
            <w:tcW w:w="1075" w:type="dxa"/>
            <w:vAlign w:val="center"/>
          </w:tcPr>
          <w:p>
            <w:pPr>
              <w:ind w:firstLine="180" w:firstLineChars="100"/>
              <w:jc w:val="both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±0.02mm</w:t>
            </w:r>
          </w:p>
        </w:tc>
        <w:tc>
          <w:tcPr>
            <w:tcW w:w="1190" w:type="dxa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量块：5等</w:t>
            </w:r>
          </w:p>
        </w:tc>
        <w:tc>
          <w:tcPr>
            <w:tcW w:w="1840" w:type="dxa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广东省电子电器研究所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2020.3.12</w:t>
            </w:r>
          </w:p>
        </w:tc>
        <w:tc>
          <w:tcPr>
            <w:tcW w:w="1124" w:type="dxa"/>
          </w:tcPr>
          <w:p>
            <w:pPr>
              <w:jc w:val="both"/>
              <w:rPr>
                <w:sz w:val="18"/>
                <w:szCs w:val="18"/>
              </w:rPr>
            </w:pPr>
          </w:p>
          <w:p>
            <w:pPr>
              <w:ind w:firstLine="360" w:firstLineChars="20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248" w:type="dxa"/>
            <w:vAlign w:val="center"/>
          </w:tcPr>
          <w:p>
            <w:pPr>
              <w:ind w:firstLine="180" w:firstLineChars="100"/>
              <w:jc w:val="both"/>
              <w:rPr>
                <w:rFonts w:hint="eastAsia" w:eastAsia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品质部</w:t>
            </w:r>
          </w:p>
        </w:tc>
        <w:tc>
          <w:tcPr>
            <w:tcW w:w="1344" w:type="dxa"/>
            <w:vAlign w:val="center"/>
          </w:tcPr>
          <w:p>
            <w:pPr>
              <w:ind w:firstLine="180" w:firstLineChars="100"/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角度尺</w:t>
            </w:r>
          </w:p>
        </w:tc>
        <w:tc>
          <w:tcPr>
            <w:tcW w:w="990" w:type="dxa"/>
          </w:tcPr>
          <w:p>
            <w:pPr>
              <w:jc w:val="both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FC-006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沪制02260156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±0.5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’</w:t>
            </w:r>
          </w:p>
        </w:tc>
        <w:tc>
          <w:tcPr>
            <w:tcW w:w="1190" w:type="dxa"/>
            <w:vAlign w:val="center"/>
          </w:tcPr>
          <w:p>
            <w:pPr>
              <w:ind w:firstLine="180" w:firstLineChars="1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角度块：1级</w:t>
            </w:r>
          </w:p>
        </w:tc>
        <w:tc>
          <w:tcPr>
            <w:tcW w:w="1840" w:type="dxa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深圳华科计量检测技术有限公司</w:t>
            </w:r>
          </w:p>
        </w:tc>
        <w:tc>
          <w:tcPr>
            <w:tcW w:w="977" w:type="dxa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2020.3.12</w:t>
            </w:r>
          </w:p>
        </w:tc>
        <w:tc>
          <w:tcPr>
            <w:tcW w:w="1124" w:type="dxa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firstLine="360" w:firstLineChars="20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品质部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厚度仪</w:t>
            </w:r>
          </w:p>
        </w:tc>
        <w:tc>
          <w:tcPr>
            <w:tcW w:w="990" w:type="dxa"/>
          </w:tcPr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JFC-005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（0-20）mm</w:t>
            </w:r>
          </w:p>
        </w:tc>
        <w:tc>
          <w:tcPr>
            <w:tcW w:w="1075" w:type="dxa"/>
            <w:vAlign w:val="center"/>
          </w:tcPr>
          <w:p>
            <w:pPr>
              <w:ind w:firstLine="180" w:firstLineChars="100"/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±0.02mm</w:t>
            </w:r>
          </w:p>
        </w:tc>
        <w:tc>
          <w:tcPr>
            <w:tcW w:w="1190" w:type="dxa"/>
            <w:vAlign w:val="center"/>
          </w:tcPr>
          <w:p>
            <w:pPr>
              <w:ind w:firstLine="180" w:firstLineChars="100"/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量块：4等</w:t>
            </w:r>
          </w:p>
        </w:tc>
        <w:tc>
          <w:tcPr>
            <w:tcW w:w="1840" w:type="dxa"/>
            <w:vAlign w:val="center"/>
          </w:tcPr>
          <w:p>
            <w:pPr>
              <w:tabs>
                <w:tab w:val="left" w:pos="348"/>
              </w:tabs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深圳华科计量检测技术有限公司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2020.3.12</w:t>
            </w:r>
          </w:p>
        </w:tc>
        <w:tc>
          <w:tcPr>
            <w:tcW w:w="1124" w:type="dxa"/>
          </w:tcPr>
          <w:p>
            <w:pPr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firstLine="360" w:firstLineChars="20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48" w:type="dxa"/>
            <w:vAlign w:val="center"/>
          </w:tcPr>
          <w:p>
            <w:pPr>
              <w:ind w:firstLine="180" w:firstLineChars="100"/>
              <w:jc w:val="both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品质部</w:t>
            </w:r>
          </w:p>
        </w:tc>
        <w:tc>
          <w:tcPr>
            <w:tcW w:w="1344" w:type="dxa"/>
            <w:vAlign w:val="center"/>
          </w:tcPr>
          <w:p>
            <w:pPr>
              <w:ind w:firstLine="180" w:firstLineChars="100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990" w:type="dxa"/>
          </w:tcPr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FC-02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0-25mm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±0.01mm</w:t>
            </w:r>
          </w:p>
        </w:tc>
        <w:tc>
          <w:tcPr>
            <w:tcW w:w="1190" w:type="dxa"/>
            <w:vAlign w:val="center"/>
          </w:tcPr>
          <w:p>
            <w:pPr>
              <w:ind w:firstLine="180" w:firstLineChars="100"/>
              <w:jc w:val="left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量块：5等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广东省电子电器研究所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2020.3.12</w:t>
            </w:r>
          </w:p>
        </w:tc>
        <w:tc>
          <w:tcPr>
            <w:tcW w:w="1124" w:type="dxa"/>
          </w:tcPr>
          <w:p>
            <w:pPr>
              <w:jc w:val="both"/>
              <w:rPr>
                <w:sz w:val="18"/>
                <w:szCs w:val="18"/>
              </w:rPr>
            </w:pPr>
          </w:p>
          <w:p>
            <w:pPr>
              <w:ind w:firstLine="360" w:firstLineChars="20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品质部</w:t>
            </w:r>
          </w:p>
        </w:tc>
        <w:tc>
          <w:tcPr>
            <w:tcW w:w="1344" w:type="dxa"/>
            <w:vAlign w:val="center"/>
          </w:tcPr>
          <w:p>
            <w:pPr>
              <w:ind w:firstLine="180" w:firstLineChars="100"/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丁字尺</w:t>
            </w:r>
          </w:p>
        </w:tc>
        <w:tc>
          <w:tcPr>
            <w:tcW w:w="990" w:type="dxa"/>
            <w:vAlign w:val="top"/>
          </w:tcPr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FC-004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21378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±0.5</w:t>
            </w:r>
            <w:r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mm</w:t>
            </w:r>
          </w:p>
        </w:tc>
        <w:tc>
          <w:tcPr>
            <w:tcW w:w="1190" w:type="dxa"/>
            <w:vAlign w:val="center"/>
          </w:tcPr>
          <w:p>
            <w:pPr>
              <w:ind w:firstLine="180" w:firstLineChars="100"/>
              <w:jc w:val="left"/>
              <w:rPr>
                <w:rFonts w:hint="default" w:eastAsiaTheme="minorEastAsia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直角度尺检定仪：5等三级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深圳华科计量检测技术有限公司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2020.3.12</w:t>
            </w:r>
          </w:p>
        </w:tc>
        <w:tc>
          <w:tcPr>
            <w:tcW w:w="1124" w:type="dxa"/>
          </w:tcPr>
          <w:p>
            <w:pPr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firstLine="360" w:firstLineChars="20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248" w:type="dxa"/>
            <w:vAlign w:val="center"/>
          </w:tcPr>
          <w:p>
            <w:pPr>
              <w:ind w:firstLine="180" w:firstLineChars="100"/>
              <w:jc w:val="both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品质部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水平仪</w:t>
            </w:r>
          </w:p>
        </w:tc>
        <w:tc>
          <w:tcPr>
            <w:tcW w:w="990" w:type="dxa"/>
            <w:vAlign w:val="top"/>
          </w:tcPr>
          <w:p>
            <w:pPr>
              <w:jc w:val="both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FC-002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HY9282100</w:t>
            </w:r>
          </w:p>
        </w:tc>
        <w:tc>
          <w:tcPr>
            <w:tcW w:w="1075" w:type="dxa"/>
            <w:vAlign w:val="center"/>
          </w:tcPr>
          <w:p>
            <w:pPr>
              <w:ind w:firstLine="180" w:firstLineChars="100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1°</w:t>
            </w:r>
          </w:p>
        </w:tc>
        <w:tc>
          <w:tcPr>
            <w:tcW w:w="1190" w:type="dxa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百分表：U=0.2mm</w:t>
            </w:r>
          </w:p>
        </w:tc>
        <w:tc>
          <w:tcPr>
            <w:tcW w:w="1840" w:type="dxa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深圳华科计量检测技术有限公司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2020.5.22</w:t>
            </w:r>
          </w:p>
        </w:tc>
        <w:tc>
          <w:tcPr>
            <w:tcW w:w="1124" w:type="dxa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firstLine="360" w:firstLineChars="20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248" w:type="dxa"/>
            <w:vAlign w:val="center"/>
          </w:tcPr>
          <w:p>
            <w:pPr>
              <w:ind w:firstLine="180" w:firstLineChars="100"/>
              <w:jc w:val="both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品质部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电子台秤</w:t>
            </w:r>
          </w:p>
        </w:tc>
        <w:tc>
          <w:tcPr>
            <w:tcW w:w="990" w:type="dxa"/>
            <w:vAlign w:val="top"/>
          </w:tcPr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FC-001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TCS-200</w:t>
            </w:r>
          </w:p>
        </w:tc>
        <w:tc>
          <w:tcPr>
            <w:tcW w:w="1075" w:type="dxa"/>
            <w:vAlign w:val="center"/>
          </w:tcPr>
          <w:p>
            <w:pPr>
              <w:ind w:firstLine="180" w:firstLineChars="10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±0.1kg</w:t>
            </w:r>
          </w:p>
        </w:tc>
        <w:tc>
          <w:tcPr>
            <w:tcW w:w="1190" w:type="dxa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砝码组：M1级</w:t>
            </w:r>
          </w:p>
        </w:tc>
        <w:tc>
          <w:tcPr>
            <w:tcW w:w="1840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深圳华科计量检测技术有限公司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2020.3.12</w:t>
            </w:r>
          </w:p>
        </w:tc>
        <w:tc>
          <w:tcPr>
            <w:tcW w:w="1124" w:type="dxa"/>
          </w:tcPr>
          <w:p>
            <w:pPr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1018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hint="eastAsia" w:ascii="宋体" w:cs="宋体" w:eastAsiaTheme="minorEastAsia"/>
                <w:lang w:val="en-US" w:eastAsia="zh-CN"/>
              </w:rPr>
            </w:pPr>
            <w:r>
              <w:rPr>
                <w:rFonts w:hint="eastAsia" w:ascii="宋体" w:cs="宋体"/>
              </w:rPr>
              <w:t>企业未建计量标准，测量设备均能溯源到法定计量检定机构及有资质的校准机构检定</w:t>
            </w:r>
            <w:r>
              <w:rPr>
                <w:rFonts w:ascii="宋体" w:cs="宋体"/>
              </w:rPr>
              <w:t>/</w:t>
            </w:r>
            <w:r>
              <w:rPr>
                <w:rFonts w:hint="eastAsia" w:ascii="宋体" w:cs="宋体"/>
              </w:rPr>
              <w:t>校准，经查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hint="eastAsia" w:ascii="宋体" w:cs="宋体"/>
                <w:lang w:val="en-US" w:eastAsia="zh-CN"/>
              </w:rPr>
              <w:t>7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cs="宋体"/>
              </w:rPr>
              <w:t>份测量设备检定</w:t>
            </w:r>
            <w:r>
              <w:rPr>
                <w:rFonts w:ascii="宋体" w:cs="宋体"/>
              </w:rPr>
              <w:t>/</w:t>
            </w:r>
            <w:r>
              <w:rPr>
                <w:rFonts w:hint="eastAsia" w:ascii="宋体" w:cs="宋体"/>
              </w:rPr>
              <w:t>校准证书，溯源符合文件要求</w:t>
            </w:r>
            <w:r>
              <w:rPr>
                <w:rFonts w:hint="eastAsia" w:ascii="宋体" w:cs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1018" w:type="dxa"/>
            <w:gridSpan w:val="9"/>
          </w:tcPr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-2020年9月13日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李政阳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635" b="825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66.5pt;margin-top:-0.4pt;height:20.6pt;width:215.85pt;z-index:251658240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yyf&#10;FdcAAAAIAQAADwAAAAAAAAABACAAAAAiAAAAZHJzL2Rvd25yZXYueG1sUEsBAhQAFAAAAAgAh07i&#10;QHLGih+xAQAAQAMAAA4AAAAAAAAAAQAgAAAAJgEAAGRycy9lMm9Eb2MueG1sUEsFBgAAAAAGAAYA&#10;WQEAAEk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58240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ELuHk0wAAAAUBAAAPAAAAAAAAAAEA&#10;IAAAACIAAABkcnMvZG93bnJldi54bWxQSwECFAAUAAAACACHTuJAGpXAXtsBAACYAwAADgAAAAAA&#10;AAABACAAAAAiAQAAZHJzL2Uyb0RvYy54bWxQSwUGAAAAAAYABgBZAQAAbw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2A"/>
    <w:rsid w:val="000A236E"/>
    <w:rsid w:val="00141F79"/>
    <w:rsid w:val="001C0853"/>
    <w:rsid w:val="001E7B9C"/>
    <w:rsid w:val="0021570A"/>
    <w:rsid w:val="0024057A"/>
    <w:rsid w:val="00244C31"/>
    <w:rsid w:val="002A3CBC"/>
    <w:rsid w:val="002D3C05"/>
    <w:rsid w:val="0033169D"/>
    <w:rsid w:val="0036244D"/>
    <w:rsid w:val="003857FA"/>
    <w:rsid w:val="00392597"/>
    <w:rsid w:val="003F7ABC"/>
    <w:rsid w:val="00474F39"/>
    <w:rsid w:val="00514A85"/>
    <w:rsid w:val="005224D2"/>
    <w:rsid w:val="005A0D84"/>
    <w:rsid w:val="005A7242"/>
    <w:rsid w:val="005D0B42"/>
    <w:rsid w:val="00616CE9"/>
    <w:rsid w:val="006210E3"/>
    <w:rsid w:val="00636F70"/>
    <w:rsid w:val="00657525"/>
    <w:rsid w:val="0067166C"/>
    <w:rsid w:val="006A3FCE"/>
    <w:rsid w:val="006E01EA"/>
    <w:rsid w:val="006E5F8D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544CF"/>
    <w:rsid w:val="0085467A"/>
    <w:rsid w:val="008D01A0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652A"/>
    <w:rsid w:val="00A10BE3"/>
    <w:rsid w:val="00A13FE4"/>
    <w:rsid w:val="00A35855"/>
    <w:rsid w:val="00A60DEA"/>
    <w:rsid w:val="00AB3CF0"/>
    <w:rsid w:val="00AF1461"/>
    <w:rsid w:val="00B00041"/>
    <w:rsid w:val="00B01161"/>
    <w:rsid w:val="00B1431A"/>
    <w:rsid w:val="00B40D68"/>
    <w:rsid w:val="00BC0644"/>
    <w:rsid w:val="00BD3740"/>
    <w:rsid w:val="00C0452F"/>
    <w:rsid w:val="00C60CDF"/>
    <w:rsid w:val="00C72FA7"/>
    <w:rsid w:val="00C74DF2"/>
    <w:rsid w:val="00CC7828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D3B11"/>
    <w:rsid w:val="00EA2C18"/>
    <w:rsid w:val="00EC239C"/>
    <w:rsid w:val="00EF775C"/>
    <w:rsid w:val="00F262C5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26B0FD4"/>
    <w:rsid w:val="0AEE14DB"/>
    <w:rsid w:val="0D091A8B"/>
    <w:rsid w:val="0F232D4A"/>
    <w:rsid w:val="107A177A"/>
    <w:rsid w:val="107E4525"/>
    <w:rsid w:val="11661E8D"/>
    <w:rsid w:val="16335F33"/>
    <w:rsid w:val="16DF0981"/>
    <w:rsid w:val="17D72319"/>
    <w:rsid w:val="1DA243E9"/>
    <w:rsid w:val="1F2D0EB6"/>
    <w:rsid w:val="1FE774F6"/>
    <w:rsid w:val="21C405FE"/>
    <w:rsid w:val="249C7E16"/>
    <w:rsid w:val="281633A5"/>
    <w:rsid w:val="2FFB1550"/>
    <w:rsid w:val="3CFF6554"/>
    <w:rsid w:val="4206500A"/>
    <w:rsid w:val="42B47478"/>
    <w:rsid w:val="496B2512"/>
    <w:rsid w:val="54954B72"/>
    <w:rsid w:val="580466A3"/>
    <w:rsid w:val="58626DC9"/>
    <w:rsid w:val="5E7A3105"/>
    <w:rsid w:val="65CF6046"/>
    <w:rsid w:val="681D69D4"/>
    <w:rsid w:val="6AC90F17"/>
    <w:rsid w:val="6DE41069"/>
    <w:rsid w:val="6F1127D0"/>
    <w:rsid w:val="6FBF39C1"/>
    <w:rsid w:val="74771171"/>
    <w:rsid w:val="775301A5"/>
    <w:rsid w:val="7B18314A"/>
    <w:rsid w:val="7D754E90"/>
    <w:rsid w:val="7E8F27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302</Characters>
  <Lines>2</Lines>
  <Paragraphs>1</Paragraphs>
  <TotalTime>11</TotalTime>
  <ScaleCrop>false</ScaleCrop>
  <LinksUpToDate>false</LinksUpToDate>
  <CharactersWithSpaces>353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win8</cp:lastModifiedBy>
  <dcterms:modified xsi:type="dcterms:W3CDTF">2020-09-13T01:27:24Z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