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FF" w:rsidRDefault="0002432B" w:rsidP="00B426E3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-323342</wp:posOffset>
            </wp:positionH>
            <wp:positionV relativeFrom="paragraph">
              <wp:posOffset>-706806</wp:posOffset>
            </wp:positionV>
            <wp:extent cx="7189524" cy="9963303"/>
            <wp:effectExtent l="19050" t="0" r="0" b="0"/>
            <wp:wrapNone/>
            <wp:docPr id="2" name="图片 1" descr="C:\Users\ADMINI~1.USE\AppData\Local\Temp\WeChat Files\79c5e768b5a76f6d599e4125c94f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USE\AppData\Local\Temp\WeChat Files\79c5e768b5a76f6d599e4125c94fdc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99" t="12539" r="4798" b="18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50" cy="996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FC5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774B92">
        <w:trPr>
          <w:cantSplit/>
          <w:trHeight w:val="915"/>
        </w:trPr>
        <w:tc>
          <w:tcPr>
            <w:tcW w:w="1368" w:type="dxa"/>
          </w:tcPr>
          <w:p w:rsidR="009961FF" w:rsidRDefault="00FC3FC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FC3FC5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FC3FC5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bookmarkStart w:id="4" w:name="_GoBack"/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  <w:bookmarkEnd w:id="3"/>
            <w:bookmarkEnd w:id="4"/>
          </w:p>
        </w:tc>
      </w:tr>
      <w:tr w:rsidR="00774B92">
        <w:trPr>
          <w:cantSplit/>
        </w:trPr>
        <w:tc>
          <w:tcPr>
            <w:tcW w:w="1368" w:type="dxa"/>
          </w:tcPr>
          <w:p w:rsidR="009961FF" w:rsidRDefault="00FC3FC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FC3FC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5" w:name="组织名称"/>
            <w:r>
              <w:rPr>
                <w:rFonts w:ascii="方正仿宋简体" w:eastAsia="方正仿宋简体"/>
                <w:b/>
              </w:rPr>
              <w:t>江西仙仁金属科技有限公司</w:t>
            </w:r>
            <w:bookmarkEnd w:id="5"/>
          </w:p>
        </w:tc>
      </w:tr>
      <w:tr w:rsidR="00774B92">
        <w:trPr>
          <w:cantSplit/>
        </w:trPr>
        <w:tc>
          <w:tcPr>
            <w:tcW w:w="1368" w:type="dxa"/>
          </w:tcPr>
          <w:p w:rsidR="009961FF" w:rsidRDefault="00FC3FC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A5768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</w:tc>
        <w:tc>
          <w:tcPr>
            <w:tcW w:w="1236" w:type="dxa"/>
          </w:tcPr>
          <w:p w:rsidR="009961FF" w:rsidRDefault="00FC3FC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A5768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0004FB">
              <w:rPr>
                <w:rFonts w:eastAsiaTheme="minorEastAsia" w:hAnsiTheme="minorEastAsia" w:hint="eastAsia"/>
                <w:sz w:val="24"/>
              </w:rPr>
              <w:t>聂卫取</w:t>
            </w:r>
          </w:p>
        </w:tc>
      </w:tr>
      <w:tr w:rsidR="00774B92">
        <w:trPr>
          <w:trHeight w:val="4138"/>
        </w:trPr>
        <w:tc>
          <w:tcPr>
            <w:tcW w:w="10035" w:type="dxa"/>
            <w:gridSpan w:val="4"/>
          </w:tcPr>
          <w:p w:rsidR="009961FF" w:rsidRDefault="00FC3FC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4323D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4323D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A57689" w:rsidP="0002432B">
            <w:pPr>
              <w:spacing w:before="120" w:afterLines="50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现场查看特种设备</w:t>
            </w:r>
            <w:r w:rsidRPr="00A57689">
              <w:rPr>
                <w:rFonts w:ascii="方正仿宋简体" w:eastAsia="方正仿宋简体" w:hint="eastAsia"/>
                <w:b/>
              </w:rPr>
              <w:t>储气罐，未提供</w:t>
            </w:r>
            <w:r>
              <w:rPr>
                <w:rFonts w:ascii="方正仿宋简体" w:eastAsia="方正仿宋简体" w:hint="eastAsia"/>
                <w:b/>
              </w:rPr>
              <w:t>其附件（安全阀、</w:t>
            </w:r>
            <w:r w:rsidRPr="00A57689">
              <w:rPr>
                <w:rFonts w:ascii="方正仿宋简体" w:eastAsia="方正仿宋简体" w:hint="eastAsia"/>
                <w:b/>
              </w:rPr>
              <w:t>压力表</w:t>
            </w:r>
            <w:r>
              <w:rPr>
                <w:rFonts w:ascii="方正仿宋简体" w:eastAsia="方正仿宋简体" w:hint="eastAsia"/>
                <w:b/>
              </w:rPr>
              <w:t>）有效检验证据，不符合要求</w:t>
            </w:r>
            <w:r w:rsidRPr="00A57689">
              <w:rPr>
                <w:rFonts w:ascii="方正仿宋简体" w:eastAsia="方正仿宋简体" w:hint="eastAsia"/>
                <w:b/>
              </w:rPr>
              <w:t>。</w:t>
            </w:r>
          </w:p>
          <w:p w:rsidR="009961FF" w:rsidRDefault="004323D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4323D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4323D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4323D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4323D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4323D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FC3FC5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A57689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9001:2015标准 </w:t>
            </w:r>
            <w:r w:rsidR="00A57689">
              <w:rPr>
                <w:rFonts w:ascii="宋体" w:hAnsi="宋体" w:hint="eastAsia"/>
                <w:b/>
                <w:sz w:val="22"/>
                <w:szCs w:val="22"/>
              </w:rPr>
              <w:t>7.1.3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条款 </w:t>
            </w:r>
          </w:p>
          <w:p w:rsidR="00BA2DA8" w:rsidRPr="00BA2DA8" w:rsidRDefault="00FC3FC5" w:rsidP="00A57689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FC3FC5" w:rsidP="00A57689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24001-2016 idt ISO 14001:2015标准   条款</w:t>
            </w:r>
          </w:p>
          <w:p w:rsidR="00BA2DA8" w:rsidRPr="00BA2DA8" w:rsidRDefault="00FC3FC5" w:rsidP="00A57689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9961FF" w:rsidRDefault="00FC3FC5" w:rsidP="00A57689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BA2DA8" w:rsidRDefault="004323D7" w:rsidP="00A57689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FC3FC5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A57689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4323D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FC3FC5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9961FF" w:rsidRDefault="00FC3FC5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 w:rsidR="00774B92">
        <w:trPr>
          <w:trHeight w:val="4491"/>
        </w:trPr>
        <w:tc>
          <w:tcPr>
            <w:tcW w:w="10035" w:type="dxa"/>
            <w:gridSpan w:val="4"/>
          </w:tcPr>
          <w:p w:rsidR="009961FF" w:rsidRDefault="00FC3FC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4323D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4323D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4323D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4323D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4323D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FC3FC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FC3FC5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774B92">
        <w:trPr>
          <w:trHeight w:val="1702"/>
        </w:trPr>
        <w:tc>
          <w:tcPr>
            <w:tcW w:w="10028" w:type="dxa"/>
          </w:tcPr>
          <w:p w:rsidR="009961FF" w:rsidRDefault="0002432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-413029</wp:posOffset>
                  </wp:positionH>
                  <wp:positionV relativeFrom="paragraph">
                    <wp:posOffset>-1109396</wp:posOffset>
                  </wp:positionV>
                  <wp:extent cx="7112965" cy="10014509"/>
                  <wp:effectExtent l="19050" t="0" r="0" b="0"/>
                  <wp:wrapNone/>
                  <wp:docPr id="3" name="图片 2" descr="C:\Users\ADMINI~1.USE\AppData\Local\Temp\WeChat Files\2250a45291c0edc583ec231dcfdc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.USE\AppData\Local\Temp\WeChat Files\2250a45291c0edc583ec231dcfdc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219" t="12238" r="4085" b="15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965" cy="10014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C3FC5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</w:tc>
      </w:tr>
      <w:tr w:rsidR="00774B92">
        <w:trPr>
          <w:trHeight w:val="1393"/>
        </w:trPr>
        <w:tc>
          <w:tcPr>
            <w:tcW w:w="10028" w:type="dxa"/>
          </w:tcPr>
          <w:p w:rsidR="009961FF" w:rsidRDefault="00FC3FC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</w:tc>
      </w:tr>
      <w:tr w:rsidR="00774B92">
        <w:trPr>
          <w:trHeight w:val="1854"/>
        </w:trPr>
        <w:tc>
          <w:tcPr>
            <w:tcW w:w="10028" w:type="dxa"/>
          </w:tcPr>
          <w:p w:rsidR="009961FF" w:rsidRDefault="00FC3FC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</w:tc>
      </w:tr>
      <w:tr w:rsidR="00774B92">
        <w:trPr>
          <w:trHeight w:val="1537"/>
        </w:trPr>
        <w:tc>
          <w:tcPr>
            <w:tcW w:w="10028" w:type="dxa"/>
          </w:tcPr>
          <w:p w:rsidR="009961FF" w:rsidRDefault="00FC3FC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FC3FC5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774B92">
        <w:trPr>
          <w:trHeight w:val="1699"/>
        </w:trPr>
        <w:tc>
          <w:tcPr>
            <w:tcW w:w="10028" w:type="dxa"/>
          </w:tcPr>
          <w:p w:rsidR="009961FF" w:rsidRDefault="00FC3FC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</w:tc>
      </w:tr>
      <w:tr w:rsidR="00774B92">
        <w:trPr>
          <w:trHeight w:val="2485"/>
        </w:trPr>
        <w:tc>
          <w:tcPr>
            <w:tcW w:w="10028" w:type="dxa"/>
          </w:tcPr>
          <w:p w:rsidR="009961FF" w:rsidRDefault="00FC3FC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4323D7">
            <w:pPr>
              <w:rPr>
                <w:rFonts w:eastAsia="方正仿宋简体"/>
                <w:b/>
              </w:rPr>
            </w:pPr>
          </w:p>
          <w:p w:rsidR="009961FF" w:rsidRDefault="00FC3FC5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A57689">
              <w:rPr>
                <w:rFonts w:eastAsia="方正仿宋简体" w:hint="eastAsia"/>
                <w:b/>
              </w:rPr>
              <w:t xml:space="preserve">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961FF" w:rsidRDefault="00FC3FC5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A57689">
        <w:rPr>
          <w:rFonts w:eastAsia="方正仿宋简体" w:hint="eastAsia"/>
          <w:b/>
        </w:rPr>
        <w:t xml:space="preserve">            </w:t>
      </w:r>
      <w:r>
        <w:rPr>
          <w:rFonts w:eastAsia="方正仿宋简体" w:hint="eastAsia"/>
          <w:b/>
        </w:rPr>
        <w:t>日期</w:t>
      </w:r>
      <w:r w:rsidR="00A57689">
        <w:rPr>
          <w:rFonts w:eastAsia="方正仿宋简体" w:hint="eastAsia"/>
          <w:b/>
        </w:rPr>
        <w:t>：</w:t>
      </w: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-242876</wp:posOffset>
            </wp:positionH>
            <wp:positionV relativeFrom="paragraph">
              <wp:posOffset>-838479</wp:posOffset>
            </wp:positionV>
            <wp:extent cx="6908273" cy="10102291"/>
            <wp:effectExtent l="19050" t="0" r="6877" b="0"/>
            <wp:wrapNone/>
            <wp:docPr id="4" name="图片 3" descr="C:\Users\ADMINI~1.USE\AppData\Local\Temp\WeChat Files\5526ddd58c4c61a546caaa87b200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USE\AppData\Local\Temp\WeChat Files\5526ddd58c4c61a546caaa87b200cd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93" t="15316" r="3090" b="9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274" cy="1010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-506222</wp:posOffset>
            </wp:positionH>
            <wp:positionV relativeFrom="paragraph">
              <wp:posOffset>-772644</wp:posOffset>
            </wp:positionV>
            <wp:extent cx="7296150" cy="10310307"/>
            <wp:effectExtent l="19050" t="0" r="0" b="0"/>
            <wp:wrapNone/>
            <wp:docPr id="7" name="图片 7" descr="D:\用户目录\我的文档\WeChat Files\wxid_jdxzdx9augbc22\FileStorage\File\2020-09\压力表外检报告(1)\压力表外检报告\c57444617b6d290cd50fbf23bb14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用户目录\我的文档\WeChat Files\wxid_jdxzdx9augbc22\FileStorage\File\2020-09\压力表外检报告(1)\压力表外检报告\c57444617b6d290cd50fbf23bb145b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1" cy="103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-396494</wp:posOffset>
            </wp:positionH>
            <wp:positionV relativeFrom="paragraph">
              <wp:posOffset>-897002</wp:posOffset>
            </wp:positionV>
            <wp:extent cx="7244944" cy="10233965"/>
            <wp:effectExtent l="19050" t="0" r="0" b="0"/>
            <wp:wrapNone/>
            <wp:docPr id="8" name="图片 8" descr="D:\用户目录\我的文档\WeChat Files\wxid_jdxzdx9augbc22\FileStorage\File\2020-09\压力表外检报告(1)\压力表外检报告\57cf350c0598796d9adcad42872e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用户目录\我的文档\WeChat Files\wxid_jdxzdx9augbc22\FileStorage\File\2020-09\压力表外检报告(1)\压力表外检报告\57cf350c0598796d9adcad42872eb4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944" cy="1023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-396494</wp:posOffset>
            </wp:positionH>
            <wp:positionV relativeFrom="paragraph">
              <wp:posOffset>-706806</wp:posOffset>
            </wp:positionV>
            <wp:extent cx="7127900" cy="10073031"/>
            <wp:effectExtent l="19050" t="0" r="0" b="0"/>
            <wp:wrapNone/>
            <wp:docPr id="9" name="图片 9" descr="D:\用户目录\我的文档\WeChat Files\wxid_jdxzdx9augbc22\FileStorage\File\2020-09\压力表外检报告(1)\压力表外检报告\57cf350c0598796d9adcad42872e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用户目录\我的文档\WeChat Files\wxid_jdxzdx9augbc22\FileStorage\File\2020-09\压力表外检报告(1)\压力表外检报告\57cf350c0598796d9adcad42872eb4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900" cy="1007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-396495</wp:posOffset>
            </wp:positionH>
            <wp:positionV relativeFrom="paragraph">
              <wp:posOffset>-779958</wp:posOffset>
            </wp:positionV>
            <wp:extent cx="7191265" cy="10160813"/>
            <wp:effectExtent l="19050" t="0" r="0" b="0"/>
            <wp:wrapNone/>
            <wp:docPr id="10" name="图片 10" descr="D:\审核工作\052-江西仙仁金属科技有限公司\江西仙仁金属科技有限公司-2\E相关证据\2020年安全阀检验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审核工作\052-江西仙仁金属科技有限公司\江西仙仁金属科技有限公司-2\E相关证据\2020年安全阀检验报告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265" cy="1016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Default="0002432B">
      <w:pPr>
        <w:rPr>
          <w:rFonts w:eastAsia="方正仿宋简体" w:hint="eastAsia"/>
          <w:b/>
        </w:rPr>
      </w:pPr>
    </w:p>
    <w:p w:rsidR="0002432B" w:rsidRPr="00BA2DA8" w:rsidRDefault="0002432B">
      <w:pPr>
        <w:rPr>
          <w:rFonts w:eastAsia="方正仿宋简体"/>
          <w:b/>
        </w:rPr>
      </w:pPr>
    </w:p>
    <w:sectPr w:rsidR="0002432B" w:rsidRPr="00BA2DA8" w:rsidSect="009961FF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3D7" w:rsidRDefault="004323D7" w:rsidP="00774B92">
      <w:r>
        <w:separator/>
      </w:r>
    </w:p>
  </w:endnote>
  <w:endnote w:type="continuationSeparator" w:id="1">
    <w:p w:rsidR="004323D7" w:rsidRDefault="004323D7" w:rsidP="00774B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1FF" w:rsidRDefault="00FC3FC5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3D7" w:rsidRDefault="004323D7" w:rsidP="00774B92">
      <w:r>
        <w:separator/>
      </w:r>
    </w:p>
  </w:footnote>
  <w:footnote w:type="continuationSeparator" w:id="1">
    <w:p w:rsidR="004323D7" w:rsidRDefault="004323D7" w:rsidP="00774B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6E3" w:rsidRPr="00390345" w:rsidRDefault="00FC3FC5" w:rsidP="00A57689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1665E6" w:rsidP="00A57689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FC3FC5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FC3FC5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1665E6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9961FF" w:rsidRPr="00B426E3" w:rsidRDefault="004323D7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02B86"/>
    <w:multiLevelType w:val="hybridMultilevel"/>
    <w:tmpl w:val="CD40A838"/>
    <w:lvl w:ilvl="0" w:tplc="C58AD3E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F020BB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7A9E771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1074B62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B26D23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570D38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16BEE78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E48A3D2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B754820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4B92"/>
    <w:rsid w:val="0002432B"/>
    <w:rsid w:val="001665E6"/>
    <w:rsid w:val="004323D7"/>
    <w:rsid w:val="00774B92"/>
    <w:rsid w:val="00A57689"/>
    <w:rsid w:val="00FC3F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02432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2432B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143</Words>
  <Characters>817</Characters>
  <Application>Microsoft Office Word</Application>
  <DocSecurity>0</DocSecurity>
  <Lines>6</Lines>
  <Paragraphs>1</Paragraphs>
  <ScaleCrop>false</ScaleCrop>
  <Company>微软中国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28</cp:revision>
  <cp:lastPrinted>2019-05-13T03:02:00Z</cp:lastPrinted>
  <dcterms:created xsi:type="dcterms:W3CDTF">2015-06-17T14:39:00Z</dcterms:created>
  <dcterms:modified xsi:type="dcterms:W3CDTF">2020-09-25T13:54:00Z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