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13"/>
        <w:gridCol w:w="940"/>
        <w:gridCol w:w="630"/>
        <w:gridCol w:w="110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燃气表示值误差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生产运营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示值误差</w:t>
            </w:r>
          </w:p>
        </w:tc>
        <w:tc>
          <w:tcPr>
            <w:tcW w:w="1953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国家JJG577-2012检定规程规定燃气表均为1.5级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53" w:type="dxa"/>
            <w:gridSpan w:val="2"/>
            <w:vMerge w:val="continue"/>
            <w:tcBorders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3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73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临界流文丘里喷嘴</w:t>
            </w:r>
          </w:p>
        </w:tc>
        <w:tc>
          <w:tcPr>
            <w:tcW w:w="15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)m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/h</w:t>
            </w:r>
          </w:p>
        </w:tc>
        <w:tc>
          <w:tcPr>
            <w:tcW w:w="157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WI15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WI01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hint="eastAsia" w:ascii="宋体" w:hAnsi="宋体" w:eastAsia="宋体" w:cs="Arial"/>
                <w:sz w:val="20"/>
              </w:rPr>
            </w:pPr>
            <w:r>
              <w:rPr>
                <w:rFonts w:ascii="宋体" w:hAnsi="宋体" w:eastAsia="宋体" w:cs="Arial"/>
                <w:sz w:val="20"/>
              </w:rPr>
              <w:t>环境气压：86kPa～106kPa</w:t>
            </w:r>
            <w:r>
              <w:rPr>
                <w:rFonts w:hint="eastAsia" w:ascii="宋体" w:hAnsi="宋体" w:eastAsia="宋体" w:cs="Arial"/>
                <w:sz w:val="20"/>
              </w:rPr>
              <w:t>；</w:t>
            </w:r>
            <w:r>
              <w:rPr>
                <w:rFonts w:ascii="宋体" w:hAnsi="宋体" w:eastAsia="宋体" w:cs="Arial"/>
                <w:sz w:val="20"/>
              </w:rPr>
              <w:t>相对湿度：45%～75%</w:t>
            </w:r>
            <w:r>
              <w:rPr>
                <w:rFonts w:hint="eastAsia" w:ascii="宋体" w:hAnsi="宋体" w:eastAsia="宋体" w:cs="Arial"/>
                <w:sz w:val="20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sz w:val="20"/>
              </w:rPr>
              <w:t>温度：20℃±2℃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熊代勤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燃气表示值误差测量过程不确定度的评定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燃气表示值误差测量过程有效性确认记录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燃气表示值误差</w:t>
            </w:r>
            <w:r>
              <w:rPr>
                <w:rFonts w:hint="eastAsia" w:ascii="Times New Roman" w:hAnsi="Times New Roman" w:cs="Times New Roman"/>
              </w:rPr>
              <w:t>比对法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numId w:val="0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28575</wp:posOffset>
            </wp:positionV>
            <wp:extent cx="741680" cy="421640"/>
            <wp:effectExtent l="0" t="0" r="7620" b="10160"/>
            <wp:wrapNone/>
            <wp:docPr id="7" name="图片 7" descr="d129d7d5d4696c7760323c1b475f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29d7d5d4696c7760323c1b475fa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60960</wp:posOffset>
            </wp:positionV>
            <wp:extent cx="382905" cy="294640"/>
            <wp:effectExtent l="0" t="0" r="1079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835"/>
    <w:rsid w:val="00091835"/>
    <w:rsid w:val="000B7837"/>
    <w:rsid w:val="004E3B23"/>
    <w:rsid w:val="004F5990"/>
    <w:rsid w:val="009942F4"/>
    <w:rsid w:val="00BE5A85"/>
    <w:rsid w:val="00C42106"/>
    <w:rsid w:val="00D240AA"/>
    <w:rsid w:val="078B35AA"/>
    <w:rsid w:val="2A9F54AA"/>
    <w:rsid w:val="5EDC5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2020-03-10T04:45:00Z</dcterms:created>
  <dc:creator>alexander chang</dc:creator>
  <cp:lastModifiedBy>LIL</cp:lastModifiedBy>
  <cp:lastPrinted>2017-03-07T01:14:00Z</cp:lastPrinted>
  <dcterms:modified xsi:type="dcterms:W3CDTF">2020-03-11T14:37:45Z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