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众鑫杰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9日 上午至2019年09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