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0067-2018-2020   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98"/>
        <w:gridCol w:w="1230"/>
        <w:gridCol w:w="1755"/>
        <w:gridCol w:w="620"/>
        <w:gridCol w:w="89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测量过程名称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挺柱顶面跳动尺寸测量过程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被测参数要求(含公差)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跳动尺寸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（0-0.02）mm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5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被测参数要求识别依据文件</w:t>
            </w:r>
          </w:p>
        </w:tc>
        <w:tc>
          <w:tcPr>
            <w:tcW w:w="5771" w:type="dxa"/>
            <w:gridSpan w:val="5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hint="default" w:ascii="Times New Roman" w:hAnsi="Times New Roman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GQ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/CL-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13《顶面跳动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测量过程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控制规范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计量要求导出方法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测量参数公差范围：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0067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  <w:t xml:space="preserve">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153670</wp:posOffset>
                  </wp:positionV>
                  <wp:extent cx="775970" cy="297815"/>
                  <wp:effectExtent l="0" t="0" r="1270" b="635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9" cy="2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测量设备校准不确定度推导：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0067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×1/3=0.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mm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挺柱</w:t>
            </w:r>
            <w:r>
              <w:rPr>
                <w:rFonts w:hint="eastAsia"/>
                <w:lang w:val="en-US" w:eastAsia="zh-CN"/>
              </w:rPr>
              <w:t>顶面跳动尺寸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（0-0.02）mm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)mm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lang w:val="en-US" w:eastAsia="zh-CN"/>
              </w:rPr>
              <w:t>千分表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过程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型号规格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(示值误差等)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千分表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(0-1)mm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0.003mm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H009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计量验证记录：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1. 测量设备的测量范围(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)mm，满足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导出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计量要求测量范围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0-0.02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的要求。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2. 测量设备最大允许误差0.0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，满足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导出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计量要求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0067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要求。</w:t>
            </w:r>
          </w:p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 xml:space="preserve">验证结论：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 xml:space="preserve">合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验证人员签字：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验证日期：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pPr>
              <w:suppressLineNumbers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审核员意见：</w:t>
            </w:r>
          </w:p>
          <w:p>
            <w:pPr>
              <w:suppressLineNumbers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企业代表签字：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ISC-A-II-05计量要求导出和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ISC-A-II-05计量要求导出和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CEB8"/>
    <w:multiLevelType w:val="singleLevel"/>
    <w:tmpl w:val="283DCEB8"/>
    <w:lvl w:ilvl="0" w:tentative="0">
      <w:start w:val="1"/>
      <w:numFmt w:val="decimal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32B12"/>
    <w:rsid w:val="00397B35"/>
    <w:rsid w:val="0042024D"/>
    <w:rsid w:val="004C5760"/>
    <w:rsid w:val="004D0118"/>
    <w:rsid w:val="004D0D87"/>
    <w:rsid w:val="005243B5"/>
    <w:rsid w:val="007323D9"/>
    <w:rsid w:val="00763603"/>
    <w:rsid w:val="007B7C63"/>
    <w:rsid w:val="00871784"/>
    <w:rsid w:val="008B6E8C"/>
    <w:rsid w:val="008F16A2"/>
    <w:rsid w:val="00922368"/>
    <w:rsid w:val="00927CBE"/>
    <w:rsid w:val="009432A0"/>
    <w:rsid w:val="00B05233"/>
    <w:rsid w:val="00B12E1E"/>
    <w:rsid w:val="00B31A71"/>
    <w:rsid w:val="00C03C43"/>
    <w:rsid w:val="00C97D95"/>
    <w:rsid w:val="00CC53F8"/>
    <w:rsid w:val="00CD1215"/>
    <w:rsid w:val="00D440D0"/>
    <w:rsid w:val="00D74C8D"/>
    <w:rsid w:val="00DF5AC1"/>
    <w:rsid w:val="00E5383B"/>
    <w:rsid w:val="00FB5E30"/>
    <w:rsid w:val="01451014"/>
    <w:rsid w:val="03432C1D"/>
    <w:rsid w:val="035C73B5"/>
    <w:rsid w:val="03BE4E21"/>
    <w:rsid w:val="05343491"/>
    <w:rsid w:val="054A733F"/>
    <w:rsid w:val="058A0A71"/>
    <w:rsid w:val="05C33680"/>
    <w:rsid w:val="062116B5"/>
    <w:rsid w:val="06234F2B"/>
    <w:rsid w:val="06AC7589"/>
    <w:rsid w:val="07216D16"/>
    <w:rsid w:val="07CA0975"/>
    <w:rsid w:val="08203715"/>
    <w:rsid w:val="08E57DE3"/>
    <w:rsid w:val="091827DA"/>
    <w:rsid w:val="0988688B"/>
    <w:rsid w:val="09A026EF"/>
    <w:rsid w:val="0A0272D0"/>
    <w:rsid w:val="0A673AD8"/>
    <w:rsid w:val="0B301303"/>
    <w:rsid w:val="0D026ED5"/>
    <w:rsid w:val="0DF76D55"/>
    <w:rsid w:val="0FA455FB"/>
    <w:rsid w:val="0FE80CEE"/>
    <w:rsid w:val="113B3BCD"/>
    <w:rsid w:val="11C11500"/>
    <w:rsid w:val="12504BA5"/>
    <w:rsid w:val="127963A4"/>
    <w:rsid w:val="13597150"/>
    <w:rsid w:val="13CA600B"/>
    <w:rsid w:val="142261C9"/>
    <w:rsid w:val="151B7B09"/>
    <w:rsid w:val="152726FA"/>
    <w:rsid w:val="157D17E7"/>
    <w:rsid w:val="15EB628C"/>
    <w:rsid w:val="16424072"/>
    <w:rsid w:val="164F5A69"/>
    <w:rsid w:val="173E57EA"/>
    <w:rsid w:val="17DE61F8"/>
    <w:rsid w:val="181C70C0"/>
    <w:rsid w:val="187254E1"/>
    <w:rsid w:val="18CD25A2"/>
    <w:rsid w:val="1A493CD5"/>
    <w:rsid w:val="1AD86865"/>
    <w:rsid w:val="1AE07D8C"/>
    <w:rsid w:val="1AF42570"/>
    <w:rsid w:val="1BCA29B2"/>
    <w:rsid w:val="1CA8778C"/>
    <w:rsid w:val="1D105E6D"/>
    <w:rsid w:val="1E2856C7"/>
    <w:rsid w:val="1E9316BB"/>
    <w:rsid w:val="203522A9"/>
    <w:rsid w:val="206F5DF9"/>
    <w:rsid w:val="209252F6"/>
    <w:rsid w:val="20B67E3B"/>
    <w:rsid w:val="215434FB"/>
    <w:rsid w:val="22476A2C"/>
    <w:rsid w:val="24E071E6"/>
    <w:rsid w:val="25A66056"/>
    <w:rsid w:val="262326F6"/>
    <w:rsid w:val="26444D78"/>
    <w:rsid w:val="27284733"/>
    <w:rsid w:val="28412F59"/>
    <w:rsid w:val="28982B7A"/>
    <w:rsid w:val="28C77764"/>
    <w:rsid w:val="28EB73D7"/>
    <w:rsid w:val="29051700"/>
    <w:rsid w:val="2997594A"/>
    <w:rsid w:val="2A5D0951"/>
    <w:rsid w:val="2AC7475F"/>
    <w:rsid w:val="2AEE13BC"/>
    <w:rsid w:val="2B194B47"/>
    <w:rsid w:val="2B614381"/>
    <w:rsid w:val="2BB12EB4"/>
    <w:rsid w:val="2C1213C1"/>
    <w:rsid w:val="2CE22DC2"/>
    <w:rsid w:val="2DFA46EF"/>
    <w:rsid w:val="2EE927FD"/>
    <w:rsid w:val="2FC91CE2"/>
    <w:rsid w:val="2FDF7494"/>
    <w:rsid w:val="2FE8446D"/>
    <w:rsid w:val="30490155"/>
    <w:rsid w:val="30EA4C56"/>
    <w:rsid w:val="31C96BA3"/>
    <w:rsid w:val="32222A7A"/>
    <w:rsid w:val="3260606B"/>
    <w:rsid w:val="327E3947"/>
    <w:rsid w:val="32D55390"/>
    <w:rsid w:val="34645142"/>
    <w:rsid w:val="348506DF"/>
    <w:rsid w:val="34ED7EC9"/>
    <w:rsid w:val="35017BB5"/>
    <w:rsid w:val="35444929"/>
    <w:rsid w:val="35BB2919"/>
    <w:rsid w:val="35E77D2F"/>
    <w:rsid w:val="36064947"/>
    <w:rsid w:val="37C102C1"/>
    <w:rsid w:val="386A393C"/>
    <w:rsid w:val="3887001E"/>
    <w:rsid w:val="38AB01D2"/>
    <w:rsid w:val="39213716"/>
    <w:rsid w:val="39AB7FC2"/>
    <w:rsid w:val="3A0E5EAC"/>
    <w:rsid w:val="3B8A278B"/>
    <w:rsid w:val="3C375D96"/>
    <w:rsid w:val="3CA171DF"/>
    <w:rsid w:val="3D3B55AB"/>
    <w:rsid w:val="3D97415B"/>
    <w:rsid w:val="3EEF67E0"/>
    <w:rsid w:val="3EFD2C20"/>
    <w:rsid w:val="3F2D4426"/>
    <w:rsid w:val="3F330057"/>
    <w:rsid w:val="3F6D65DC"/>
    <w:rsid w:val="3FF20094"/>
    <w:rsid w:val="40781F7F"/>
    <w:rsid w:val="40793DBE"/>
    <w:rsid w:val="40AB30F6"/>
    <w:rsid w:val="41020524"/>
    <w:rsid w:val="41CF1BF4"/>
    <w:rsid w:val="421A6D72"/>
    <w:rsid w:val="434C6028"/>
    <w:rsid w:val="43A253C4"/>
    <w:rsid w:val="43BB4393"/>
    <w:rsid w:val="43DC5BE7"/>
    <w:rsid w:val="44ED4802"/>
    <w:rsid w:val="45186962"/>
    <w:rsid w:val="45413C0F"/>
    <w:rsid w:val="45800ACF"/>
    <w:rsid w:val="465B01F0"/>
    <w:rsid w:val="466E6FDA"/>
    <w:rsid w:val="468010D6"/>
    <w:rsid w:val="46862F1E"/>
    <w:rsid w:val="46A53F53"/>
    <w:rsid w:val="482B7F7B"/>
    <w:rsid w:val="4831319D"/>
    <w:rsid w:val="484A3549"/>
    <w:rsid w:val="484F69D2"/>
    <w:rsid w:val="4913088A"/>
    <w:rsid w:val="4AE90CD0"/>
    <w:rsid w:val="4AFE15E3"/>
    <w:rsid w:val="4B510B95"/>
    <w:rsid w:val="4B865476"/>
    <w:rsid w:val="4BB4697A"/>
    <w:rsid w:val="4BC03735"/>
    <w:rsid w:val="4BE2013B"/>
    <w:rsid w:val="4BF94002"/>
    <w:rsid w:val="4C225CBC"/>
    <w:rsid w:val="4D0A1E48"/>
    <w:rsid w:val="4D1E6D1F"/>
    <w:rsid w:val="4D7D2BA7"/>
    <w:rsid w:val="4DE47B42"/>
    <w:rsid w:val="4E2E09A2"/>
    <w:rsid w:val="4FB56DD0"/>
    <w:rsid w:val="50A81984"/>
    <w:rsid w:val="510C245D"/>
    <w:rsid w:val="51AE7513"/>
    <w:rsid w:val="5276411C"/>
    <w:rsid w:val="52A41F7D"/>
    <w:rsid w:val="52AE43B8"/>
    <w:rsid w:val="5390725E"/>
    <w:rsid w:val="54EC7620"/>
    <w:rsid w:val="561C571D"/>
    <w:rsid w:val="56311FCF"/>
    <w:rsid w:val="563825F3"/>
    <w:rsid w:val="563E2B94"/>
    <w:rsid w:val="56632074"/>
    <w:rsid w:val="568A5984"/>
    <w:rsid w:val="56B06DD9"/>
    <w:rsid w:val="578F28A0"/>
    <w:rsid w:val="579A36E8"/>
    <w:rsid w:val="57B53CC7"/>
    <w:rsid w:val="57FF6450"/>
    <w:rsid w:val="591E72D3"/>
    <w:rsid w:val="59FE60EB"/>
    <w:rsid w:val="5AC83C1A"/>
    <w:rsid w:val="5B263BE1"/>
    <w:rsid w:val="5B816930"/>
    <w:rsid w:val="5BA3459A"/>
    <w:rsid w:val="5C4F3A25"/>
    <w:rsid w:val="5D397559"/>
    <w:rsid w:val="5D7D2004"/>
    <w:rsid w:val="5D8E2976"/>
    <w:rsid w:val="5E4C21BE"/>
    <w:rsid w:val="5E6904E1"/>
    <w:rsid w:val="5E697F63"/>
    <w:rsid w:val="5E6D2A36"/>
    <w:rsid w:val="5EB027D5"/>
    <w:rsid w:val="5F15105B"/>
    <w:rsid w:val="5F501869"/>
    <w:rsid w:val="5F7960F6"/>
    <w:rsid w:val="5F9A4DB1"/>
    <w:rsid w:val="5FA72B64"/>
    <w:rsid w:val="602E5444"/>
    <w:rsid w:val="608517EF"/>
    <w:rsid w:val="60D8283A"/>
    <w:rsid w:val="60EF5312"/>
    <w:rsid w:val="613448BD"/>
    <w:rsid w:val="61DA0EB0"/>
    <w:rsid w:val="620F44C5"/>
    <w:rsid w:val="62A83C6D"/>
    <w:rsid w:val="635A167B"/>
    <w:rsid w:val="638D65E1"/>
    <w:rsid w:val="63A038F7"/>
    <w:rsid w:val="6510457D"/>
    <w:rsid w:val="6586238A"/>
    <w:rsid w:val="65BE4FF7"/>
    <w:rsid w:val="67DD6D53"/>
    <w:rsid w:val="681D75A8"/>
    <w:rsid w:val="681F61C4"/>
    <w:rsid w:val="68857650"/>
    <w:rsid w:val="68BF577B"/>
    <w:rsid w:val="69073736"/>
    <w:rsid w:val="69227866"/>
    <w:rsid w:val="698131C5"/>
    <w:rsid w:val="69F735D1"/>
    <w:rsid w:val="6B1F7606"/>
    <w:rsid w:val="6B3725FC"/>
    <w:rsid w:val="6B3D4797"/>
    <w:rsid w:val="6B4379D4"/>
    <w:rsid w:val="6BBD698E"/>
    <w:rsid w:val="6C381165"/>
    <w:rsid w:val="6C6A6822"/>
    <w:rsid w:val="6E696810"/>
    <w:rsid w:val="6E8216A8"/>
    <w:rsid w:val="6ED44A9D"/>
    <w:rsid w:val="6F717DFC"/>
    <w:rsid w:val="6FD01CAD"/>
    <w:rsid w:val="701836AD"/>
    <w:rsid w:val="70630FB1"/>
    <w:rsid w:val="70C0235A"/>
    <w:rsid w:val="714146F1"/>
    <w:rsid w:val="71626703"/>
    <w:rsid w:val="71D64C5D"/>
    <w:rsid w:val="72D03FC1"/>
    <w:rsid w:val="735F6D86"/>
    <w:rsid w:val="73DA71F4"/>
    <w:rsid w:val="754D18A0"/>
    <w:rsid w:val="75673FF0"/>
    <w:rsid w:val="75EF7A8F"/>
    <w:rsid w:val="76B6412C"/>
    <w:rsid w:val="76F023DD"/>
    <w:rsid w:val="77165666"/>
    <w:rsid w:val="77371677"/>
    <w:rsid w:val="77B4105A"/>
    <w:rsid w:val="77DC59E1"/>
    <w:rsid w:val="782028FE"/>
    <w:rsid w:val="784E5D42"/>
    <w:rsid w:val="78FD3570"/>
    <w:rsid w:val="792A11DC"/>
    <w:rsid w:val="793D5972"/>
    <w:rsid w:val="7988487F"/>
    <w:rsid w:val="79A450CF"/>
    <w:rsid w:val="79EA2F1F"/>
    <w:rsid w:val="79F17CEB"/>
    <w:rsid w:val="7A1E2C3B"/>
    <w:rsid w:val="7A525B09"/>
    <w:rsid w:val="7AC6322C"/>
    <w:rsid w:val="7B02645D"/>
    <w:rsid w:val="7C266F44"/>
    <w:rsid w:val="7C6861DF"/>
    <w:rsid w:val="7CAC718E"/>
    <w:rsid w:val="7CEA1460"/>
    <w:rsid w:val="7D1D6095"/>
    <w:rsid w:val="7D596FAD"/>
    <w:rsid w:val="7D7E5CA4"/>
    <w:rsid w:val="7D8A37F6"/>
    <w:rsid w:val="7DD406D9"/>
    <w:rsid w:val="7E5A7C09"/>
    <w:rsid w:val="7E9A0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696</Characters>
  <Lines>5</Lines>
  <Paragraphs>1</Paragraphs>
  <TotalTime>24</TotalTime>
  <ScaleCrop>false</ScaleCrop>
  <LinksUpToDate>false</LinksUpToDate>
  <CharactersWithSpaces>817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2020-09-12T05:01:48Z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