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2A6ADC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165"/>
        <w:gridCol w:w="961"/>
        <w:gridCol w:w="882"/>
        <w:gridCol w:w="536"/>
        <w:gridCol w:w="173"/>
        <w:gridCol w:w="677"/>
        <w:gridCol w:w="315"/>
        <w:gridCol w:w="1339"/>
      </w:tblGrid>
      <w:tr w:rsidR="00CD6219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A6A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A6AD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北京通联万达科技有限公司</w:t>
            </w:r>
            <w:bookmarkEnd w:id="0"/>
          </w:p>
        </w:tc>
      </w:tr>
      <w:tr w:rsidR="00CD6219" w:rsidTr="0005593A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A6A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A6AD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0475-2020-Q</w:t>
            </w:r>
            <w:bookmarkEnd w:id="1"/>
          </w:p>
        </w:tc>
        <w:tc>
          <w:tcPr>
            <w:tcW w:w="1307" w:type="dxa"/>
            <w:gridSpan w:val="2"/>
            <w:vAlign w:val="center"/>
          </w:tcPr>
          <w:p w:rsidR="004A38E5" w:rsidRDefault="002A6A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883" w:type="dxa"/>
            <w:gridSpan w:val="7"/>
            <w:vAlign w:val="center"/>
          </w:tcPr>
          <w:p w:rsidR="004A38E5" w:rsidRDefault="002A6ADC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CD6219" w:rsidTr="0005593A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A6A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A6ADC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杨燕</w:t>
            </w:r>
            <w:bookmarkEnd w:id="5"/>
          </w:p>
        </w:tc>
        <w:tc>
          <w:tcPr>
            <w:tcW w:w="1307" w:type="dxa"/>
            <w:gridSpan w:val="2"/>
            <w:vAlign w:val="center"/>
          </w:tcPr>
          <w:p w:rsidR="004A38E5" w:rsidRDefault="002A6A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2"/>
            <w:vAlign w:val="center"/>
          </w:tcPr>
          <w:p w:rsidR="004A38E5" w:rsidRDefault="002A6AD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13681182296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2A6A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331" w:type="dxa"/>
            <w:gridSpan w:val="3"/>
            <w:vMerge w:val="restart"/>
            <w:vAlign w:val="center"/>
          </w:tcPr>
          <w:p w:rsidR="004A38E5" w:rsidRDefault="002A6ADC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1435612857@qq.com</w:t>
            </w:r>
            <w:bookmarkEnd w:id="7"/>
          </w:p>
        </w:tc>
      </w:tr>
      <w:tr w:rsidR="00CD6219" w:rsidTr="0005593A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A6ADC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5593A">
            <w:bookmarkStart w:id="8" w:name="最高管理者"/>
            <w:bookmarkEnd w:id="8"/>
            <w:r w:rsidRPr="0005593A">
              <w:rPr>
                <w:rFonts w:hint="eastAsia"/>
              </w:rPr>
              <w:t>司光勇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07" w:type="dxa"/>
            <w:gridSpan w:val="2"/>
            <w:vAlign w:val="center"/>
          </w:tcPr>
          <w:p w:rsidR="004A38E5" w:rsidRDefault="002A6A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2"/>
            <w:vAlign w:val="center"/>
          </w:tcPr>
          <w:p w:rsidR="004A38E5" w:rsidRDefault="002A6ADC">
            <w:bookmarkStart w:id="9" w:name="联系人传真"/>
            <w:r>
              <w:t>010-62918878</w:t>
            </w:r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2A6ADC"/>
        </w:tc>
        <w:tc>
          <w:tcPr>
            <w:tcW w:w="2331" w:type="dxa"/>
            <w:gridSpan w:val="3"/>
            <w:vMerge/>
            <w:vAlign w:val="center"/>
          </w:tcPr>
          <w:p w:rsidR="004A38E5" w:rsidRDefault="002A6ADC"/>
        </w:tc>
      </w:tr>
      <w:tr w:rsidR="00CD6219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A6ADC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A6ADC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2A6ADC" w:rsidP="00FA28E2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2A6ADC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CD6219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A6ADC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2A6ADC">
            <w:bookmarkStart w:id="10" w:name="审核范围"/>
            <w:r>
              <w:t>仪器仪表、五金交电</w:t>
            </w:r>
            <w:r>
              <w:t>(</w:t>
            </w:r>
            <w:r>
              <w:t>钢材、钢管、管道、管件、阀门</w:t>
            </w:r>
            <w:r>
              <w:t>)</w:t>
            </w:r>
            <w:r>
              <w:t>、建筑材料、通讯设备、电子产品、计算机、软件及辅助设备的销售（有许可要求除外）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2A6ADC">
            <w:r>
              <w:rPr>
                <w:rFonts w:hint="eastAsia"/>
              </w:rPr>
              <w:t>专业</w:t>
            </w:r>
          </w:p>
          <w:p w:rsidR="004A38E5" w:rsidRDefault="002A6ADC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2A6ADC">
            <w:bookmarkStart w:id="11" w:name="专业代码"/>
            <w:r>
              <w:t>29.12.00</w:t>
            </w:r>
            <w:bookmarkEnd w:id="11"/>
          </w:p>
        </w:tc>
      </w:tr>
      <w:tr w:rsidR="00CD6219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A6ADC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2A6ADC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CD6219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A6ADC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A6ADC" w:rsidP="00FA28E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CD6219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A6ADC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5593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2A6ADC">
              <w:rPr>
                <w:rFonts w:hint="eastAsia"/>
                <w:b/>
                <w:sz w:val="21"/>
                <w:szCs w:val="21"/>
              </w:rPr>
              <w:t>普通话</w:t>
            </w:r>
            <w:r w:rsidR="002A6AD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A6ADC">
              <w:rPr>
                <w:rFonts w:hint="eastAsia"/>
                <w:b/>
                <w:sz w:val="21"/>
                <w:szCs w:val="21"/>
              </w:rPr>
              <w:t>英语</w:t>
            </w:r>
            <w:r w:rsidR="002A6AD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A6ADC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D6219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2A6ADC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CD6219" w:rsidTr="0005593A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A6A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2A6A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2A6A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2A6A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2A6A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150" w:type="dxa"/>
            <w:gridSpan w:val="4"/>
            <w:vAlign w:val="center"/>
          </w:tcPr>
          <w:p w:rsidR="004A38E5" w:rsidRDefault="002A6A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01" w:type="dxa"/>
            <w:gridSpan w:val="4"/>
            <w:vAlign w:val="center"/>
          </w:tcPr>
          <w:p w:rsidR="004A38E5" w:rsidRDefault="002A6A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39" w:type="dxa"/>
            <w:vAlign w:val="center"/>
          </w:tcPr>
          <w:p w:rsidR="004A38E5" w:rsidRDefault="002A6A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CD6219" w:rsidTr="0005593A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A6A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2A6A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2A6A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2A6A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150" w:type="dxa"/>
            <w:gridSpan w:val="4"/>
            <w:vAlign w:val="center"/>
          </w:tcPr>
          <w:p w:rsidR="004A38E5" w:rsidRDefault="002A6A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701" w:type="dxa"/>
            <w:gridSpan w:val="4"/>
            <w:vAlign w:val="center"/>
          </w:tcPr>
          <w:p w:rsidR="004A38E5" w:rsidRDefault="002A6A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339" w:type="dxa"/>
            <w:vAlign w:val="center"/>
          </w:tcPr>
          <w:p w:rsidR="004A38E5" w:rsidRDefault="002A6A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CD6219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2A6ADC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CD6219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2A6A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0559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2A6A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2A6A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0559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2A6A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2A6A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2A6ADC"/>
        </w:tc>
      </w:tr>
      <w:tr w:rsidR="00CD6219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2A6AD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05593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2A6AD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2A6AD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2A6AD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2A6ADC">
            <w:pPr>
              <w:spacing w:line="360" w:lineRule="auto"/>
            </w:pPr>
          </w:p>
        </w:tc>
      </w:tr>
      <w:tr w:rsidR="00CD6219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2A6AD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05593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2020.10.09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2A6AD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05593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2020.9.24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2A6AD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05593A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2020.10.09</w:t>
            </w:r>
          </w:p>
        </w:tc>
      </w:tr>
    </w:tbl>
    <w:p w:rsidR="004A38E5" w:rsidRDefault="002A6ADC">
      <w:pPr>
        <w:widowControl/>
        <w:jc w:val="left"/>
      </w:pPr>
    </w:p>
    <w:p w:rsidR="004A38E5" w:rsidRDefault="002A6ADC" w:rsidP="00FA28E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FA28E2" w:rsidRDefault="00FA28E2" w:rsidP="00FA28E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FA28E2" w:rsidRDefault="00FA28E2" w:rsidP="00FA28E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2A6ADC" w:rsidP="00FA28E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p w:rsidR="004A38E5" w:rsidRDefault="002A6ADC" w:rsidP="00FA28E2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FA28E2" w:rsidTr="00593C73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FA28E2" w:rsidRDefault="00FA28E2" w:rsidP="00593C73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FA28E2" w:rsidRDefault="00FA28E2" w:rsidP="00593C73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FA28E2" w:rsidRDefault="00FA28E2" w:rsidP="00593C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A28E2" w:rsidRDefault="00FA28E2" w:rsidP="00593C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FA28E2" w:rsidTr="00593C73">
        <w:trPr>
          <w:cantSplit/>
          <w:trHeight w:val="609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28E2" w:rsidRDefault="00FA28E2" w:rsidP="000559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</w:t>
            </w:r>
            <w:r w:rsidR="0005593A">
              <w:rPr>
                <w:rFonts w:ascii="宋体" w:hAnsi="宋体" w:hint="eastAsia"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sz w:val="21"/>
                <w:szCs w:val="21"/>
              </w:rPr>
              <w:t>年1</w:t>
            </w:r>
            <w:r w:rsidR="0005593A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 w:rsidR="0005593A"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FA28E2" w:rsidRDefault="0005593A" w:rsidP="00593C7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 w:rsidR="00FA28E2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FA28E2">
              <w:rPr>
                <w:rFonts w:ascii="宋体" w:hAnsi="宋体"/>
                <w:sz w:val="21"/>
                <w:szCs w:val="21"/>
              </w:rPr>
              <w:t>0-</w:t>
            </w:r>
            <w:r w:rsidR="00FA28E2">
              <w:rPr>
                <w:rFonts w:ascii="宋体" w:hAnsi="宋体" w:hint="eastAsia"/>
                <w:sz w:val="21"/>
                <w:szCs w:val="21"/>
              </w:rPr>
              <w:t>09</w:t>
            </w:r>
            <w:r w:rsidR="00FA28E2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FA28E2"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A28E2" w:rsidRDefault="00FA28E2" w:rsidP="00593C73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A28E2" w:rsidRDefault="00FA28E2" w:rsidP="00593C7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FA28E2" w:rsidTr="00593C73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28E2" w:rsidRDefault="00FA28E2" w:rsidP="00593C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8E2" w:rsidRDefault="00FA28E2" w:rsidP="00593C7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 w:rsidR="0005593A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 w:rsidR="0005593A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:0</w:t>
            </w:r>
            <w:r w:rsidR="0005593A">
              <w:rPr>
                <w:rFonts w:ascii="宋体" w:hAnsi="宋体" w:hint="eastAsia"/>
                <w:sz w:val="21"/>
                <w:szCs w:val="21"/>
              </w:rPr>
              <w:t>0</w:t>
            </w:r>
          </w:p>
          <w:p w:rsidR="00FA28E2" w:rsidRDefault="00FA28E2" w:rsidP="00593C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28E2" w:rsidRDefault="00FA28E2" w:rsidP="00593C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9.3，10.3</w:t>
            </w:r>
          </w:p>
          <w:p w:rsidR="00FA28E2" w:rsidRDefault="00FA28E2" w:rsidP="00593C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FA28E2" w:rsidRDefault="00FA28E2" w:rsidP="00593C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FA28E2" w:rsidRDefault="00FA28E2" w:rsidP="00593C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FA28E2" w:rsidRDefault="00FA28E2" w:rsidP="00593C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FA28E2" w:rsidRDefault="00FA28E2" w:rsidP="00593C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内部审核策划和实施情况；；管理评审策划实施情况；</w:t>
            </w:r>
          </w:p>
          <w:p w:rsidR="00FA28E2" w:rsidRDefault="00FA28E2" w:rsidP="00593C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FA28E2" w:rsidRDefault="00FA28E2" w:rsidP="00593C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28E2" w:rsidRDefault="00FA28E2" w:rsidP="00593C7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A28E2" w:rsidRDefault="00FA28E2" w:rsidP="00593C7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A28E2" w:rsidRDefault="00FA28E2" w:rsidP="00593C7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A28E2" w:rsidRDefault="00FA28E2" w:rsidP="00593C7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A28E2" w:rsidRDefault="00FA28E2" w:rsidP="00593C7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A28E2" w:rsidRDefault="00FA28E2" w:rsidP="00593C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FA28E2" w:rsidTr="00593C73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28E2" w:rsidRDefault="00FA28E2" w:rsidP="00593C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8E2" w:rsidRDefault="00FA28E2" w:rsidP="00593C7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 w:rsidR="0005593A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 w:rsidR="0005593A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E2" w:rsidRDefault="00FA28E2" w:rsidP="00593C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</w:t>
            </w:r>
          </w:p>
          <w:p w:rsidR="00FA28E2" w:rsidRDefault="00FA28E2" w:rsidP="00593C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FA28E2" w:rsidRDefault="00FA28E2" w:rsidP="00593C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FA28E2" w:rsidRDefault="00FA28E2" w:rsidP="00593C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FA28E2" w:rsidRDefault="00FA28E2" w:rsidP="00593C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FA28E2" w:rsidRDefault="00FA28E2" w:rsidP="00593C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FA28E2" w:rsidRDefault="00FA28E2" w:rsidP="00593C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FA28E2" w:rsidRDefault="00FA28E2" w:rsidP="00593C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8E2" w:rsidRDefault="00FA28E2" w:rsidP="00593C7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A28E2" w:rsidRDefault="00FA28E2" w:rsidP="00593C7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A28E2" w:rsidRDefault="00FA28E2" w:rsidP="00593C7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A28E2" w:rsidRDefault="00FA28E2" w:rsidP="00593C7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  <w:p w:rsidR="00FA28E2" w:rsidRDefault="00FA28E2" w:rsidP="00593C7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A28E2" w:rsidRDefault="00FA28E2" w:rsidP="00593C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FA28E2" w:rsidTr="00593C73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28E2" w:rsidRDefault="00FA28E2" w:rsidP="00593C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A28E2" w:rsidRDefault="00FA28E2" w:rsidP="0005593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 w:rsidR="0005593A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 w:rsidR="0005593A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 w:rsidR="0005593A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E2" w:rsidRDefault="00FA28E2" w:rsidP="00593C7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FA28E2" w:rsidRDefault="00FA28E2" w:rsidP="00593C7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8E2" w:rsidRDefault="00FA28E2" w:rsidP="00593C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4A38E5" w:rsidRDefault="002A6ADC">
      <w:bookmarkStart w:id="14" w:name="_GoBack"/>
      <w:bookmarkEnd w:id="14"/>
    </w:p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DC" w:rsidRDefault="002A6ADC">
      <w:r>
        <w:separator/>
      </w:r>
    </w:p>
  </w:endnote>
  <w:endnote w:type="continuationSeparator" w:id="0">
    <w:p w:rsidR="002A6ADC" w:rsidRDefault="002A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2A6AD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2A6A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DC" w:rsidRDefault="002A6ADC">
      <w:r>
        <w:separator/>
      </w:r>
    </w:p>
  </w:footnote>
  <w:footnote w:type="continuationSeparator" w:id="0">
    <w:p w:rsidR="002A6ADC" w:rsidRDefault="002A6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2A6ADC" w:rsidP="00FA28E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2A6ADC" w:rsidP="00FA28E2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2A6AD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</w:t>
    </w:r>
    <w:r>
      <w:rPr>
        <w:rStyle w:val="CharChar1"/>
        <w:rFonts w:hint="default"/>
        <w:w w:val="90"/>
      </w:rPr>
      <w:t>International Standard united Certification Co.,Ltd.</w:t>
    </w:r>
  </w:p>
  <w:p w:rsidR="004A38E5" w:rsidRDefault="002A6ADC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6219"/>
    <w:rsid w:val="0005593A"/>
    <w:rsid w:val="002A6ADC"/>
    <w:rsid w:val="00CD6219"/>
    <w:rsid w:val="00FA2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182</Words>
  <Characters>1040</Characters>
  <Application>Microsoft Office Word</Application>
  <DocSecurity>0</DocSecurity>
  <Lines>8</Lines>
  <Paragraphs>2</Paragraphs>
  <ScaleCrop>false</ScaleCrop>
  <Company>微软中国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27</cp:revision>
  <cp:lastPrinted>2019-03-27T03:10:00Z</cp:lastPrinted>
  <dcterms:created xsi:type="dcterms:W3CDTF">2015-06-17T12:16:00Z</dcterms:created>
  <dcterms:modified xsi:type="dcterms:W3CDTF">2020-10-12T02:16:00Z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