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04EF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32D3F0" wp14:editId="49F9722F">
            <wp:simplePos x="0" y="0"/>
            <wp:positionH relativeFrom="column">
              <wp:posOffset>-358482</wp:posOffset>
            </wp:positionH>
            <wp:positionV relativeFrom="paragraph">
              <wp:posOffset>-293272</wp:posOffset>
            </wp:positionV>
            <wp:extent cx="7200000" cy="9822511"/>
            <wp:effectExtent l="0" t="0" r="0" b="0"/>
            <wp:wrapNone/>
            <wp:docPr id="2" name="图片 2" descr="E:\360安全云盘同步版\国标联合审核\202009\山东艺财科教设备有限公司\新建文件夹\2020-09-08 17.55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艺财科教设备有限公司\新建文件夹\2020-09-08 17.55.4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560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1242"/>
        <w:gridCol w:w="37"/>
        <w:gridCol w:w="139"/>
        <w:gridCol w:w="589"/>
        <w:gridCol w:w="261"/>
        <w:gridCol w:w="608"/>
        <w:gridCol w:w="1141"/>
      </w:tblGrid>
      <w:tr w:rsidR="00440920" w:rsidTr="001342E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山东艺财科教设备有限公司</w:t>
            </w:r>
            <w:bookmarkEnd w:id="1"/>
          </w:p>
        </w:tc>
      </w:tr>
      <w:tr w:rsidR="00440920" w:rsidTr="001342E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F5603" w:rsidP="008758B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山东省菏泽市鄄城县人民路南、鄄六路西</w:t>
            </w:r>
            <w:bookmarkEnd w:id="2"/>
          </w:p>
        </w:tc>
      </w:tr>
      <w:tr w:rsidR="00440920" w:rsidTr="001342E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王志业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15005405999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440920" w:rsidTr="001342E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342E4" w:rsidP="008758B8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冯爱荣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74F20" w:rsidP="008758B8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74F20" w:rsidP="008758B8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440920" w:rsidTr="001342E4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0479-2020-QEO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440920" w:rsidTr="001342E4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Pr="005042D4" w:rsidRDefault="007F5603" w:rsidP="008758B8">
            <w:pPr>
              <w:spacing w:line="240" w:lineRule="exact"/>
              <w:rPr>
                <w:b/>
                <w:sz w:val="18"/>
                <w:szCs w:val="18"/>
              </w:rPr>
            </w:pPr>
            <w:r w:rsidRPr="005042D4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5042D4" w:rsidRDefault="007F5603" w:rsidP="008758B8">
            <w:pPr>
              <w:spacing w:line="240" w:lineRule="exact"/>
              <w:rPr>
                <w:sz w:val="18"/>
                <w:szCs w:val="18"/>
              </w:rPr>
            </w:pPr>
            <w:bookmarkStart w:id="14" w:name="审核类型ZB"/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质量管理体系：初次认证第（二）阶段</w:t>
            </w:r>
          </w:p>
          <w:p w:rsidR="00440920" w:rsidRPr="005042D4" w:rsidRDefault="007F5603" w:rsidP="00875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环境管理体系：初次认证第（二）阶段</w:t>
            </w:r>
          </w:p>
          <w:p w:rsidR="00440920" w:rsidRPr="005042D4" w:rsidRDefault="007F5603" w:rsidP="00875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职业健康安全管理体系：初次认证第（二）阶段</w:t>
            </w:r>
            <w:bookmarkEnd w:id="14"/>
          </w:p>
        </w:tc>
      </w:tr>
      <w:tr w:rsidR="00440920" w:rsidTr="001342E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Pr="005042D4" w:rsidRDefault="007F5603" w:rsidP="008758B8">
            <w:pPr>
              <w:spacing w:line="220" w:lineRule="exact"/>
              <w:rPr>
                <w:sz w:val="18"/>
                <w:szCs w:val="18"/>
              </w:rPr>
            </w:pPr>
            <w:r w:rsidRPr="005042D4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Pr="005042D4" w:rsidRDefault="001342E4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☑</w:t>
            </w:r>
            <w:r w:rsidR="007F5603"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0401FF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59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E87A92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 w:rsidR="00E87A92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E87A92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E87A92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0401FF" w:rsidRPr="005042D4" w:rsidRDefault="007F5603" w:rsidP="005042D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42D4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440920" w:rsidTr="005042D4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Pr="005042D4" w:rsidRDefault="007F5603" w:rsidP="008758B8">
            <w:pPr>
              <w:spacing w:line="220" w:lineRule="exact"/>
              <w:rPr>
                <w:sz w:val="18"/>
                <w:szCs w:val="18"/>
              </w:rPr>
            </w:pPr>
            <w:r w:rsidRPr="005042D4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098" w:type="dxa"/>
            <w:gridSpan w:val="11"/>
            <w:vAlign w:val="center"/>
          </w:tcPr>
          <w:p w:rsidR="000401FF" w:rsidRPr="005042D4" w:rsidRDefault="007F5603" w:rsidP="008758B8">
            <w:pPr>
              <w:spacing w:line="220" w:lineRule="exact"/>
              <w:rPr>
                <w:sz w:val="18"/>
                <w:szCs w:val="18"/>
              </w:rPr>
            </w:pPr>
            <w:bookmarkStart w:id="15" w:name="审核范围"/>
            <w:r w:rsidRPr="005042D4">
              <w:rPr>
                <w:sz w:val="18"/>
                <w:szCs w:val="18"/>
              </w:rPr>
              <w:t>Q</w:t>
            </w:r>
            <w:r w:rsidRPr="005042D4">
              <w:rPr>
                <w:sz w:val="18"/>
                <w:szCs w:val="18"/>
              </w:rPr>
              <w:t>：教学仪器、实验室设备、音体美卫劳器材、健身器材、探究仪器、幼儿玩具及教具、课桌椅、床、仪器橱柜、公寓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、办公用品、厨房设备、心理咨询室设备、图书阅览设备、职教实训设备、电子设备（多媒体、数字化）、教室设备（书法、地理、历史）、环保仪器、玻璃仪器、学生服装的销售</w:t>
            </w:r>
          </w:p>
          <w:p w:rsidR="000401FF" w:rsidRPr="005042D4" w:rsidRDefault="007F5603" w:rsidP="008758B8">
            <w:pPr>
              <w:spacing w:line="220" w:lineRule="exact"/>
              <w:rPr>
                <w:sz w:val="18"/>
                <w:szCs w:val="18"/>
              </w:rPr>
            </w:pPr>
            <w:r w:rsidRPr="005042D4">
              <w:rPr>
                <w:sz w:val="18"/>
                <w:szCs w:val="18"/>
              </w:rPr>
              <w:t>E</w:t>
            </w:r>
            <w:r w:rsidRPr="005042D4">
              <w:rPr>
                <w:sz w:val="18"/>
                <w:szCs w:val="18"/>
              </w:rPr>
              <w:t>：教学仪器、实验室设备、音体美卫劳器材、健身器材、探究仪器、幼儿玩具及教具、课桌椅、床、仪器橱柜、公寓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、办公用品、厨房设备、心理咨询室设备、图书阅览设备、职教实训设备、电子设备（多媒体、数字化）、教室设备（书法、地理、历史）、环保仪器、玻璃仪器、学生服装的销售及所涉及场所的环境管理活动</w:t>
            </w:r>
          </w:p>
          <w:p w:rsidR="000401FF" w:rsidRPr="005042D4" w:rsidRDefault="007F5603" w:rsidP="008758B8">
            <w:pPr>
              <w:spacing w:line="220" w:lineRule="exact"/>
              <w:rPr>
                <w:sz w:val="18"/>
                <w:szCs w:val="18"/>
              </w:rPr>
            </w:pPr>
            <w:r w:rsidRPr="005042D4">
              <w:rPr>
                <w:sz w:val="18"/>
                <w:szCs w:val="18"/>
              </w:rPr>
              <w:t>O</w:t>
            </w:r>
            <w:r w:rsidRPr="005042D4">
              <w:rPr>
                <w:sz w:val="18"/>
                <w:szCs w:val="18"/>
              </w:rPr>
              <w:t>：教学仪器、实验室设备、音体美卫劳器材、健身器材、探究仪器、幼儿玩具及教具、课桌椅、床、仪器橱柜、公寓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</w:t>
            </w:r>
            <w:proofErr w:type="gramStart"/>
            <w:r w:rsidRPr="005042D4">
              <w:rPr>
                <w:sz w:val="18"/>
                <w:szCs w:val="18"/>
              </w:rPr>
              <w:t>家俱</w:t>
            </w:r>
            <w:proofErr w:type="gramEnd"/>
            <w:r w:rsidRPr="005042D4">
              <w:rPr>
                <w:sz w:val="18"/>
                <w:szCs w:val="18"/>
              </w:rPr>
              <w:t>、办公用品、厨房设备、心理咨询室设备、图书阅览设备、职教实训设备、电子设备（多媒体、数字化）、教室设备（书法、地理、历史）、环保仪器、玻璃仪器、学生服装的销售及所涉及场所的职业健康安全管理活动</w:t>
            </w:r>
            <w:bookmarkEnd w:id="15"/>
          </w:p>
        </w:tc>
        <w:tc>
          <w:tcPr>
            <w:tcW w:w="989" w:type="dxa"/>
            <w:gridSpan w:val="3"/>
            <w:vAlign w:val="center"/>
          </w:tcPr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r w:rsidRPr="008758B8">
              <w:rPr>
                <w:rFonts w:hint="eastAsia"/>
                <w:sz w:val="21"/>
                <w:szCs w:val="21"/>
              </w:rPr>
              <w:t>专业</w:t>
            </w:r>
          </w:p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r w:rsidRPr="008758B8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bookmarkStart w:id="16" w:name="专业代码"/>
            <w:r w:rsidRPr="008758B8">
              <w:rPr>
                <w:sz w:val="21"/>
                <w:szCs w:val="21"/>
              </w:rPr>
              <w:t>Q</w:t>
            </w:r>
            <w:r w:rsidRPr="008758B8">
              <w:rPr>
                <w:sz w:val="21"/>
                <w:szCs w:val="21"/>
              </w:rPr>
              <w:t>：</w:t>
            </w:r>
            <w:r w:rsidRPr="008758B8">
              <w:rPr>
                <w:sz w:val="21"/>
                <w:szCs w:val="21"/>
              </w:rPr>
              <w:t>29.12.00</w:t>
            </w:r>
          </w:p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r w:rsidRPr="008758B8">
              <w:rPr>
                <w:sz w:val="21"/>
                <w:szCs w:val="21"/>
              </w:rPr>
              <w:t>E</w:t>
            </w:r>
            <w:r w:rsidRPr="008758B8">
              <w:rPr>
                <w:sz w:val="21"/>
                <w:szCs w:val="21"/>
              </w:rPr>
              <w:t>：</w:t>
            </w:r>
            <w:r w:rsidRPr="008758B8">
              <w:rPr>
                <w:sz w:val="21"/>
                <w:szCs w:val="21"/>
              </w:rPr>
              <w:t>29.12.00</w:t>
            </w:r>
          </w:p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r w:rsidRPr="008758B8">
              <w:rPr>
                <w:sz w:val="21"/>
                <w:szCs w:val="21"/>
              </w:rPr>
              <w:t>O</w:t>
            </w:r>
            <w:r w:rsidRPr="008758B8">
              <w:rPr>
                <w:sz w:val="21"/>
                <w:szCs w:val="21"/>
              </w:rPr>
              <w:t>：</w:t>
            </w:r>
            <w:r w:rsidRPr="008758B8">
              <w:rPr>
                <w:sz w:val="21"/>
                <w:szCs w:val="21"/>
              </w:rPr>
              <w:t>29.12.00</w:t>
            </w:r>
            <w:bookmarkEnd w:id="16"/>
          </w:p>
        </w:tc>
      </w:tr>
      <w:tr w:rsidR="00440920" w:rsidTr="001342E4">
        <w:trPr>
          <w:trHeight w:val="479"/>
          <w:jc w:val="center"/>
        </w:trPr>
        <w:tc>
          <w:tcPr>
            <w:tcW w:w="1485" w:type="dxa"/>
            <w:gridSpan w:val="3"/>
            <w:vAlign w:val="center"/>
          </w:tcPr>
          <w:p w:rsidR="000401FF" w:rsidRPr="008758B8" w:rsidRDefault="007F5603" w:rsidP="008758B8">
            <w:pPr>
              <w:spacing w:line="220" w:lineRule="exact"/>
              <w:rPr>
                <w:sz w:val="21"/>
                <w:szCs w:val="21"/>
              </w:rPr>
            </w:pPr>
            <w:r w:rsidRPr="008758B8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1342E4" w:rsidRPr="008758B8" w:rsidRDefault="007F5603" w:rsidP="008758B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7" w:name="审核依据"/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Q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GB/T19001-2016/ISO9001:2015,E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GB/T 24001-2016/ISO14001:2015,</w:t>
            </w:r>
          </w:p>
          <w:p w:rsidR="00272FFB" w:rsidRPr="008758B8" w:rsidRDefault="007F5603" w:rsidP="008758B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O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GB/T45001-2020 / ISO45001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8758B8">
              <w:rPr>
                <w:rFonts w:hint="eastAsia"/>
                <w:b/>
                <w:sz w:val="21"/>
                <w:szCs w:val="21"/>
                <w:lang w:val="de-DE"/>
              </w:rPr>
              <w:t>2018</w:t>
            </w:r>
            <w:bookmarkEnd w:id="17"/>
          </w:p>
        </w:tc>
      </w:tr>
      <w:tr w:rsidR="00440920" w:rsidTr="001342E4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F5603" w:rsidP="008758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440920" w:rsidTr="008758B8">
        <w:trPr>
          <w:trHeight w:val="32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342E4" w:rsidP="008758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1342E4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F5603">
              <w:rPr>
                <w:rFonts w:hint="eastAsia"/>
                <w:b/>
                <w:sz w:val="20"/>
              </w:rPr>
              <w:t>普通话</w:t>
            </w:r>
            <w:r w:rsidR="007F5603">
              <w:rPr>
                <w:rFonts w:hint="eastAsia"/>
                <w:sz w:val="20"/>
                <w:lang w:val="de-DE"/>
              </w:rPr>
              <w:t>□</w:t>
            </w:r>
            <w:r w:rsidR="007F5603">
              <w:rPr>
                <w:rFonts w:hint="eastAsia"/>
                <w:b/>
                <w:sz w:val="20"/>
              </w:rPr>
              <w:t>英语</w:t>
            </w:r>
            <w:r w:rsidR="007F5603">
              <w:rPr>
                <w:rFonts w:hint="eastAsia"/>
                <w:sz w:val="20"/>
                <w:lang w:val="de-DE"/>
              </w:rPr>
              <w:t>□</w:t>
            </w:r>
            <w:r w:rsidR="007F5603">
              <w:rPr>
                <w:rFonts w:hint="eastAsia"/>
                <w:b/>
                <w:sz w:val="20"/>
              </w:rPr>
              <w:t>其他</w:t>
            </w:r>
          </w:p>
        </w:tc>
      </w:tr>
      <w:tr w:rsidR="00440920" w:rsidTr="008758B8">
        <w:trPr>
          <w:trHeight w:val="350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40920" w:rsidTr="005042D4">
        <w:trPr>
          <w:trHeight w:val="338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72" w:type="dxa"/>
            <w:gridSpan w:val="5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7" w:type="dxa"/>
            <w:gridSpan w:val="4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40920" w:rsidTr="005042D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1342E4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F5603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372" w:type="dxa"/>
            <w:gridSpan w:val="5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4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40920" w:rsidTr="005042D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1342E4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proofErr w:type="gramStart"/>
            <w:r w:rsidR="007F5603">
              <w:rPr>
                <w:sz w:val="20"/>
              </w:rPr>
              <w:t>林兵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372" w:type="dxa"/>
            <w:gridSpan w:val="5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4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RDefault="007F5603" w:rsidP="008758B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440920" w:rsidTr="008758B8">
        <w:trPr>
          <w:trHeight w:val="359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7F5603" w:rsidP="008758B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40920" w:rsidTr="001342E4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74F20" w:rsidP="008758B8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74F20" w:rsidP="008758B8">
            <w:pPr>
              <w:spacing w:line="240" w:lineRule="exact"/>
            </w:pPr>
          </w:p>
        </w:tc>
      </w:tr>
      <w:tr w:rsidR="00440920" w:rsidTr="005042D4">
        <w:trPr>
          <w:trHeight w:val="506"/>
          <w:jc w:val="center"/>
        </w:trPr>
        <w:tc>
          <w:tcPr>
            <w:tcW w:w="1201" w:type="dxa"/>
            <w:vAlign w:val="center"/>
          </w:tcPr>
          <w:p w:rsidR="00272FFB" w:rsidRDefault="007F5603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74F20" w:rsidP="008758B8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74F20" w:rsidP="008758B8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74F20" w:rsidP="008758B8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74F20" w:rsidP="008758B8">
            <w:pPr>
              <w:spacing w:line="240" w:lineRule="exact"/>
            </w:pPr>
          </w:p>
        </w:tc>
      </w:tr>
      <w:tr w:rsidR="001342E4" w:rsidTr="005042D4">
        <w:trPr>
          <w:trHeight w:val="396"/>
          <w:jc w:val="center"/>
        </w:trPr>
        <w:tc>
          <w:tcPr>
            <w:tcW w:w="1201" w:type="dxa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2020.9.6</w:t>
            </w:r>
          </w:p>
        </w:tc>
        <w:tc>
          <w:tcPr>
            <w:tcW w:w="1134" w:type="dxa"/>
            <w:gridSpan w:val="3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2020.9.6</w:t>
            </w:r>
          </w:p>
        </w:tc>
        <w:tc>
          <w:tcPr>
            <w:tcW w:w="1418" w:type="dxa"/>
            <w:gridSpan w:val="3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342E4" w:rsidRDefault="001342E4" w:rsidP="008758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2020.9.6</w:t>
            </w:r>
          </w:p>
        </w:tc>
      </w:tr>
    </w:tbl>
    <w:p w:rsidR="000401FF" w:rsidRDefault="00174F20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Default="001342E4" w:rsidP="001342E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1342E4" w:rsidTr="00FF5073">
        <w:trPr>
          <w:trHeight w:val="396"/>
        </w:trPr>
        <w:tc>
          <w:tcPr>
            <w:tcW w:w="1276" w:type="dxa"/>
          </w:tcPr>
          <w:p w:rsidR="001342E4" w:rsidRDefault="001342E4" w:rsidP="00FF50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1342E4" w:rsidRDefault="001342E4" w:rsidP="00FF50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1342E4" w:rsidRDefault="001342E4" w:rsidP="00FF50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1342E4" w:rsidRDefault="001342E4" w:rsidP="00FF50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1342E4" w:rsidRDefault="001342E4" w:rsidP="00FF50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342E4" w:rsidTr="00FF5073">
        <w:trPr>
          <w:trHeight w:val="586"/>
        </w:trPr>
        <w:tc>
          <w:tcPr>
            <w:tcW w:w="1276" w:type="dxa"/>
          </w:tcPr>
          <w:p w:rsidR="001342E4" w:rsidRDefault="001342E4" w:rsidP="005042D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521" w:type="dxa"/>
            <w:gridSpan w:val="2"/>
          </w:tcPr>
          <w:p w:rsidR="001342E4" w:rsidRDefault="001342E4" w:rsidP="00FF507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1342E4" w:rsidTr="00FF5073">
        <w:trPr>
          <w:trHeight w:val="3401"/>
        </w:trPr>
        <w:tc>
          <w:tcPr>
            <w:tcW w:w="1276" w:type="dxa"/>
          </w:tcPr>
          <w:p w:rsidR="001342E4" w:rsidRDefault="005042D4" w:rsidP="005042D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2020.9.7</w:t>
            </w: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13:30～12:00</w:t>
            </w:r>
          </w:p>
        </w:tc>
        <w:tc>
          <w:tcPr>
            <w:tcW w:w="992" w:type="dxa"/>
          </w:tcPr>
          <w:p w:rsidR="001342E4" w:rsidRDefault="001342E4" w:rsidP="00FF507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342E4" w:rsidRDefault="001342E4" w:rsidP="00FF50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342E4" w:rsidRDefault="001342E4" w:rsidP="00FF50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1342E4" w:rsidRDefault="001342E4" w:rsidP="00FF5073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1342E4" w:rsidRDefault="001342E4" w:rsidP="00FF5073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</w:tc>
      </w:tr>
      <w:tr w:rsidR="001342E4" w:rsidTr="00FF5073">
        <w:trPr>
          <w:trHeight w:val="2161"/>
        </w:trPr>
        <w:tc>
          <w:tcPr>
            <w:tcW w:w="1276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9.7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342E4" w:rsidRDefault="001342E4" w:rsidP="00FF50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1342E4" w:rsidRDefault="001342E4" w:rsidP="00FF507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1342E4" w:rsidRDefault="001342E4" w:rsidP="00FF507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342E4" w:rsidTr="00FF5073">
        <w:trPr>
          <w:trHeight w:val="3822"/>
        </w:trPr>
        <w:tc>
          <w:tcPr>
            <w:tcW w:w="1276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1342E4" w:rsidRDefault="001342E4" w:rsidP="00FF5073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342E4" w:rsidRDefault="001342E4" w:rsidP="00FF507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342E4" w:rsidRDefault="001342E4" w:rsidP="00FF50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342E4" w:rsidRDefault="001342E4" w:rsidP="00FF507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1342E4" w:rsidRDefault="001342E4" w:rsidP="00FF507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1342E4" w:rsidTr="00FF5073">
        <w:trPr>
          <w:trHeight w:val="1153"/>
        </w:trPr>
        <w:tc>
          <w:tcPr>
            <w:tcW w:w="1276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</w:t>
            </w:r>
            <w:r w:rsidR="005042D4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5042D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2020.9.9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1342E4" w:rsidRDefault="001342E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342E4" w:rsidRDefault="001342E4" w:rsidP="00FF507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1342E4" w:rsidRDefault="001342E4" w:rsidP="00FF50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1342E4" w:rsidRDefault="001342E4" w:rsidP="00FF50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1342E4" w:rsidRDefault="001342E4" w:rsidP="00FF507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B  </w:t>
            </w:r>
          </w:p>
        </w:tc>
      </w:tr>
      <w:tr w:rsidR="001342E4" w:rsidTr="00FF5073">
        <w:trPr>
          <w:trHeight w:val="1268"/>
        </w:trPr>
        <w:tc>
          <w:tcPr>
            <w:tcW w:w="1276" w:type="dxa"/>
          </w:tcPr>
          <w:p w:rsidR="001342E4" w:rsidRDefault="006E1FD4" w:rsidP="00FF50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2020.9.9</w:t>
            </w:r>
          </w:p>
        </w:tc>
        <w:tc>
          <w:tcPr>
            <w:tcW w:w="1559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1342E4" w:rsidRDefault="001342E4" w:rsidP="00FF507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342E4" w:rsidRDefault="001342E4" w:rsidP="00FF507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1342E4" w:rsidRDefault="001342E4" w:rsidP="00FF50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</w:tbl>
    <w:p w:rsid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Default="001342E4" w:rsidP="001342E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1342E4" w:rsidRDefault="001342E4" w:rsidP="001342E4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342E4" w:rsidRDefault="001342E4" w:rsidP="001342E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342E4" w:rsidRDefault="001342E4" w:rsidP="001342E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342E4" w:rsidRDefault="001342E4" w:rsidP="001342E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1342E4" w:rsidRDefault="001342E4" w:rsidP="001342E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Pr="00023B8B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42E4" w:rsidRPr="001342E4" w:rsidRDefault="001342E4" w:rsidP="001342E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342E4" w:rsidRPr="001342E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20" w:rsidRDefault="00174F20">
      <w:r>
        <w:separator/>
      </w:r>
    </w:p>
  </w:endnote>
  <w:endnote w:type="continuationSeparator" w:id="0">
    <w:p w:rsidR="00174F20" w:rsidRDefault="001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20" w:rsidRDefault="00174F20">
      <w:r>
        <w:separator/>
      </w:r>
    </w:p>
  </w:footnote>
  <w:footnote w:type="continuationSeparator" w:id="0">
    <w:p w:rsidR="00174F20" w:rsidRDefault="0017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74F2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F5603" w:rsidP="001342E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560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603" w:rsidRPr="00390345">
      <w:rPr>
        <w:rStyle w:val="CharChar1"/>
        <w:rFonts w:hint="default"/>
      </w:rPr>
      <w:t>北京国标联合认证有限公司</w:t>
    </w:r>
    <w:r w:rsidR="007F5603" w:rsidRPr="00390345">
      <w:rPr>
        <w:rStyle w:val="CharChar1"/>
        <w:rFonts w:hint="default"/>
      </w:rPr>
      <w:tab/>
    </w:r>
    <w:r w:rsidR="007F5603" w:rsidRPr="00390345">
      <w:rPr>
        <w:rStyle w:val="CharChar1"/>
        <w:rFonts w:hint="default"/>
      </w:rPr>
      <w:tab/>
    </w:r>
  </w:p>
  <w:p w:rsidR="00BD72F2" w:rsidRPr="00BD72F2" w:rsidRDefault="007F560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74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920"/>
    <w:rsid w:val="001342E4"/>
    <w:rsid w:val="00174F20"/>
    <w:rsid w:val="00440920"/>
    <w:rsid w:val="00490A9D"/>
    <w:rsid w:val="005042D4"/>
    <w:rsid w:val="006E1FD4"/>
    <w:rsid w:val="007F5603"/>
    <w:rsid w:val="008758B8"/>
    <w:rsid w:val="00A0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536</Words>
  <Characters>3061</Characters>
  <Application>Microsoft Office Word</Application>
  <DocSecurity>0</DocSecurity>
  <Lines>25</Lines>
  <Paragraphs>7</Paragraphs>
  <ScaleCrop>false</ScaleCrop>
  <Company>微软中国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2015-06-17T14:31:00Z</dcterms:created>
  <dcterms:modified xsi:type="dcterms:W3CDTF">2020-09-14T14:32:00Z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