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46431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0127-2019</w:t>
      </w:r>
      <w:bookmarkEnd w:id="0"/>
    </w:p>
    <w:p w:rsidR="00CB6E96" w:rsidRDefault="0046431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939"/>
        <w:gridCol w:w="708"/>
        <w:gridCol w:w="851"/>
        <w:gridCol w:w="620"/>
        <w:gridCol w:w="1418"/>
      </w:tblGrid>
      <w:tr w:rsidR="005141A3" w:rsidTr="00391A10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46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46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B95FE0" w:rsidP="00391A10">
            <w:pPr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宋体" w:hAnsi="宋体" w:hint="eastAsia"/>
                <w:szCs w:val="21"/>
              </w:rPr>
              <w:t>直流参考电压kV（U1mA)</w:t>
            </w:r>
            <w:r w:rsidR="00081FF7">
              <w:rPr>
                <w:rFonts w:ascii="宋体" w:hAnsi="宋体" w:hint="eastAsia"/>
                <w:szCs w:val="21"/>
              </w:rPr>
              <w:t>检测</w:t>
            </w:r>
          </w:p>
        </w:tc>
        <w:tc>
          <w:tcPr>
            <w:tcW w:w="1506" w:type="dxa"/>
            <w:gridSpan w:val="2"/>
            <w:vAlign w:val="center"/>
          </w:tcPr>
          <w:p w:rsidR="00CB6E96" w:rsidRDefault="0046431D" w:rsidP="00391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597" w:type="dxa"/>
            <w:gridSpan w:val="4"/>
            <w:vAlign w:val="center"/>
          </w:tcPr>
          <w:p w:rsidR="00CB6E96" w:rsidRDefault="00B95FE0" w:rsidP="00391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技质部</w:t>
            </w:r>
          </w:p>
        </w:tc>
      </w:tr>
      <w:tr w:rsidR="00B95FE0" w:rsidTr="002934E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B95FE0" w:rsidRDefault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B95FE0" w:rsidRDefault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95FE0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95FE0" w:rsidRDefault="00B95FE0" w:rsidP="00B95FE0">
            <w:pPr>
              <w:jc w:val="center"/>
              <w:rPr>
                <w:rFonts w:ascii="Times New Roman" w:hAnsi="Times New Roman" w:cs="Times New Roman"/>
              </w:rPr>
            </w:pPr>
            <w:r w:rsidRPr="00B95FE0">
              <w:rPr>
                <w:rFonts w:ascii="Times New Roman" w:hAnsi="Times New Roman" w:cs="Times New Roman" w:hint="eastAsia"/>
              </w:rPr>
              <w:t>≥</w:t>
            </w:r>
            <w:r w:rsidRPr="00B95FE0">
              <w:rPr>
                <w:rFonts w:ascii="Times New Roman" w:hAnsi="Times New Roman" w:cs="Times New Roman" w:hint="eastAsia"/>
              </w:rPr>
              <w:t>24.0kV</w:t>
            </w:r>
            <w:r>
              <w:rPr>
                <w:rFonts w:ascii="Times New Roman" w:hAnsi="Times New Roman" w:cs="Times New Roman" w:hint="eastAsia"/>
              </w:rPr>
              <w:t>，</w:t>
            </w:r>
          </w:p>
          <w:p w:rsidR="00B95FE0" w:rsidRDefault="00B95FE0" w:rsidP="00B95FE0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 w:hint="eastAsia"/>
              </w:rPr>
              <w:t>精准至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  <w:r w:rsidRPr="00B95FE0">
              <w:rPr>
                <w:rFonts w:ascii="Times New Roman" w:hAnsi="Times New Roman" w:cs="Times New Roman" w:hint="eastAsia"/>
              </w:rPr>
              <w:t xml:space="preserve"> kV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B95FE0" w:rsidRDefault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B95FE0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gridSpan w:val="2"/>
            <w:vMerge w:val="restart"/>
          </w:tcPr>
          <w:p w:rsidR="00B95FE0" w:rsidRDefault="00B95FE0" w:rsidP="00B95F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配备的</w:t>
            </w:r>
            <w:r>
              <w:rPr>
                <w:rFonts w:ascii="宋体" w:hAnsi="宋体" w:hint="eastAsia"/>
                <w:szCs w:val="21"/>
              </w:rPr>
              <w:t>氧化锌避雷器检测仪</w:t>
            </w:r>
          </w:p>
          <w:p w:rsidR="002934EC" w:rsidRPr="002934EC" w:rsidRDefault="002934EC" w:rsidP="002934EC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934EC">
              <w:rPr>
                <w:rFonts w:ascii="宋体" w:hAnsi="宋体" w:hint="eastAsia"/>
                <w:sz w:val="18"/>
                <w:szCs w:val="18"/>
              </w:rPr>
              <w:t>±（读数×5%+5个字）</w:t>
            </w:r>
          </w:p>
          <w:p w:rsidR="00B95FE0" w:rsidRDefault="00B95FE0" w:rsidP="002934E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分辨率0.</w:t>
            </w:r>
            <w:r>
              <w:rPr>
                <w:rFonts w:ascii="宋体" w:hAnsi="宋体"/>
                <w:szCs w:val="21"/>
              </w:rPr>
              <w:t>1kV</w:t>
            </w:r>
          </w:p>
        </w:tc>
      </w:tr>
      <w:tr w:rsidR="00B95FE0" w:rsidTr="002934E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B95FE0" w:rsidRDefault="00B95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95FE0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:rsidR="00B95FE0" w:rsidRDefault="00B95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</w:tcPr>
          <w:p w:rsidR="00B95FE0" w:rsidRDefault="00B95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5FE0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038" w:type="dxa"/>
            <w:gridSpan w:val="2"/>
            <w:vMerge/>
          </w:tcPr>
          <w:p w:rsidR="00B95FE0" w:rsidRDefault="00B95FE0">
            <w:pPr>
              <w:rPr>
                <w:rFonts w:ascii="Times New Roman" w:hAnsi="Times New Roman" w:cs="Times New Roman"/>
              </w:rPr>
            </w:pPr>
          </w:p>
        </w:tc>
      </w:tr>
      <w:tr w:rsidR="005141A3" w:rsidTr="002934E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464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464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38" w:type="dxa"/>
            <w:gridSpan w:val="2"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</w:tr>
      <w:tr w:rsidR="005141A3" w:rsidTr="00B95FE0">
        <w:trPr>
          <w:trHeight w:val="289"/>
          <w:jc w:val="center"/>
        </w:trPr>
        <w:tc>
          <w:tcPr>
            <w:tcW w:w="9640" w:type="dxa"/>
            <w:gridSpan w:val="12"/>
          </w:tcPr>
          <w:p w:rsidR="00CB6E96" w:rsidRDefault="004643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141A3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643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:rsidR="00CB6E96" w:rsidRDefault="004643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464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464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141A3" w:rsidTr="002934E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643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Default="004643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4643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47" w:type="dxa"/>
            <w:gridSpan w:val="2"/>
            <w:vAlign w:val="center"/>
          </w:tcPr>
          <w:p w:rsidR="00CB6E96" w:rsidRDefault="004643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71" w:type="dxa"/>
            <w:gridSpan w:val="2"/>
            <w:vAlign w:val="center"/>
          </w:tcPr>
          <w:p w:rsidR="00CB6E96" w:rsidRDefault="004643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B95F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41A3" w:rsidTr="002934EC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64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95FE0">
              <w:rPr>
                <w:rFonts w:ascii="宋体" w:hAnsi="宋体" w:hint="eastAsia"/>
                <w:szCs w:val="21"/>
              </w:rPr>
              <w:t xml:space="preserve"> 氧化锌避雷器检测仪</w:t>
            </w:r>
          </w:p>
        </w:tc>
        <w:tc>
          <w:tcPr>
            <w:tcW w:w="1134" w:type="dxa"/>
            <w:gridSpan w:val="2"/>
            <w:vMerge w:val="restart"/>
          </w:tcPr>
          <w:p w:rsidR="00CB6E96" w:rsidRDefault="00B95FE0">
            <w:pPr>
              <w:rPr>
                <w:rFonts w:ascii="Times New Roman" w:hAnsi="Times New Roman" w:cs="Times New Roman"/>
              </w:rPr>
            </w:pPr>
            <w:r w:rsidRPr="002C609D">
              <w:rPr>
                <w:rFonts w:ascii="宋体" w:hAnsi="宋体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3</w:t>
            </w:r>
            <w:r w:rsidRPr="002C609D">
              <w:rPr>
                <w:rFonts w:ascii="宋体" w:hAnsi="宋体"/>
                <w:szCs w:val="21"/>
              </w:rPr>
              <w:t>0kV</w:t>
            </w:r>
          </w:p>
        </w:tc>
        <w:tc>
          <w:tcPr>
            <w:tcW w:w="1560" w:type="dxa"/>
            <w:gridSpan w:val="2"/>
            <w:vMerge w:val="restart"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 w:val="restart"/>
          </w:tcPr>
          <w:p w:rsidR="00CB6E96" w:rsidRDefault="002934EC">
            <w:pPr>
              <w:jc w:val="left"/>
              <w:rPr>
                <w:rFonts w:ascii="Times New Roman" w:hAnsi="Times New Roman" w:cs="Times New Roman"/>
              </w:rPr>
            </w:pPr>
            <w:r w:rsidRPr="002934EC">
              <w:rPr>
                <w:rFonts w:ascii="Times New Roman" w:hAnsi="Times New Roman" w:cs="Times New Roman" w:hint="eastAsia"/>
              </w:rPr>
              <w:t>±（读数×</w:t>
            </w:r>
            <w:r w:rsidRPr="002934EC">
              <w:rPr>
                <w:rFonts w:ascii="Times New Roman" w:hAnsi="Times New Roman" w:cs="Times New Roman" w:hint="eastAsia"/>
              </w:rPr>
              <w:t>5%+5</w:t>
            </w:r>
            <w:r w:rsidRPr="002934EC">
              <w:rPr>
                <w:rFonts w:ascii="Times New Roman" w:hAnsi="Times New Roman" w:cs="Times New Roman" w:hint="eastAsia"/>
              </w:rPr>
              <w:t>个字）</w:t>
            </w:r>
            <w:r>
              <w:rPr>
                <w:rFonts w:ascii="Times New Roman" w:hAnsi="Times New Roman" w:cs="Times New Roman" w:hint="eastAsia"/>
              </w:rPr>
              <w:t>，</w:t>
            </w:r>
          </w:p>
          <w:p w:rsidR="002934EC" w:rsidRDefault="002934E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分辨率0.</w:t>
            </w:r>
            <w:r>
              <w:rPr>
                <w:rFonts w:ascii="宋体" w:hAnsi="宋体"/>
                <w:szCs w:val="21"/>
              </w:rPr>
              <w:t>1kV</w:t>
            </w:r>
          </w:p>
        </w:tc>
        <w:tc>
          <w:tcPr>
            <w:tcW w:w="1471" w:type="dxa"/>
            <w:gridSpan w:val="2"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</w:tr>
      <w:tr w:rsidR="005141A3" w:rsidTr="002934EC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64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</w:tr>
      <w:tr w:rsidR="005141A3" w:rsidTr="002934EC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464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7A0478">
            <w:pPr>
              <w:rPr>
                <w:rFonts w:ascii="Times New Roman" w:hAnsi="Times New Roman" w:cs="Times New Roman"/>
              </w:rPr>
            </w:pPr>
          </w:p>
        </w:tc>
      </w:tr>
      <w:tr w:rsidR="005141A3" w:rsidTr="00B95FE0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643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:rsidR="00CB6E96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C/GF-01</w:t>
            </w:r>
          </w:p>
        </w:tc>
        <w:tc>
          <w:tcPr>
            <w:tcW w:w="1418" w:type="dxa"/>
          </w:tcPr>
          <w:p w:rsidR="00CB6E96" w:rsidRDefault="00B95FE0" w:rsidP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41A3" w:rsidTr="00B95FE0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643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:rsidR="00CB6E96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</w:tcPr>
          <w:p w:rsidR="00CB6E96" w:rsidRDefault="00B95FE0" w:rsidP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41A3" w:rsidTr="00B95FE0">
        <w:trPr>
          <w:trHeight w:val="541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643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:rsidR="00CB6E96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CB6E96" w:rsidRDefault="00B95FE0" w:rsidP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41A3" w:rsidTr="00B95FE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643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:rsidR="00CB6E96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连建成</w:t>
            </w:r>
          </w:p>
        </w:tc>
        <w:tc>
          <w:tcPr>
            <w:tcW w:w="1418" w:type="dxa"/>
          </w:tcPr>
          <w:p w:rsidR="00CB6E96" w:rsidRDefault="00B95FE0" w:rsidP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41A3" w:rsidTr="00B95FE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643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:rsidR="00CB6E96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B95FE0" w:rsidP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41A3" w:rsidTr="00B95FE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643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:rsidR="00CB6E96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B95FE0" w:rsidP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41A3" w:rsidTr="00B95FE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643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4643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:rsidR="00CB6E96" w:rsidRDefault="00B9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B95FE0" w:rsidP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41A3" w:rsidTr="00B95FE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4643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:rsidR="00CB6E96" w:rsidRDefault="00B95F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B95FE0" w:rsidP="00B95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41A3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4643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:rsidR="00CB6E96" w:rsidRDefault="0046431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B95FE0" w:rsidRDefault="00B95FE0" w:rsidP="00B95FE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B95FE0" w:rsidRDefault="00B95FE0" w:rsidP="00B95FE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测量方法、环境条件、人员操作技能受控。</w:t>
            </w:r>
          </w:p>
          <w:p w:rsidR="00B95FE0" w:rsidRDefault="00B95FE0" w:rsidP="00B95FE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B95FE0" w:rsidRDefault="00B95FE0" w:rsidP="00B95FE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B95FE0" w:rsidRDefault="00B95FE0" w:rsidP="00B95F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:rsidR="00CB6E96" w:rsidRDefault="00464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B95FE0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46431D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B95FE0">
        <w:rPr>
          <w:rFonts w:ascii="Times New Roman" w:eastAsia="宋体" w:hAnsi="Times New Roman" w:cs="Times New Roman" w:hint="eastAsia"/>
          <w:szCs w:val="21"/>
        </w:rPr>
        <w:t>2</w:t>
      </w:r>
      <w:r w:rsidR="00B95FE0">
        <w:rPr>
          <w:rFonts w:ascii="Times New Roman" w:eastAsia="宋体" w:hAnsi="Times New Roman" w:cs="Times New Roman"/>
          <w:szCs w:val="21"/>
        </w:rPr>
        <w:t>019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B95FE0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B95FE0">
        <w:rPr>
          <w:rFonts w:ascii="Times New Roman" w:eastAsia="宋体" w:hAnsi="Times New Roman" w:cs="Times New Roman" w:hint="eastAsia"/>
          <w:szCs w:val="21"/>
        </w:rPr>
        <w:t>2</w:t>
      </w:r>
      <w:r w:rsidR="00B95FE0"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B95FE0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478" w:rsidRDefault="007A0478">
      <w:r>
        <w:separator/>
      </w:r>
    </w:p>
  </w:endnote>
  <w:endnote w:type="continuationSeparator" w:id="0">
    <w:p w:rsidR="007A0478" w:rsidRDefault="007A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478" w:rsidRDefault="007A0478">
      <w:r>
        <w:separator/>
      </w:r>
    </w:p>
  </w:footnote>
  <w:footnote w:type="continuationSeparator" w:id="0">
    <w:p w:rsidR="007A0478" w:rsidRDefault="007A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46431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46431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7A0478" w:rsidP="00B95FE0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:rsidR="00CB6E96" w:rsidRDefault="0046431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6431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7A047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1A3"/>
    <w:rsid w:val="00081FF7"/>
    <w:rsid w:val="001327D0"/>
    <w:rsid w:val="001A75A4"/>
    <w:rsid w:val="002934EC"/>
    <w:rsid w:val="00391A10"/>
    <w:rsid w:val="004100F2"/>
    <w:rsid w:val="0046431D"/>
    <w:rsid w:val="005141A3"/>
    <w:rsid w:val="007A0478"/>
    <w:rsid w:val="00B95FE0"/>
    <w:rsid w:val="00F4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2DCD05"/>
  <w15:docId w15:val="{C621C3CE-53C3-4E70-9D0D-D381D356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Company>Aliyun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51</cp:revision>
  <cp:lastPrinted>2017-03-07T01:14:00Z</cp:lastPrinted>
  <dcterms:created xsi:type="dcterms:W3CDTF">2015-10-14T00:36:00Z</dcterms:created>
  <dcterms:modified xsi:type="dcterms:W3CDTF">2019-09-26T01:53:00Z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