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浙江老爷车服饰有限公司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浙江省嘉兴市秀洲工业区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浙江省嘉兴市秀洲区新农路26号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沈佳萍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13666730174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1103139087@qq.com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E:针纺织品服装的生产，服装的销售，鞋帽零售所涉及场所的相关环境管理活动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Q:针纺织品服装的生产，服装的销售，鞋帽零售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O:针纺织品服装的生产，服装的销售，鞋帽零售所涉及场所的相关职业健康安全管理活动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E:04.04.01,29.08.02,Q:04.04.01,29.08.02,O:04.04.01,29.08.02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04.04.01,29.08.02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5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87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