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重庆瑞锦物业管理有限公司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0438-2020-QEO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915001065567889483</w:t>
            </w:r>
            <w:r>
              <w:rPr>
                <w:rFonts w:hint="eastAsia"/>
                <w:color w:val="000000" w:themeColor="text1"/>
                <w:kern w:val="0"/>
                <w:szCs w:val="21"/>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B357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2020-08-29T08:48:56Z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