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0449-2020-QO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道达电动车制造成都有限公司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