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tabs>
          <w:tab w:val="center" w:pos="4873"/>
          <w:tab w:val="left" w:pos="9041"/>
        </w:tabs>
        <w:jc w:val="left"/>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sz w:val="24"/>
        </w:rPr>
        <w:t>北京安博尔工业技术有限公司</w:t>
      </w:r>
      <w:bookmarkEnd w:id="0"/>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bCs/>
          <w:sz w:val="24"/>
        </w:rPr>
        <w:t>项目</w:t>
      </w:r>
      <w:r>
        <w:rPr>
          <w:rFonts w:hint="eastAsia" w:ascii="宋体" w:hAnsi="宋体"/>
          <w:sz w:val="24"/>
        </w:rPr>
        <w:t>号:</w:t>
      </w:r>
      <w:bookmarkStart w:id="1" w:name="合同编号"/>
      <w:r>
        <w:rPr>
          <w:rFonts w:hint="eastAsia" w:ascii="宋体" w:hAnsi="宋体"/>
          <w:sz w:val="24"/>
        </w:rPr>
        <w:t>0454-2020</w:t>
      </w:r>
      <w:r>
        <w:rPr>
          <w:rFonts w:ascii="宋体" w:hAnsi="宋体"/>
          <w:sz w:val="24"/>
        </w:rPr>
        <w:t>-Q</w:t>
      </w:r>
      <w:bookmarkEnd w:id="1"/>
      <w:bookmarkStart w:id="3" w:name="_GoBack"/>
      <w:bookmarkEnd w:id="3"/>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color w:val="000000"/>
                <w:szCs w:val="21"/>
              </w:rPr>
              <w:t>91110113MA018A2U77</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w:t>
            </w:r>
            <w:r>
              <w:rPr>
                <w:rFonts w:hint="eastAsia"/>
                <w:color w:val="000000"/>
                <w:szCs w:val="21"/>
                <w:lang w:val="en-US" w:eastAsia="zh-CN"/>
              </w:rPr>
              <w:t>20</w:t>
            </w:r>
            <w:r>
              <w:rPr>
                <w:rFonts w:hint="eastAsia"/>
                <w:color w:val="000000"/>
                <w:szCs w:val="21"/>
              </w:rPr>
              <w:t>年</w:t>
            </w:r>
            <w:r>
              <w:rPr>
                <w:rFonts w:hint="eastAsia"/>
                <w:color w:val="000000"/>
                <w:szCs w:val="21"/>
                <w:lang w:val="en-US" w:eastAsia="zh-CN"/>
              </w:rPr>
              <w:t>9</w:t>
            </w:r>
            <w:r>
              <w:rPr>
                <w:rFonts w:hint="eastAsia"/>
                <w:color w:val="000000"/>
                <w:szCs w:val="21"/>
              </w:rPr>
              <w:t>月</w:t>
            </w:r>
            <w:r>
              <w:rPr>
                <w:rFonts w:hint="eastAsia"/>
                <w:color w:val="000000"/>
                <w:szCs w:val="21"/>
                <w:lang w:val="en-US" w:eastAsia="zh-CN"/>
              </w:rPr>
              <w:t>1</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w:t>
            </w:r>
            <w:r>
              <w:rPr>
                <w:rFonts w:hint="eastAsia"/>
                <w:color w:val="000000"/>
                <w:szCs w:val="21"/>
                <w:lang w:val="en-US" w:eastAsia="zh-CN"/>
              </w:rPr>
              <w:t>20</w:t>
            </w:r>
            <w:r>
              <w:rPr>
                <w:rFonts w:hint="eastAsia"/>
                <w:color w:val="000000"/>
                <w:szCs w:val="21"/>
              </w:rPr>
              <w:t>年</w:t>
            </w:r>
            <w:r>
              <w:rPr>
                <w:rFonts w:hint="eastAsia"/>
                <w:color w:val="000000"/>
                <w:szCs w:val="21"/>
                <w:lang w:val="en-US" w:eastAsia="zh-CN"/>
              </w:rPr>
              <w:t>9</w:t>
            </w:r>
            <w:r>
              <w:rPr>
                <w:rFonts w:hint="eastAsia"/>
                <w:color w:val="000000"/>
                <w:szCs w:val="21"/>
              </w:rPr>
              <w:t>月</w:t>
            </w:r>
            <w:r>
              <w:rPr>
                <w:rFonts w:hint="eastAsia"/>
                <w:color w:val="000000"/>
                <w:szCs w:val="21"/>
                <w:lang w:val="en-US" w:eastAsia="zh-CN"/>
              </w:rPr>
              <w:t>1</w:t>
            </w:r>
            <w:r>
              <w:rPr>
                <w:rFonts w:hint="eastAsia"/>
                <w:color w:val="000000"/>
                <w:szCs w:val="21"/>
              </w:rPr>
              <w:t>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1312E8"/>
    <w:rsid w:val="00166390"/>
    <w:rsid w:val="00A620D3"/>
    <w:rsid w:val="34697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215</Words>
  <Characters>1227</Characters>
  <Lines>10</Lines>
  <Paragraphs>2</Paragraphs>
  <TotalTime>1</TotalTime>
  <ScaleCrop>false</ScaleCrop>
  <LinksUpToDate>false</LinksUpToDate>
  <CharactersWithSpaces>1440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2020-09-01T02:12:37Z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