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505D6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E8AC90E" wp14:editId="3D500530">
            <wp:simplePos x="0" y="0"/>
            <wp:positionH relativeFrom="column">
              <wp:posOffset>-533486</wp:posOffset>
            </wp:positionH>
            <wp:positionV relativeFrom="paragraph">
              <wp:posOffset>-358775</wp:posOffset>
            </wp:positionV>
            <wp:extent cx="7199630" cy="9805035"/>
            <wp:effectExtent l="0" t="0" r="0" b="0"/>
            <wp:wrapNone/>
            <wp:docPr id="3" name="图片 3" descr="E:\360安全云盘同步版\国标联合审核\202009\山东择得科教仪器有限公司\新建文件夹\2020-09-02 20.14.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009\山东择得科教仪器有限公司\新建文件夹\2020-09-02 20.14.0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0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614F4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8B7259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 w:rsidR="007614F4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90"/>
        <w:gridCol w:w="194"/>
        <w:gridCol w:w="90"/>
        <w:gridCol w:w="690"/>
        <w:gridCol w:w="342"/>
        <w:gridCol w:w="378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88"/>
        <w:gridCol w:w="1041"/>
        <w:gridCol w:w="155"/>
      </w:tblGrid>
      <w:tr w:rsidR="00E660F2" w:rsidRPr="00F84FFF" w:rsidTr="00EC1EF5">
        <w:trPr>
          <w:gridAfter w:val="1"/>
          <w:wAfter w:w="155" w:type="dxa"/>
          <w:trHeight w:val="472"/>
          <w:jc w:val="center"/>
        </w:trPr>
        <w:tc>
          <w:tcPr>
            <w:tcW w:w="1485" w:type="dxa"/>
            <w:gridSpan w:val="4"/>
            <w:vAlign w:val="center"/>
          </w:tcPr>
          <w:p w:rsidR="004A38E5" w:rsidRPr="00F84FFF" w:rsidRDefault="007614F4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 w:rsidR="004A38E5" w:rsidRPr="00F84FFF" w:rsidRDefault="007614F4" w:rsidP="00F84FFF">
            <w:pPr>
              <w:spacing w:line="220" w:lineRule="exact"/>
              <w:rPr>
                <w:sz w:val="21"/>
                <w:szCs w:val="21"/>
              </w:rPr>
            </w:pPr>
            <w:bookmarkStart w:id="1" w:name="组织名称"/>
            <w:r w:rsidRPr="00F84FFF">
              <w:rPr>
                <w:sz w:val="21"/>
                <w:szCs w:val="21"/>
              </w:rPr>
              <w:t>山东择得科教仪器有限公司</w:t>
            </w:r>
            <w:bookmarkEnd w:id="1"/>
          </w:p>
        </w:tc>
      </w:tr>
      <w:tr w:rsidR="00E660F2" w:rsidRPr="00F84FFF" w:rsidTr="00EC1EF5">
        <w:trPr>
          <w:gridAfter w:val="1"/>
          <w:wAfter w:w="155" w:type="dxa"/>
          <w:trHeight w:val="409"/>
          <w:jc w:val="center"/>
        </w:trPr>
        <w:tc>
          <w:tcPr>
            <w:tcW w:w="1485" w:type="dxa"/>
            <w:gridSpan w:val="4"/>
            <w:vAlign w:val="center"/>
          </w:tcPr>
          <w:p w:rsidR="004A38E5" w:rsidRPr="00F84FFF" w:rsidRDefault="007614F4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合同编号</w:t>
            </w:r>
            <w:r w:rsidRPr="00F84FFF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4A38E5" w:rsidRPr="00F84FFF" w:rsidRDefault="007614F4" w:rsidP="00F84FFF">
            <w:pPr>
              <w:spacing w:line="220" w:lineRule="exact"/>
              <w:rPr>
                <w:sz w:val="21"/>
                <w:szCs w:val="21"/>
              </w:rPr>
            </w:pPr>
            <w:bookmarkStart w:id="2" w:name="合同编号"/>
            <w:r w:rsidRPr="00F84FFF">
              <w:rPr>
                <w:sz w:val="21"/>
                <w:szCs w:val="21"/>
              </w:rPr>
              <w:t>0463-2020-QEO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Pr="00F84FFF" w:rsidRDefault="007614F4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Pr="00F84FFF" w:rsidRDefault="007614F4" w:rsidP="00F84FFF">
            <w:pPr>
              <w:spacing w:line="220" w:lineRule="exact"/>
              <w:rPr>
                <w:sz w:val="21"/>
                <w:szCs w:val="21"/>
              </w:rPr>
            </w:pPr>
            <w:bookmarkStart w:id="3" w:name="Q勾选"/>
            <w:r w:rsidRPr="00F84FFF">
              <w:rPr>
                <w:rFonts w:hint="eastAsia"/>
                <w:sz w:val="21"/>
                <w:szCs w:val="21"/>
              </w:rPr>
              <w:t>■</w:t>
            </w:r>
            <w:bookmarkEnd w:id="3"/>
            <w:r w:rsidRPr="00F84FFF"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 w:rsidRPr="00F84FFF">
              <w:rPr>
                <w:rFonts w:hint="eastAsia"/>
                <w:sz w:val="21"/>
                <w:szCs w:val="21"/>
              </w:rPr>
              <w:t>■</w:t>
            </w:r>
            <w:bookmarkEnd w:id="4"/>
            <w:r w:rsidRPr="00F84FFF"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 w:rsidRPr="00F84FFF">
              <w:rPr>
                <w:rFonts w:hint="eastAsia"/>
                <w:sz w:val="21"/>
                <w:szCs w:val="21"/>
              </w:rPr>
              <w:t>■</w:t>
            </w:r>
            <w:bookmarkEnd w:id="5"/>
            <w:r w:rsidRPr="00F84FFF">
              <w:rPr>
                <w:spacing w:val="-2"/>
                <w:sz w:val="21"/>
                <w:szCs w:val="21"/>
              </w:rPr>
              <w:t>OHSMS</w:t>
            </w:r>
          </w:p>
        </w:tc>
      </w:tr>
      <w:tr w:rsidR="00E660F2" w:rsidRPr="00F84FFF" w:rsidTr="00EC1EF5">
        <w:trPr>
          <w:gridAfter w:val="1"/>
          <w:wAfter w:w="155" w:type="dxa"/>
          <w:trHeight w:val="525"/>
          <w:jc w:val="center"/>
        </w:trPr>
        <w:tc>
          <w:tcPr>
            <w:tcW w:w="1485" w:type="dxa"/>
            <w:gridSpan w:val="4"/>
            <w:vAlign w:val="center"/>
          </w:tcPr>
          <w:p w:rsidR="004A38E5" w:rsidRPr="00F84FFF" w:rsidRDefault="007614F4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4A38E5" w:rsidRPr="00F84FFF" w:rsidRDefault="007614F4" w:rsidP="00F84FFF">
            <w:pPr>
              <w:spacing w:line="220" w:lineRule="exact"/>
              <w:rPr>
                <w:sz w:val="21"/>
                <w:szCs w:val="21"/>
              </w:rPr>
            </w:pPr>
            <w:bookmarkStart w:id="6" w:name="联系人"/>
            <w:r w:rsidRPr="00F84FFF">
              <w:rPr>
                <w:sz w:val="21"/>
                <w:szCs w:val="21"/>
              </w:rPr>
              <w:t>李勤磊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Pr="00F84FFF" w:rsidRDefault="007614F4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Pr="00F84FFF" w:rsidRDefault="007614F4" w:rsidP="00F84FFF">
            <w:pPr>
              <w:spacing w:line="220" w:lineRule="exact"/>
              <w:rPr>
                <w:sz w:val="21"/>
                <w:szCs w:val="21"/>
              </w:rPr>
            </w:pPr>
            <w:bookmarkStart w:id="7" w:name="联系人电话"/>
            <w:r w:rsidRPr="00F84FFF">
              <w:rPr>
                <w:sz w:val="21"/>
                <w:szCs w:val="21"/>
              </w:rPr>
              <w:t>15315625668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Pr="00F84FFF" w:rsidRDefault="007614F4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4"/>
            <w:vMerge w:val="restart"/>
            <w:vAlign w:val="center"/>
          </w:tcPr>
          <w:p w:rsidR="004A38E5" w:rsidRPr="00F84FFF" w:rsidRDefault="007614F4" w:rsidP="00F84FFF">
            <w:pPr>
              <w:spacing w:line="220" w:lineRule="exact"/>
              <w:rPr>
                <w:sz w:val="21"/>
                <w:szCs w:val="21"/>
              </w:rPr>
            </w:pPr>
            <w:bookmarkStart w:id="8" w:name="联系人邮箱"/>
            <w:r w:rsidRPr="00F84FFF">
              <w:rPr>
                <w:sz w:val="21"/>
                <w:szCs w:val="21"/>
              </w:rPr>
              <w:t>414250990@qq.com</w:t>
            </w:r>
            <w:bookmarkEnd w:id="8"/>
          </w:p>
        </w:tc>
      </w:tr>
      <w:tr w:rsidR="003F275A" w:rsidRPr="00F84FFF" w:rsidTr="00EC1EF5">
        <w:trPr>
          <w:gridAfter w:val="1"/>
          <w:wAfter w:w="155" w:type="dxa"/>
          <w:trHeight w:val="454"/>
          <w:jc w:val="center"/>
        </w:trPr>
        <w:tc>
          <w:tcPr>
            <w:tcW w:w="1485" w:type="dxa"/>
            <w:gridSpan w:val="4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bookmarkStart w:id="9" w:name="最高管理者"/>
            <w:bookmarkEnd w:id="9"/>
            <w:r w:rsidRPr="00F84FFF">
              <w:rPr>
                <w:sz w:val="21"/>
                <w:szCs w:val="21"/>
              </w:rPr>
              <w:t>李勤磊</w:t>
            </w:r>
          </w:p>
        </w:tc>
        <w:tc>
          <w:tcPr>
            <w:tcW w:w="1701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4"/>
            <w:vMerge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3F275A" w:rsidRPr="00F84FFF" w:rsidTr="00EC1EF5">
        <w:trPr>
          <w:gridAfter w:val="1"/>
          <w:wAfter w:w="155" w:type="dxa"/>
          <w:trHeight w:val="990"/>
          <w:jc w:val="center"/>
        </w:trPr>
        <w:tc>
          <w:tcPr>
            <w:tcW w:w="1485" w:type="dxa"/>
            <w:gridSpan w:val="4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 w:rsidR="003F275A" w:rsidRPr="00F84FFF" w:rsidRDefault="003F275A" w:rsidP="00F84FFF">
            <w:pPr>
              <w:spacing w:line="22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F84FFF">
              <w:rPr>
                <w:rFonts w:ascii="宋体" w:hAnsi="宋体" w:hint="eastAsia"/>
                <w:b/>
                <w:sz w:val="21"/>
                <w:szCs w:val="21"/>
              </w:rPr>
              <w:t>1、了解组织的基本情况（</w:t>
            </w:r>
            <w:r w:rsidR="008B7259">
              <w:rPr>
                <w:rFonts w:ascii="宋体" w:hAnsi="宋体" w:hint="eastAsia"/>
                <w:b/>
                <w:sz w:val="21"/>
                <w:szCs w:val="21"/>
              </w:rPr>
              <w:t>远程</w:t>
            </w:r>
            <w:r w:rsidRPr="00F84FFF">
              <w:rPr>
                <w:rFonts w:ascii="宋体" w:hAnsi="宋体" w:hint="eastAsia"/>
                <w:b/>
                <w:sz w:val="21"/>
                <w:szCs w:val="21"/>
              </w:rPr>
              <w:t>分布、产品和生产工艺）。</w:t>
            </w:r>
          </w:p>
          <w:p w:rsidR="003F275A" w:rsidRPr="00F84FFF" w:rsidRDefault="003F275A" w:rsidP="00F84FFF">
            <w:pPr>
              <w:spacing w:line="22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F84FFF"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F275A" w:rsidRPr="00F84FFF" w:rsidTr="003E56CA">
        <w:trPr>
          <w:gridAfter w:val="1"/>
          <w:wAfter w:w="155" w:type="dxa"/>
          <w:trHeight w:val="4222"/>
          <w:jc w:val="center"/>
        </w:trPr>
        <w:tc>
          <w:tcPr>
            <w:tcW w:w="1485" w:type="dxa"/>
            <w:gridSpan w:val="4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bookmarkStart w:id="11" w:name="审核范围"/>
            <w:r w:rsidRPr="00F84FFF">
              <w:rPr>
                <w:sz w:val="21"/>
                <w:szCs w:val="21"/>
              </w:rPr>
              <w:t>Q</w:t>
            </w:r>
            <w:r w:rsidRPr="00F84FFF">
              <w:rPr>
                <w:sz w:val="21"/>
                <w:szCs w:val="21"/>
              </w:rPr>
              <w:t>：教学仪器、实验室设备、课桌椅、仪器橱柜、幼儿玩具及教具、厨房设备、厨具、餐具、科普仪器、图书阅览设备、音体美卫劳器材、玻璃仪器、地理教室设备、历史教室设备、心理咨询室设备、办公用品、办公家具、公寓家具、多媒体教学设备、校园文化建设设备、数字化校园产品、健身器材、学生校服、职教实训设备、环保设备产品、新能源设备产品的销售</w:t>
            </w:r>
          </w:p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E</w:t>
            </w:r>
            <w:r w:rsidRPr="00F84FFF">
              <w:rPr>
                <w:sz w:val="21"/>
                <w:szCs w:val="21"/>
              </w:rPr>
              <w:t>：教学仪器、实验室设备、课桌椅、仪器橱柜、幼儿玩具及教具、厨房设备、厨具、餐具、科普仪器、图书阅览设备、音体美卫劳器材、玻璃仪器、地理教室设备、历史教室设备、心理咨询室设备、办公用品、办公家具、公寓家具、多媒体教学设备、校园文化建设设备、数字化校园产品、健身器材、学生校服、职教实训设备、环保设备产品、新能源设备产品的销售及所涉及场所的环境管理活动</w:t>
            </w:r>
          </w:p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O</w:t>
            </w:r>
            <w:r w:rsidRPr="00F84FFF">
              <w:rPr>
                <w:sz w:val="21"/>
                <w:szCs w:val="21"/>
              </w:rPr>
              <w:t>：教学仪器、实验室设备、课桌椅、仪器橱柜、幼儿玩具及教具、厨房设备、厨具、餐具、科普仪器、图书阅览设备、音体美卫劳器材、玻璃仪器、地理教室设备、历史教室设备、心理咨询室设备、办公用品、办公家具、公寓家具、多媒体教学设备、校园文化建设设备、数字化校园产品、健身器材、学生校服、职教实训设备、环保设备产品、新能源设备产品的销售及所涉及场所的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专业</w:t>
            </w:r>
          </w:p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3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bookmarkStart w:id="12" w:name="专业代码"/>
            <w:r w:rsidRPr="00F84FFF">
              <w:rPr>
                <w:sz w:val="21"/>
                <w:szCs w:val="21"/>
              </w:rPr>
              <w:t>Q</w:t>
            </w:r>
            <w:r w:rsidRPr="00F84FFF">
              <w:rPr>
                <w:sz w:val="21"/>
                <w:szCs w:val="21"/>
              </w:rPr>
              <w:t>：</w:t>
            </w:r>
            <w:r w:rsidRPr="00F84FFF">
              <w:rPr>
                <w:sz w:val="21"/>
                <w:szCs w:val="21"/>
              </w:rPr>
              <w:t>29.12.00</w:t>
            </w:r>
          </w:p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E</w:t>
            </w:r>
            <w:r w:rsidRPr="00F84FFF">
              <w:rPr>
                <w:sz w:val="21"/>
                <w:szCs w:val="21"/>
              </w:rPr>
              <w:t>：</w:t>
            </w:r>
            <w:r w:rsidRPr="00F84FFF">
              <w:rPr>
                <w:sz w:val="21"/>
                <w:szCs w:val="21"/>
              </w:rPr>
              <w:t>29.12.00</w:t>
            </w:r>
          </w:p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O</w:t>
            </w:r>
            <w:r w:rsidRPr="00F84FFF">
              <w:rPr>
                <w:sz w:val="21"/>
                <w:szCs w:val="21"/>
              </w:rPr>
              <w:t>：</w:t>
            </w:r>
            <w:r w:rsidRPr="00F84FFF">
              <w:rPr>
                <w:sz w:val="21"/>
                <w:szCs w:val="21"/>
              </w:rPr>
              <w:t>29.12.00</w:t>
            </w:r>
            <w:bookmarkEnd w:id="12"/>
          </w:p>
        </w:tc>
      </w:tr>
      <w:tr w:rsidR="003F275A" w:rsidRPr="00F84FFF" w:rsidTr="00EC1EF5">
        <w:trPr>
          <w:gridAfter w:val="1"/>
          <w:wAfter w:w="155" w:type="dxa"/>
          <w:trHeight w:val="458"/>
          <w:jc w:val="center"/>
        </w:trPr>
        <w:tc>
          <w:tcPr>
            <w:tcW w:w="1485" w:type="dxa"/>
            <w:gridSpan w:val="4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 w:rsidR="00F84FFF" w:rsidRPr="00F84FFF" w:rsidRDefault="003F275A" w:rsidP="00F84FFF">
            <w:pPr>
              <w:spacing w:line="22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F84FFF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</w:t>
            </w:r>
          </w:p>
          <w:p w:rsidR="003F275A" w:rsidRPr="00F84FFF" w:rsidRDefault="003F275A" w:rsidP="00F84FFF">
            <w:pPr>
              <w:spacing w:line="220" w:lineRule="exact"/>
              <w:rPr>
                <w:rFonts w:ascii="宋体" w:hAnsi="宋体"/>
                <w:b/>
                <w:sz w:val="21"/>
                <w:szCs w:val="21"/>
              </w:rPr>
            </w:pPr>
            <w:r w:rsidRPr="00F84FFF">
              <w:rPr>
                <w:rFonts w:ascii="宋体" w:hAnsi="宋体" w:hint="eastAsia"/>
                <w:b/>
                <w:sz w:val="21"/>
                <w:szCs w:val="21"/>
              </w:rPr>
              <w:t>O：GB/T45001-2020 / ISO45001：2018</w:t>
            </w:r>
            <w:bookmarkEnd w:id="13"/>
          </w:p>
        </w:tc>
      </w:tr>
      <w:tr w:rsidR="003F275A" w:rsidRPr="00F84FFF" w:rsidTr="00EC1EF5">
        <w:trPr>
          <w:gridAfter w:val="1"/>
          <w:wAfter w:w="155" w:type="dxa"/>
          <w:trHeight w:val="492"/>
          <w:jc w:val="center"/>
        </w:trPr>
        <w:tc>
          <w:tcPr>
            <w:tcW w:w="1485" w:type="dxa"/>
            <w:gridSpan w:val="4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 w:rsidR="003F275A" w:rsidRPr="00F84FFF" w:rsidRDefault="008B7259" w:rsidP="00F84FFF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 w:rsidR="003F275A" w:rsidRPr="00F84FFF">
              <w:rPr>
                <w:rFonts w:hint="eastAsia"/>
                <w:b/>
                <w:sz w:val="21"/>
                <w:szCs w:val="21"/>
              </w:rPr>
              <w:t>2020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年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08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月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30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日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上午至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2020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年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08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月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30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日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下午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共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1.0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天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 w:rsidR="003F275A" w:rsidRPr="00F84FFF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F275A" w:rsidRPr="00F84FFF" w:rsidTr="00EC1EF5">
        <w:trPr>
          <w:gridAfter w:val="1"/>
          <w:wAfter w:w="155" w:type="dxa"/>
          <w:trHeight w:val="492"/>
          <w:jc w:val="center"/>
        </w:trPr>
        <w:tc>
          <w:tcPr>
            <w:tcW w:w="1485" w:type="dxa"/>
            <w:gridSpan w:val="4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 w:rsidR="003F275A" w:rsidRPr="00F84FFF" w:rsidRDefault="006A59CD" w:rsidP="00F84FFF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</w:rPr>
            </w:pPr>
            <w:r w:rsidRPr="00F84FFF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普通话</w:t>
            </w:r>
            <w:r w:rsidR="003F275A" w:rsidRPr="00F84FF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英语</w:t>
            </w:r>
            <w:r w:rsidR="003F275A" w:rsidRPr="00F84FF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F275A" w:rsidRPr="00F84FFF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F275A" w:rsidRPr="00F84FFF" w:rsidTr="00EC1EF5">
        <w:trPr>
          <w:gridAfter w:val="1"/>
          <w:wAfter w:w="155" w:type="dxa"/>
          <w:trHeight w:val="495"/>
          <w:jc w:val="center"/>
        </w:trPr>
        <w:tc>
          <w:tcPr>
            <w:tcW w:w="10226" w:type="dxa"/>
            <w:gridSpan w:val="19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审核</w:t>
            </w:r>
            <w:proofErr w:type="gramStart"/>
            <w:r w:rsidRPr="00F84FFF">
              <w:rPr>
                <w:rFonts w:hint="eastAsia"/>
                <w:sz w:val="21"/>
                <w:szCs w:val="21"/>
              </w:rPr>
              <w:t>员信息</w:t>
            </w:r>
            <w:proofErr w:type="gramEnd"/>
          </w:p>
        </w:tc>
      </w:tr>
      <w:tr w:rsidR="003F275A" w:rsidRPr="00F84FFF" w:rsidTr="00EC1EF5">
        <w:trPr>
          <w:gridAfter w:val="1"/>
          <w:wAfter w:w="155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组内</w:t>
            </w:r>
          </w:p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F275A" w:rsidRPr="00F84FFF" w:rsidTr="00EC1EF5">
        <w:trPr>
          <w:gridAfter w:val="1"/>
          <w:wAfter w:w="155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Q:</w:t>
            </w:r>
            <w:r w:rsidRPr="00F84FFF">
              <w:rPr>
                <w:sz w:val="21"/>
                <w:szCs w:val="21"/>
              </w:rPr>
              <w:t>审核员</w:t>
            </w:r>
          </w:p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E:</w:t>
            </w:r>
            <w:r w:rsidRPr="00F84FFF">
              <w:rPr>
                <w:sz w:val="21"/>
                <w:szCs w:val="21"/>
              </w:rPr>
              <w:t>审核员</w:t>
            </w:r>
          </w:p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O:</w:t>
            </w:r>
            <w:r w:rsidRPr="00F84FFF"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Q:29.12.00</w:t>
            </w:r>
          </w:p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E:29.12.00</w:t>
            </w:r>
          </w:p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ISC-73544</w:t>
            </w:r>
          </w:p>
        </w:tc>
      </w:tr>
      <w:tr w:rsidR="003F275A" w:rsidRPr="00F84FFF" w:rsidTr="00EC1EF5">
        <w:trPr>
          <w:gridAfter w:val="1"/>
          <w:wAfter w:w="155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proofErr w:type="gramStart"/>
            <w:r w:rsidRPr="00F84FFF">
              <w:rPr>
                <w:sz w:val="21"/>
                <w:szCs w:val="21"/>
              </w:rPr>
              <w:t>林兵</w:t>
            </w:r>
            <w:proofErr w:type="gramEnd"/>
          </w:p>
        </w:tc>
        <w:tc>
          <w:tcPr>
            <w:tcW w:w="780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Q:</w:t>
            </w:r>
            <w:r w:rsidRPr="00F84FFF">
              <w:rPr>
                <w:sz w:val="21"/>
                <w:szCs w:val="21"/>
              </w:rPr>
              <w:t>审核员</w:t>
            </w:r>
          </w:p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E:</w:t>
            </w:r>
            <w:r w:rsidRPr="00F84FFF">
              <w:rPr>
                <w:sz w:val="21"/>
                <w:szCs w:val="21"/>
              </w:rPr>
              <w:t>审核员</w:t>
            </w:r>
          </w:p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O:</w:t>
            </w:r>
            <w:r w:rsidRPr="00F84FFF"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Q:29.12.00</w:t>
            </w:r>
          </w:p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E:29.12.00</w:t>
            </w:r>
          </w:p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84FFF">
              <w:rPr>
                <w:sz w:val="21"/>
                <w:szCs w:val="21"/>
              </w:rPr>
              <w:t>ISC-59501</w:t>
            </w:r>
          </w:p>
        </w:tc>
      </w:tr>
      <w:tr w:rsidR="003F275A" w:rsidRPr="00F84FFF" w:rsidTr="00EC1EF5">
        <w:trPr>
          <w:gridAfter w:val="1"/>
          <w:wAfter w:w="155" w:type="dxa"/>
          <w:trHeight w:val="387"/>
          <w:jc w:val="center"/>
        </w:trPr>
        <w:tc>
          <w:tcPr>
            <w:tcW w:w="10226" w:type="dxa"/>
            <w:gridSpan w:val="19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F84FFF"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 w:rsidRPr="00F84FFF"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3F275A" w:rsidRPr="00F84FFF" w:rsidTr="00EC1EF5">
        <w:trPr>
          <w:gridAfter w:val="1"/>
          <w:wAfter w:w="155" w:type="dxa"/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6"/>
            <w:vAlign w:val="center"/>
          </w:tcPr>
          <w:p w:rsidR="003F275A" w:rsidRPr="00F84FFF" w:rsidRDefault="00A64A9E" w:rsidP="00F84FFF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审核方案</w:t>
            </w:r>
          </w:p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F275A" w:rsidRPr="00F84FFF" w:rsidRDefault="00EC1EF5" w:rsidP="00F84FFF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受审核方</w:t>
            </w:r>
          </w:p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5"/>
            <w:vMerge w:val="restart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3F275A" w:rsidRPr="00F84FFF" w:rsidTr="00EC1EF5">
        <w:trPr>
          <w:gridAfter w:val="1"/>
          <w:wAfter w:w="155" w:type="dxa"/>
          <w:trHeight w:val="415"/>
          <w:jc w:val="center"/>
        </w:trPr>
        <w:tc>
          <w:tcPr>
            <w:tcW w:w="1201" w:type="dxa"/>
            <w:gridSpan w:val="2"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6"/>
            <w:vAlign w:val="center"/>
          </w:tcPr>
          <w:p w:rsidR="003F275A" w:rsidRPr="00F84FFF" w:rsidRDefault="00EC1EF5" w:rsidP="00F84FFF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5"/>
            <w:vMerge/>
            <w:vAlign w:val="center"/>
          </w:tcPr>
          <w:p w:rsidR="003F275A" w:rsidRPr="00F84FFF" w:rsidRDefault="003F275A" w:rsidP="00F84FFF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EC1EF5" w:rsidRPr="00F84FFF" w:rsidTr="00EC1EF5">
        <w:trPr>
          <w:gridAfter w:val="1"/>
          <w:wAfter w:w="155" w:type="dxa"/>
          <w:trHeight w:val="559"/>
          <w:jc w:val="center"/>
        </w:trPr>
        <w:tc>
          <w:tcPr>
            <w:tcW w:w="1201" w:type="dxa"/>
            <w:gridSpan w:val="2"/>
            <w:vAlign w:val="center"/>
          </w:tcPr>
          <w:p w:rsidR="00EC1EF5" w:rsidRPr="00F84FFF" w:rsidRDefault="00EC1EF5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6"/>
            <w:vAlign w:val="center"/>
          </w:tcPr>
          <w:p w:rsidR="00EC1EF5" w:rsidRPr="00F84FFF" w:rsidRDefault="00EC1EF5" w:rsidP="00F84FFF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2020.8.25</w:t>
            </w:r>
          </w:p>
        </w:tc>
        <w:tc>
          <w:tcPr>
            <w:tcW w:w="1134" w:type="dxa"/>
            <w:gridSpan w:val="2"/>
            <w:vAlign w:val="center"/>
          </w:tcPr>
          <w:p w:rsidR="00EC1EF5" w:rsidRPr="00F84FFF" w:rsidRDefault="00EC1EF5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EC1EF5" w:rsidRPr="00F84FFF" w:rsidRDefault="00EC1EF5" w:rsidP="009677D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2020.8.25</w:t>
            </w:r>
          </w:p>
        </w:tc>
        <w:tc>
          <w:tcPr>
            <w:tcW w:w="1418" w:type="dxa"/>
            <w:gridSpan w:val="2"/>
            <w:vAlign w:val="center"/>
          </w:tcPr>
          <w:p w:rsidR="00EC1EF5" w:rsidRPr="00F84FFF" w:rsidRDefault="00EC1EF5" w:rsidP="00F84FFF">
            <w:pPr>
              <w:spacing w:line="220" w:lineRule="exact"/>
              <w:rPr>
                <w:sz w:val="21"/>
                <w:szCs w:val="21"/>
              </w:rPr>
            </w:pPr>
            <w:r w:rsidRPr="00F84FFF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5"/>
            <w:vAlign w:val="center"/>
          </w:tcPr>
          <w:p w:rsidR="00EC1EF5" w:rsidRPr="00F84FFF" w:rsidRDefault="00EC1EF5" w:rsidP="002F1E5F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2020.8.25</w:t>
            </w:r>
          </w:p>
        </w:tc>
      </w:tr>
      <w:tr w:rsidR="003F275A" w:rsidTr="00EC1EF5">
        <w:tblPrEx>
          <w:jc w:val="left"/>
        </w:tblPrEx>
        <w:trPr>
          <w:cantSplit/>
          <w:trHeight w:val="401"/>
        </w:trPr>
        <w:tc>
          <w:tcPr>
            <w:tcW w:w="10381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F275A" w:rsidRDefault="003F275A" w:rsidP="00A8762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远程审核日程安排</w:t>
            </w:r>
          </w:p>
        </w:tc>
      </w:tr>
      <w:tr w:rsidR="003F275A" w:rsidTr="00EC1EF5">
        <w:tblPrEx>
          <w:jc w:val="left"/>
        </w:tblPrEx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5A" w:rsidRDefault="003F275A" w:rsidP="00A8762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5A" w:rsidRDefault="003F275A" w:rsidP="00A8762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5A" w:rsidRDefault="003F275A" w:rsidP="00A8762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275A" w:rsidRDefault="003F275A" w:rsidP="00A8762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F275A" w:rsidTr="00EC1EF5">
        <w:tblPrEx>
          <w:jc w:val="left"/>
        </w:tblPrEx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5A" w:rsidRDefault="003F275A" w:rsidP="00A8762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3F275A" w:rsidRDefault="00EC1EF5" w:rsidP="00A8762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</w:t>
            </w:r>
            <w:r w:rsidR="003F275A">
              <w:rPr>
                <w:b/>
                <w:sz w:val="20"/>
              </w:rPr>
              <w:t>0</w:t>
            </w:r>
            <w:r w:rsidR="003F275A">
              <w:rPr>
                <w:rFonts w:hint="eastAsia"/>
                <w:b/>
                <w:sz w:val="20"/>
              </w:rPr>
              <w:t>日</w:t>
            </w:r>
          </w:p>
          <w:p w:rsidR="003F275A" w:rsidRDefault="003F275A" w:rsidP="00A8762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F275A" w:rsidRDefault="003F275A" w:rsidP="00A8762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F275A" w:rsidRDefault="003F275A" w:rsidP="00A8762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F275A" w:rsidRDefault="003F275A" w:rsidP="00A8762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F275A" w:rsidRDefault="003F275A" w:rsidP="00A8762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3F275A" w:rsidRDefault="003F275A" w:rsidP="00A8762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3F275A" w:rsidRDefault="003F275A" w:rsidP="00A8762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5A" w:rsidRDefault="003F275A" w:rsidP="00A8762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8:30-12.00</w:t>
            </w:r>
          </w:p>
          <w:p w:rsidR="003F275A" w:rsidRDefault="003F275A" w:rsidP="00A8762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3F275A" w:rsidRDefault="003F275A" w:rsidP="00A8762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3F275A" w:rsidRDefault="003F275A" w:rsidP="00A8762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13:00-17:30</w:t>
            </w:r>
          </w:p>
          <w:p w:rsidR="003F275A" w:rsidRDefault="003F275A" w:rsidP="00A8762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3F275A" w:rsidRDefault="003F275A" w:rsidP="00A8762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3F275A" w:rsidRDefault="003F275A" w:rsidP="00A8762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3F275A" w:rsidRDefault="003F275A" w:rsidP="00A8762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3F275A" w:rsidRDefault="003F275A" w:rsidP="00A8762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3F275A" w:rsidRDefault="003F275A" w:rsidP="00A8762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3F275A" w:rsidRDefault="003F275A" w:rsidP="00A8762E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5A" w:rsidRDefault="003F275A" w:rsidP="00A8762E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275A" w:rsidRDefault="003F275A" w:rsidP="00A8762E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3F275A" w:rsidTr="00EC1EF5">
        <w:tblPrEx>
          <w:jc w:val="left"/>
        </w:tblPrEx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5A" w:rsidRDefault="003F275A" w:rsidP="00A8762E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5A" w:rsidRDefault="003F275A" w:rsidP="00A8762E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5A" w:rsidRDefault="003F275A" w:rsidP="00A8762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审核高层、办公室、供销部、质检部：</w:t>
            </w:r>
          </w:p>
          <w:p w:rsidR="003F275A" w:rsidRDefault="003F275A" w:rsidP="00A8762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3F275A" w:rsidRDefault="003F275A" w:rsidP="00A8762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A审核：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3F275A" w:rsidRDefault="003F275A" w:rsidP="00A8762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3F275A" w:rsidRDefault="003F275A" w:rsidP="00A8762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3F275A" w:rsidRDefault="003F275A" w:rsidP="00A8762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3F275A" w:rsidRDefault="003F275A" w:rsidP="00A8762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3F275A" w:rsidRDefault="003F275A" w:rsidP="00A8762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3F275A" w:rsidRDefault="003F275A" w:rsidP="00A8762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3F275A" w:rsidRDefault="003F275A" w:rsidP="00A8762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3F275A" w:rsidRDefault="003F275A" w:rsidP="00A8762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B审核：</w:t>
            </w: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3F275A" w:rsidRDefault="003F275A" w:rsidP="00A8762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3F275A" w:rsidRDefault="003F275A" w:rsidP="00A8762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3F275A" w:rsidRDefault="003F275A" w:rsidP="00A8762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3F275A" w:rsidRDefault="003F275A" w:rsidP="00A8762E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3F275A" w:rsidRDefault="003F275A" w:rsidP="00A8762E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275A" w:rsidRDefault="003F275A" w:rsidP="00A8762E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</w:t>
            </w:r>
          </w:p>
        </w:tc>
      </w:tr>
      <w:tr w:rsidR="003F275A" w:rsidTr="00EC1EF5">
        <w:tblPrEx>
          <w:jc w:val="left"/>
        </w:tblPrEx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5A" w:rsidRDefault="003F275A" w:rsidP="00A8762E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5A" w:rsidRDefault="003F275A" w:rsidP="00A8762E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5A" w:rsidRDefault="003F275A" w:rsidP="00A8762E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275A" w:rsidRDefault="003F275A" w:rsidP="00A8762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3F275A" w:rsidRDefault="003F275A" w:rsidP="003F275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3F275A" w:rsidRDefault="003F275A" w:rsidP="003F275A">
      <w:pPr>
        <w:tabs>
          <w:tab w:val="left" w:pos="432"/>
        </w:tabs>
        <w:spacing w:line="22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3F275A" w:rsidRDefault="003F275A" w:rsidP="003F275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3F275A" w:rsidRDefault="003F275A" w:rsidP="003F275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3F275A" w:rsidRDefault="003F275A" w:rsidP="003F275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3F275A" w:rsidRDefault="003F275A" w:rsidP="003F275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3F275A" w:rsidRDefault="003F275A" w:rsidP="003F275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3F275A" w:rsidRDefault="003F275A" w:rsidP="003F275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3F275A" w:rsidRDefault="003F275A" w:rsidP="003F275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3F275A" w:rsidRDefault="003F275A" w:rsidP="003F275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3F275A" w:rsidRDefault="003F275A" w:rsidP="003F275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3F275A" w:rsidRDefault="003F275A" w:rsidP="003F275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3F275A" w:rsidRDefault="003F275A" w:rsidP="003F275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3F275A" w:rsidRDefault="003F275A" w:rsidP="003F275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3F275A" w:rsidRDefault="003F275A" w:rsidP="003F275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3F275A" w:rsidRDefault="003F275A" w:rsidP="003F275A">
      <w:pPr>
        <w:snapToGrid w:val="0"/>
        <w:spacing w:line="22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3F275A" w:rsidRDefault="003F275A" w:rsidP="003F275A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3F275A" w:rsidRDefault="003F275A" w:rsidP="003F275A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3F275A" w:rsidRDefault="003F275A" w:rsidP="003F275A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3F275A" w:rsidRDefault="003F275A" w:rsidP="003F275A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3F275A" w:rsidRDefault="003F275A" w:rsidP="003F275A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3F275A" w:rsidRDefault="003F275A" w:rsidP="003F275A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3F275A" w:rsidRDefault="003F275A" w:rsidP="003F275A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3F275A" w:rsidRDefault="003F275A" w:rsidP="003F275A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3F275A" w:rsidRDefault="003F275A" w:rsidP="003F275A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3F275A" w:rsidRDefault="003F275A" w:rsidP="003F275A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3F275A" w:rsidRDefault="003F275A" w:rsidP="003F275A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3F275A" w:rsidRDefault="003F275A" w:rsidP="003F275A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3F275A" w:rsidRDefault="003F275A" w:rsidP="003F275A">
      <w:pPr>
        <w:pStyle w:val="a6"/>
        <w:numPr>
          <w:ilvl w:val="0"/>
          <w:numId w:val="2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3F275A" w:rsidRPr="00C35462" w:rsidRDefault="003F275A" w:rsidP="003F275A">
      <w:pPr>
        <w:spacing w:line="22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sectPr w:rsidR="003F275A" w:rsidRPr="00C35462" w:rsidSect="00EC1EF5">
      <w:headerReference w:type="default" r:id="rId10"/>
      <w:footerReference w:type="default" r:id="rId11"/>
      <w:pgSz w:w="11906" w:h="16838"/>
      <w:pgMar w:top="1440" w:right="1080" w:bottom="1440" w:left="1080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EF" w:rsidRDefault="002861EF">
      <w:r>
        <w:separator/>
      </w:r>
    </w:p>
  </w:endnote>
  <w:endnote w:type="continuationSeparator" w:id="0">
    <w:p w:rsidR="002861EF" w:rsidRDefault="0028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614F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060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060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2861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EF" w:rsidRDefault="002861EF">
      <w:r>
        <w:separator/>
      </w:r>
    </w:p>
  </w:footnote>
  <w:footnote w:type="continuationSeparator" w:id="0">
    <w:p w:rsidR="002861EF" w:rsidRDefault="00286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7614F4" w:rsidP="003F275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06E43D6" wp14:editId="612D333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2861EF" w:rsidP="003F275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614F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614F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614F4">
      <w:rPr>
        <w:rStyle w:val="CharChar1"/>
        <w:rFonts w:hint="default"/>
        <w:w w:val="90"/>
      </w:rPr>
      <w:t>Co.</w:t>
    </w:r>
    <w:proofErr w:type="gramStart"/>
    <w:r w:rsidR="007614F4">
      <w:rPr>
        <w:rStyle w:val="CharChar1"/>
        <w:rFonts w:hint="default"/>
        <w:w w:val="90"/>
      </w:rPr>
      <w:t>,Ltd</w:t>
    </w:r>
    <w:proofErr w:type="spellEnd"/>
    <w:proofErr w:type="gramEnd"/>
    <w:r w:rsidR="007614F4">
      <w:rPr>
        <w:rStyle w:val="CharChar1"/>
        <w:rFonts w:hint="default"/>
        <w:w w:val="90"/>
      </w:rPr>
      <w:t>.</w:t>
    </w:r>
  </w:p>
  <w:p w:rsidR="004A38E5" w:rsidRDefault="007614F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0F2"/>
    <w:rsid w:val="002861EF"/>
    <w:rsid w:val="003E56CA"/>
    <w:rsid w:val="003F0607"/>
    <w:rsid w:val="003F275A"/>
    <w:rsid w:val="00505D6B"/>
    <w:rsid w:val="0058397D"/>
    <w:rsid w:val="006A59CD"/>
    <w:rsid w:val="007614F4"/>
    <w:rsid w:val="008B7259"/>
    <w:rsid w:val="00A64A9E"/>
    <w:rsid w:val="00CE2D6B"/>
    <w:rsid w:val="00E660F2"/>
    <w:rsid w:val="00EC1EF5"/>
    <w:rsid w:val="00F8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380</Words>
  <Characters>2167</Characters>
  <Application>Microsoft Office Word</Application>
  <DocSecurity>0</DocSecurity>
  <Lines>18</Lines>
  <Paragraphs>5</Paragraphs>
  <ScaleCrop>false</ScaleCrop>
  <Company>微软中国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44</cp:revision>
  <cp:lastPrinted>2020-09-02T14:40:00Z</cp:lastPrinted>
  <dcterms:created xsi:type="dcterms:W3CDTF">2015-06-17T12:16:00Z</dcterms:created>
  <dcterms:modified xsi:type="dcterms:W3CDTF">2020-09-02T14:43:00Z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