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FF" w:rsidRDefault="00A64376" w:rsidP="00B426E3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-645160</wp:posOffset>
            </wp:positionH>
            <wp:positionV relativeFrom="paragraph">
              <wp:posOffset>-1007110</wp:posOffset>
            </wp:positionV>
            <wp:extent cx="7552055" cy="10687050"/>
            <wp:effectExtent l="19050" t="0" r="0" b="0"/>
            <wp:wrapNone/>
            <wp:docPr id="2" name="图片 1" descr="D:\审核工作\056-研创光电科技(赣州)有限公司\研创ISO14001审核资料扫描件\不符合报告纠正措施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审核工作\056-研创光电科技(赣州)有限公司\研创ISO14001审核资料扫描件\不符合报告纠正措施表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CAF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4B32E5">
        <w:trPr>
          <w:cantSplit/>
          <w:trHeight w:val="915"/>
        </w:trPr>
        <w:tc>
          <w:tcPr>
            <w:tcW w:w="1368" w:type="dxa"/>
          </w:tcPr>
          <w:p w:rsidR="009961FF" w:rsidRDefault="00FE2CA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FE2CAF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FE2CAF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bookmarkStart w:id="4" w:name="_GoBack"/>
            <w:r w:rsidRPr="006F26AB">
              <w:rPr>
                <w:rFonts w:hint="eastAsia"/>
                <w:b/>
                <w:szCs w:val="21"/>
              </w:rPr>
              <w:t>环境管理体系：初次认证第（二）阶段</w:t>
            </w:r>
            <w:bookmarkEnd w:id="3"/>
            <w:bookmarkEnd w:id="4"/>
          </w:p>
        </w:tc>
      </w:tr>
      <w:tr w:rsidR="004B32E5">
        <w:trPr>
          <w:cantSplit/>
        </w:trPr>
        <w:tc>
          <w:tcPr>
            <w:tcW w:w="1368" w:type="dxa"/>
          </w:tcPr>
          <w:p w:rsidR="009961FF" w:rsidRDefault="00FE2CA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FE2CA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组织名称"/>
            <w:r>
              <w:rPr>
                <w:rFonts w:ascii="方正仿宋简体" w:eastAsia="方正仿宋简体"/>
                <w:b/>
              </w:rPr>
              <w:t>研创光电科技(赣州)有限公司</w:t>
            </w:r>
            <w:bookmarkEnd w:id="5"/>
          </w:p>
        </w:tc>
      </w:tr>
      <w:tr w:rsidR="004B32E5">
        <w:trPr>
          <w:cantSplit/>
        </w:trPr>
        <w:tc>
          <w:tcPr>
            <w:tcW w:w="1368" w:type="dxa"/>
          </w:tcPr>
          <w:p w:rsidR="009961FF" w:rsidRDefault="00FE2CA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1D505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资材部</w:t>
            </w:r>
          </w:p>
        </w:tc>
        <w:tc>
          <w:tcPr>
            <w:tcW w:w="1236" w:type="dxa"/>
          </w:tcPr>
          <w:p w:rsidR="009961FF" w:rsidRDefault="00FE2CA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1D505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刘定生</w:t>
            </w:r>
          </w:p>
        </w:tc>
      </w:tr>
      <w:tr w:rsidR="004B32E5">
        <w:trPr>
          <w:trHeight w:val="4138"/>
        </w:trPr>
        <w:tc>
          <w:tcPr>
            <w:tcW w:w="10035" w:type="dxa"/>
            <w:gridSpan w:val="4"/>
          </w:tcPr>
          <w:p w:rsidR="009961FF" w:rsidRDefault="00FE2CA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A65BE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D505A" w:rsidRDefault="001D505A" w:rsidP="001D505A">
            <w:pPr>
              <w:spacing w:before="120" w:line="160" w:lineRule="exact"/>
              <w:rPr>
                <w:rFonts w:ascii="方正仿宋简体" w:eastAsia="方正仿宋简体"/>
                <w:b/>
                <w:bCs/>
                <w:sz w:val="24"/>
              </w:rPr>
            </w:pPr>
            <w:r>
              <w:rPr>
                <w:rFonts w:ascii="宋体" w:hAnsi="宋体" w:cs="楷体" w:hint="eastAsia"/>
                <w:b/>
                <w:bCs/>
                <w:sz w:val="24"/>
              </w:rPr>
              <w:t>未提供向供应商发放《相关方环境告之书》的相关证据。</w:t>
            </w:r>
          </w:p>
          <w:p w:rsidR="009961FF" w:rsidRPr="001D505A" w:rsidRDefault="00A65BE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A65BE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A65BE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A65BE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A65BE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A65BE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A65BE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FE2CAF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idt ISO 9001:2015标准   条款 </w:t>
            </w:r>
          </w:p>
          <w:p w:rsidR="00BA2DA8" w:rsidRPr="00BA2DA8" w:rsidRDefault="00FE2CAF" w:rsidP="001D505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1D505A" w:rsidP="001D505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FE2CAF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8.1</w:t>
            </w:r>
            <w:r w:rsidR="00FE2CAF"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BA2DA8" w:rsidRPr="00BA2DA8" w:rsidRDefault="00FE2CAF" w:rsidP="001D505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9961FF" w:rsidRDefault="00FE2CAF" w:rsidP="001D505A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BA2DA8" w:rsidRDefault="00A65BE2" w:rsidP="001D505A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FE2CAF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1D505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A65BE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FE2CAF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9961FF" w:rsidRDefault="00FE2CAF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4B32E5">
        <w:trPr>
          <w:trHeight w:val="4491"/>
        </w:trPr>
        <w:tc>
          <w:tcPr>
            <w:tcW w:w="10035" w:type="dxa"/>
            <w:gridSpan w:val="4"/>
          </w:tcPr>
          <w:p w:rsidR="009961FF" w:rsidRDefault="00FE2CA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A65BE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A65BE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A65BE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A65BE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A65BE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FE2CA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FE2CAF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4B32E5">
        <w:trPr>
          <w:trHeight w:val="1702"/>
        </w:trPr>
        <w:tc>
          <w:tcPr>
            <w:tcW w:w="10028" w:type="dxa"/>
          </w:tcPr>
          <w:p w:rsidR="009961FF" w:rsidRDefault="00A6437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-478866</wp:posOffset>
                  </wp:positionH>
                  <wp:positionV relativeFrom="paragraph">
                    <wp:posOffset>-1292276</wp:posOffset>
                  </wp:positionV>
                  <wp:extent cx="7266889" cy="10270540"/>
                  <wp:effectExtent l="19050" t="0" r="0" b="0"/>
                  <wp:wrapNone/>
                  <wp:docPr id="3" name="图片 2" descr="D:\审核工作\056-研创光电科技(赣州)有限公司\研创ISO14001审核资料扫描件\不符合项纠正措施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审核工作\056-研创光电科技(赣州)有限公司\研创ISO14001审核资料扫描件\不符合项纠正措施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889" cy="1027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CAF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1D505A" w:rsidRDefault="001D505A" w:rsidP="001D505A">
            <w:pPr>
              <w:spacing w:before="120" w:line="160" w:lineRule="exact"/>
              <w:rPr>
                <w:rFonts w:ascii="方正仿宋简体" w:eastAsia="方正仿宋简体"/>
                <w:b/>
                <w:bCs/>
                <w:szCs w:val="21"/>
              </w:rPr>
            </w:pPr>
            <w:r>
              <w:rPr>
                <w:rFonts w:ascii="宋体" w:hAnsi="宋体" w:cs="楷体" w:hint="eastAsia"/>
                <w:b/>
                <w:bCs/>
                <w:szCs w:val="21"/>
              </w:rPr>
              <w:t>未提供向供应商发放《相关方环境告之书》的相关证据。</w:t>
            </w:r>
          </w:p>
          <w:p w:rsidR="009961FF" w:rsidRPr="001D505A" w:rsidRDefault="00A65BE2">
            <w:pPr>
              <w:rPr>
                <w:rFonts w:eastAsia="方正仿宋简体"/>
                <w:b/>
              </w:rPr>
            </w:pP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9961FF" w:rsidRDefault="00A65BE2">
            <w:pPr>
              <w:rPr>
                <w:rFonts w:eastAsia="方正仿宋简体"/>
                <w:b/>
              </w:rPr>
            </w:pPr>
          </w:p>
        </w:tc>
      </w:tr>
      <w:tr w:rsidR="004B32E5">
        <w:trPr>
          <w:trHeight w:val="1393"/>
        </w:trPr>
        <w:tc>
          <w:tcPr>
            <w:tcW w:w="10028" w:type="dxa"/>
          </w:tcPr>
          <w:p w:rsidR="009961FF" w:rsidRDefault="00FE2CA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1D505A" w:rsidRDefault="001D505A" w:rsidP="001D505A">
            <w:pPr>
              <w:rPr>
                <w:b/>
              </w:rPr>
            </w:pPr>
            <w:r>
              <w:rPr>
                <w:rFonts w:eastAsia="方正仿宋简体" w:hint="eastAsia"/>
                <w:b/>
              </w:rPr>
              <w:t>立即编制</w:t>
            </w:r>
            <w:r>
              <w:rPr>
                <w:rFonts w:ascii="宋体" w:hAnsi="宋体" w:cs="楷体" w:hint="eastAsia"/>
                <w:b/>
                <w:bCs/>
                <w:szCs w:val="21"/>
              </w:rPr>
              <w:t>《相关方告之书》发放给供应商。</w:t>
            </w:r>
          </w:p>
          <w:p w:rsidR="009961FF" w:rsidRPr="001D505A" w:rsidRDefault="00A65BE2">
            <w:pPr>
              <w:rPr>
                <w:rFonts w:eastAsia="方正仿宋简体"/>
                <w:b/>
              </w:rPr>
            </w:pP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9961FF" w:rsidRDefault="00A65BE2">
            <w:pPr>
              <w:rPr>
                <w:rFonts w:eastAsia="方正仿宋简体"/>
                <w:b/>
              </w:rPr>
            </w:pPr>
          </w:p>
        </w:tc>
      </w:tr>
      <w:tr w:rsidR="004B32E5">
        <w:trPr>
          <w:trHeight w:val="1854"/>
        </w:trPr>
        <w:tc>
          <w:tcPr>
            <w:tcW w:w="10028" w:type="dxa"/>
          </w:tcPr>
          <w:p w:rsidR="009961FF" w:rsidRDefault="00FE2CA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1D505A" w:rsidRDefault="001D505A" w:rsidP="001D505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对标准条款理解不够，相关工作人员责任心不强。</w:t>
            </w:r>
          </w:p>
          <w:p w:rsidR="009961FF" w:rsidRPr="001D505A" w:rsidRDefault="00A65BE2">
            <w:pPr>
              <w:rPr>
                <w:rFonts w:eastAsia="方正仿宋简体"/>
                <w:b/>
              </w:rPr>
            </w:pP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9961FF" w:rsidRDefault="00A65BE2">
            <w:pPr>
              <w:rPr>
                <w:rFonts w:eastAsia="方正仿宋简体"/>
                <w:b/>
              </w:rPr>
            </w:pPr>
          </w:p>
        </w:tc>
      </w:tr>
      <w:tr w:rsidR="004B32E5">
        <w:trPr>
          <w:trHeight w:val="1537"/>
        </w:trPr>
        <w:tc>
          <w:tcPr>
            <w:tcW w:w="10028" w:type="dxa"/>
          </w:tcPr>
          <w:p w:rsidR="009961FF" w:rsidRDefault="00FE2CA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1D505A" w:rsidRDefault="001D505A" w:rsidP="001D505A">
            <w:pPr>
              <w:rPr>
                <w:rFonts w:ascii="宋体" w:hAnsi="宋体" w:cs="楷体"/>
                <w:b/>
                <w:bCs/>
                <w:szCs w:val="21"/>
              </w:rPr>
            </w:pPr>
            <w:r>
              <w:rPr>
                <w:rFonts w:eastAsia="方正仿宋简体" w:hint="eastAsia"/>
                <w:b/>
              </w:rPr>
              <w:t>1</w:t>
            </w:r>
            <w:r>
              <w:rPr>
                <w:rFonts w:eastAsia="方正仿宋简体" w:hint="eastAsia"/>
                <w:b/>
              </w:rPr>
              <w:t>、对相关人员进行培训。</w:t>
            </w:r>
            <w:r>
              <w:rPr>
                <w:rFonts w:eastAsia="方正仿宋简体" w:hint="eastAsia"/>
                <w:b/>
              </w:rPr>
              <w:t>2</w:t>
            </w:r>
            <w:r>
              <w:rPr>
                <w:rFonts w:eastAsia="方正仿宋简体" w:hint="eastAsia"/>
                <w:b/>
              </w:rPr>
              <w:t>、立即编制</w:t>
            </w:r>
            <w:r>
              <w:rPr>
                <w:rFonts w:ascii="宋体" w:hAnsi="宋体" w:cs="楷体" w:hint="eastAsia"/>
                <w:b/>
                <w:bCs/>
                <w:szCs w:val="21"/>
              </w:rPr>
              <w:t>《相关方环境告之书》发放给供应商。</w:t>
            </w:r>
          </w:p>
          <w:p w:rsidR="001D505A" w:rsidRDefault="001D505A" w:rsidP="001D505A">
            <w:pPr>
              <w:rPr>
                <w:rFonts w:eastAsia="方正仿宋简体"/>
                <w:b/>
              </w:rPr>
            </w:pP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9961FF" w:rsidRDefault="00FE2CAF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1D505A">
              <w:rPr>
                <w:rFonts w:ascii="方正仿宋简体" w:eastAsia="方正仿宋简体" w:hint="eastAsia"/>
                <w:b/>
              </w:rPr>
              <w:t>2020.9.5</w:t>
            </w:r>
          </w:p>
        </w:tc>
      </w:tr>
      <w:tr w:rsidR="004B32E5">
        <w:trPr>
          <w:trHeight w:val="1699"/>
        </w:trPr>
        <w:tc>
          <w:tcPr>
            <w:tcW w:w="10028" w:type="dxa"/>
          </w:tcPr>
          <w:p w:rsidR="009961FF" w:rsidRDefault="00FE2CA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1D505A" w:rsidRDefault="001D505A" w:rsidP="001D505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对其他部门进行检查，如有不符合立即整改。</w:t>
            </w:r>
          </w:p>
          <w:p w:rsidR="009961FF" w:rsidRPr="001D505A" w:rsidRDefault="00A65BE2">
            <w:pPr>
              <w:rPr>
                <w:rFonts w:eastAsia="方正仿宋简体"/>
                <w:b/>
              </w:rPr>
            </w:pPr>
          </w:p>
          <w:p w:rsidR="009961FF" w:rsidRDefault="00A65BE2">
            <w:pPr>
              <w:rPr>
                <w:rFonts w:eastAsia="方正仿宋简体"/>
                <w:b/>
              </w:rPr>
            </w:pPr>
          </w:p>
        </w:tc>
      </w:tr>
      <w:tr w:rsidR="004B32E5">
        <w:trPr>
          <w:trHeight w:val="2485"/>
        </w:trPr>
        <w:tc>
          <w:tcPr>
            <w:tcW w:w="10028" w:type="dxa"/>
          </w:tcPr>
          <w:p w:rsidR="009961FF" w:rsidRDefault="00FE2CA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9961FF" w:rsidRDefault="001D505A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措施经验证已完成，并有效。</w:t>
            </w: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9961FF" w:rsidRDefault="00A65BE2">
            <w:pPr>
              <w:rPr>
                <w:rFonts w:eastAsia="方正仿宋简体"/>
                <w:b/>
              </w:rPr>
            </w:pPr>
          </w:p>
          <w:p w:rsidR="009961FF" w:rsidRDefault="00FE2CA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1D505A">
              <w:rPr>
                <w:rFonts w:eastAsia="方正仿宋简体" w:hint="eastAsia"/>
                <w:b/>
              </w:rPr>
              <w:t xml:space="preserve">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961FF" w:rsidRDefault="00FE2CAF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1D505A">
        <w:rPr>
          <w:rFonts w:eastAsia="方正仿宋简体" w:hint="eastAsia"/>
          <w:b/>
        </w:rPr>
        <w:t xml:space="preserve">            </w:t>
      </w:r>
      <w:r>
        <w:rPr>
          <w:rFonts w:eastAsia="方正仿宋简体" w:hint="eastAsia"/>
          <w:b/>
        </w:rPr>
        <w:t>日期</w:t>
      </w:r>
      <w:r w:rsidR="001D505A">
        <w:rPr>
          <w:rFonts w:eastAsia="方正仿宋简体" w:hint="eastAsia"/>
          <w:b/>
        </w:rPr>
        <w:t>：</w:t>
      </w: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  <w:noProof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-534543</wp:posOffset>
            </wp:positionH>
            <wp:positionV relativeFrom="paragraph">
              <wp:posOffset>-889686</wp:posOffset>
            </wp:positionV>
            <wp:extent cx="7324471" cy="10358324"/>
            <wp:effectExtent l="19050" t="0" r="0" b="0"/>
            <wp:wrapNone/>
            <wp:docPr id="4" name="图片 1" descr="D:\审核工作\056-研创光电科技(赣州)有限公司\研创ISO14001审核资料扫描件\培训实施记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审核工作\056-研创光电科技(赣州)有限公司\研创ISO14001审核资料扫描件\培训实施记录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471" cy="1035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960" w:rsidRDefault="00231960">
      <w:pPr>
        <w:rPr>
          <w:rFonts w:eastAsia="方正仿宋简体" w:hint="eastAsia"/>
          <w:b/>
          <w:noProof/>
        </w:rPr>
      </w:pPr>
    </w:p>
    <w:p w:rsidR="00231960" w:rsidRDefault="00231960">
      <w:pPr>
        <w:rPr>
          <w:rFonts w:eastAsia="方正仿宋简体" w:hint="eastAsia"/>
          <w:b/>
          <w:noProof/>
        </w:rPr>
      </w:pPr>
    </w:p>
    <w:p w:rsidR="00231960" w:rsidRDefault="00231960">
      <w:pPr>
        <w:rPr>
          <w:rFonts w:eastAsia="方正仿宋简体" w:hint="eastAsia"/>
          <w:b/>
          <w:noProof/>
        </w:rPr>
      </w:pPr>
    </w:p>
    <w:p w:rsidR="00231960" w:rsidRDefault="00231960">
      <w:pPr>
        <w:rPr>
          <w:rFonts w:eastAsia="方正仿宋简体" w:hint="eastAsia"/>
          <w:b/>
          <w:noProof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-177039</wp:posOffset>
            </wp:positionH>
            <wp:positionV relativeFrom="paragraph">
              <wp:posOffset>-926262</wp:posOffset>
            </wp:positionV>
            <wp:extent cx="6895889" cy="9736531"/>
            <wp:effectExtent l="19050" t="0" r="211" b="0"/>
            <wp:wrapNone/>
            <wp:docPr id="5" name="图片 2" descr="D:\审核工作\056-研创光电科技(赣州)有限公司\研创ISO14001审核资料扫描件\相关方环境告知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审核工作\056-研创光电科技(赣州)有限公司\研创ISO14001审核资料扫描件\相关方环境告知书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889" cy="973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-330657</wp:posOffset>
            </wp:positionH>
            <wp:positionV relativeFrom="paragraph">
              <wp:posOffset>-823849</wp:posOffset>
            </wp:positionV>
            <wp:extent cx="6982910" cy="9868205"/>
            <wp:effectExtent l="19050" t="0" r="8440" b="0"/>
            <wp:wrapNone/>
            <wp:docPr id="6" name="图片 3" descr="D:\审核工作\056-研创光电科技(赣州)有限公司\研创ISO14001审核资料扫描件\相关方环境告知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审核工作\056-研创光电科技(赣州)有限公司\研创ISO14001审核资料扫描件\相关方环境告知书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910" cy="986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0225BD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-513538</wp:posOffset>
            </wp:positionH>
            <wp:positionV relativeFrom="paragraph">
              <wp:posOffset>-706806</wp:posOffset>
            </wp:positionV>
            <wp:extent cx="7171792" cy="10124237"/>
            <wp:effectExtent l="19050" t="0" r="0" b="0"/>
            <wp:wrapNone/>
            <wp:docPr id="9" name="图片 7" descr="C:\Users\Administrator.USER-20200326KI\Desktop\新建 Microsoft Office Word 文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USER-20200326KI\Desktop\新建 Microsoft Office Word 文档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792" cy="1012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Default="00231960">
      <w:pPr>
        <w:rPr>
          <w:rFonts w:eastAsia="方正仿宋简体" w:hint="eastAsia"/>
          <w:b/>
        </w:rPr>
      </w:pPr>
    </w:p>
    <w:p w:rsidR="00231960" w:rsidRPr="00BA2DA8" w:rsidRDefault="00231960">
      <w:pPr>
        <w:rPr>
          <w:rFonts w:eastAsia="方正仿宋简体"/>
          <w:b/>
        </w:rPr>
      </w:pPr>
    </w:p>
    <w:sectPr w:rsidR="00231960" w:rsidRPr="00BA2DA8" w:rsidSect="009961FF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BE2" w:rsidRDefault="00A65BE2" w:rsidP="004B32E5">
      <w:r>
        <w:separator/>
      </w:r>
    </w:p>
  </w:endnote>
  <w:endnote w:type="continuationSeparator" w:id="1">
    <w:p w:rsidR="00A65BE2" w:rsidRDefault="00A65BE2" w:rsidP="004B32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1FF" w:rsidRDefault="00FE2CAF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BE2" w:rsidRDefault="00A65BE2" w:rsidP="004B32E5">
      <w:r>
        <w:separator/>
      </w:r>
    </w:p>
  </w:footnote>
  <w:footnote w:type="continuationSeparator" w:id="1">
    <w:p w:rsidR="00A65BE2" w:rsidRDefault="00A65BE2" w:rsidP="004B32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E3" w:rsidRPr="00390345" w:rsidRDefault="00FE2CAF" w:rsidP="001D505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0511CB" w:rsidP="001D505A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FE2CAF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FE2CAF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0511CB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9961FF" w:rsidRPr="00B426E3" w:rsidRDefault="00A65BE2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02B86"/>
    <w:multiLevelType w:val="hybridMultilevel"/>
    <w:tmpl w:val="CD40A838"/>
    <w:lvl w:ilvl="0" w:tplc="E5DA88B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DEC4A040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5A7492F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B33EC55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104C90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B95E031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9EFA890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83D04674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434C2A8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32E5"/>
    <w:rsid w:val="000225BD"/>
    <w:rsid w:val="000511CB"/>
    <w:rsid w:val="001D505A"/>
    <w:rsid w:val="00231960"/>
    <w:rsid w:val="00276DF5"/>
    <w:rsid w:val="002A1EB5"/>
    <w:rsid w:val="004B32E5"/>
    <w:rsid w:val="005360CB"/>
    <w:rsid w:val="00A64376"/>
    <w:rsid w:val="00A65BE2"/>
    <w:rsid w:val="00C0546C"/>
    <w:rsid w:val="00D574D3"/>
    <w:rsid w:val="00FE2C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A6437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64376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155</Words>
  <Characters>888</Characters>
  <Application>Microsoft Office Word</Application>
  <DocSecurity>0</DocSecurity>
  <Lines>7</Lines>
  <Paragraphs>2</Paragraphs>
  <ScaleCrop>false</ScaleCrop>
  <Company>微软中国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31</cp:revision>
  <cp:lastPrinted>2019-05-13T03:02:00Z</cp:lastPrinted>
  <dcterms:created xsi:type="dcterms:W3CDTF">2015-06-17T14:39:00Z</dcterms:created>
  <dcterms:modified xsi:type="dcterms:W3CDTF">2020-09-05T09:52:00Z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