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FF" w:rsidRDefault="007E244B"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325"/>
        <w:gridCol w:w="1228"/>
        <w:gridCol w:w="6"/>
        <w:gridCol w:w="567"/>
        <w:gridCol w:w="1034"/>
        <w:gridCol w:w="208"/>
        <w:gridCol w:w="75"/>
        <w:gridCol w:w="101"/>
        <w:gridCol w:w="589"/>
        <w:gridCol w:w="261"/>
        <w:gridCol w:w="325"/>
        <w:gridCol w:w="1424"/>
      </w:tblGrid>
      <w:tr w:rsidR="000E3DFA" w:rsidTr="00E05BDE">
        <w:trPr>
          <w:trHeight w:val="557"/>
        </w:trPr>
        <w:tc>
          <w:tcPr>
            <w:tcW w:w="1485" w:type="dxa"/>
            <w:gridSpan w:val="3"/>
            <w:vAlign w:val="center"/>
          </w:tcPr>
          <w:p w:rsidR="00830456" w:rsidRDefault="007E244B" w:rsidP="0054203A">
            <w:pPr>
              <w:rPr>
                <w:sz w:val="21"/>
                <w:szCs w:val="21"/>
              </w:rPr>
            </w:pPr>
            <w:r>
              <w:rPr>
                <w:rFonts w:hint="eastAsia"/>
                <w:sz w:val="21"/>
                <w:szCs w:val="21"/>
              </w:rPr>
              <w:t>受审核方</w:t>
            </w:r>
          </w:p>
        </w:tc>
        <w:tc>
          <w:tcPr>
            <w:tcW w:w="8836" w:type="dxa"/>
            <w:gridSpan w:val="17"/>
            <w:vAlign w:val="center"/>
          </w:tcPr>
          <w:p w:rsidR="00830456" w:rsidRDefault="007E244B" w:rsidP="0054203A">
            <w:pPr>
              <w:rPr>
                <w:sz w:val="21"/>
                <w:szCs w:val="21"/>
              </w:rPr>
            </w:pPr>
            <w:bookmarkStart w:id="0" w:name="组织名称"/>
            <w:r>
              <w:rPr>
                <w:sz w:val="21"/>
                <w:szCs w:val="21"/>
              </w:rPr>
              <w:t>广东四季鑫风机电设备有限公司</w:t>
            </w:r>
            <w:bookmarkEnd w:id="0"/>
          </w:p>
        </w:tc>
      </w:tr>
      <w:tr w:rsidR="000E3DFA" w:rsidTr="00E05BDE">
        <w:trPr>
          <w:trHeight w:val="557"/>
        </w:trPr>
        <w:tc>
          <w:tcPr>
            <w:tcW w:w="1485" w:type="dxa"/>
            <w:gridSpan w:val="3"/>
            <w:vAlign w:val="center"/>
          </w:tcPr>
          <w:p w:rsidR="000401FF" w:rsidRDefault="007E244B">
            <w:pPr>
              <w:rPr>
                <w:sz w:val="20"/>
              </w:rPr>
            </w:pPr>
            <w:r>
              <w:rPr>
                <w:rFonts w:hint="eastAsia"/>
                <w:sz w:val="20"/>
              </w:rPr>
              <w:t>受审核方地址</w:t>
            </w:r>
          </w:p>
        </w:tc>
        <w:tc>
          <w:tcPr>
            <w:tcW w:w="8836" w:type="dxa"/>
            <w:gridSpan w:val="17"/>
            <w:vAlign w:val="center"/>
          </w:tcPr>
          <w:p w:rsidR="000401FF" w:rsidRDefault="007E244B">
            <w:pPr>
              <w:rPr>
                <w:rFonts w:asciiTheme="minorEastAsia" w:eastAsiaTheme="minorEastAsia" w:hAnsiTheme="minorEastAsia"/>
                <w:sz w:val="20"/>
              </w:rPr>
            </w:pPr>
            <w:bookmarkStart w:id="1" w:name="生产地址"/>
            <w:r>
              <w:rPr>
                <w:rFonts w:asciiTheme="minorEastAsia" w:eastAsiaTheme="minorEastAsia" w:hAnsiTheme="minorEastAsia"/>
                <w:sz w:val="20"/>
              </w:rPr>
              <w:t>广东省东莞市大朗镇大院地横街2号101室</w:t>
            </w:r>
            <w:bookmarkEnd w:id="1"/>
          </w:p>
        </w:tc>
      </w:tr>
      <w:tr w:rsidR="000E3DFA" w:rsidTr="00E05BDE">
        <w:trPr>
          <w:trHeight w:val="557"/>
        </w:trPr>
        <w:tc>
          <w:tcPr>
            <w:tcW w:w="1485" w:type="dxa"/>
            <w:gridSpan w:val="3"/>
            <w:vAlign w:val="center"/>
          </w:tcPr>
          <w:p w:rsidR="00830456" w:rsidRDefault="007E244B" w:rsidP="0054203A">
            <w:pPr>
              <w:rPr>
                <w:sz w:val="21"/>
                <w:szCs w:val="21"/>
              </w:rPr>
            </w:pPr>
            <w:r>
              <w:rPr>
                <w:rFonts w:hint="eastAsia"/>
                <w:sz w:val="21"/>
                <w:szCs w:val="21"/>
              </w:rPr>
              <w:t>联系人</w:t>
            </w:r>
          </w:p>
        </w:tc>
        <w:tc>
          <w:tcPr>
            <w:tcW w:w="2551" w:type="dxa"/>
            <w:gridSpan w:val="4"/>
            <w:vAlign w:val="center"/>
          </w:tcPr>
          <w:p w:rsidR="00830456" w:rsidRDefault="007E244B" w:rsidP="0054203A">
            <w:pPr>
              <w:rPr>
                <w:sz w:val="21"/>
                <w:szCs w:val="21"/>
              </w:rPr>
            </w:pPr>
            <w:bookmarkStart w:id="2" w:name="联系人"/>
            <w:r>
              <w:rPr>
                <w:sz w:val="21"/>
                <w:szCs w:val="21"/>
              </w:rPr>
              <w:t>蒋昌敏</w:t>
            </w:r>
            <w:bookmarkEnd w:id="2"/>
          </w:p>
        </w:tc>
        <w:tc>
          <w:tcPr>
            <w:tcW w:w="1695" w:type="dxa"/>
            <w:gridSpan w:val="3"/>
            <w:vAlign w:val="center"/>
          </w:tcPr>
          <w:p w:rsidR="00830456" w:rsidRDefault="007E244B" w:rsidP="0054203A">
            <w:pPr>
              <w:rPr>
                <w:sz w:val="21"/>
                <w:szCs w:val="21"/>
              </w:rPr>
            </w:pPr>
            <w:r>
              <w:rPr>
                <w:rFonts w:hint="eastAsia"/>
                <w:sz w:val="21"/>
                <w:szCs w:val="21"/>
              </w:rPr>
              <w:t>联系电话</w:t>
            </w:r>
          </w:p>
        </w:tc>
        <w:tc>
          <w:tcPr>
            <w:tcW w:w="1815" w:type="dxa"/>
            <w:gridSpan w:val="4"/>
            <w:vAlign w:val="center"/>
          </w:tcPr>
          <w:p w:rsidR="00830456" w:rsidRDefault="007E244B" w:rsidP="0054203A">
            <w:pPr>
              <w:rPr>
                <w:sz w:val="21"/>
                <w:szCs w:val="21"/>
              </w:rPr>
            </w:pPr>
            <w:bookmarkStart w:id="3" w:name="联系人电话"/>
            <w:r>
              <w:rPr>
                <w:sz w:val="21"/>
                <w:szCs w:val="21"/>
              </w:rPr>
              <w:t>0769-83001815</w:t>
            </w:r>
            <w:bookmarkEnd w:id="3"/>
          </w:p>
        </w:tc>
        <w:tc>
          <w:tcPr>
            <w:tcW w:w="765" w:type="dxa"/>
            <w:gridSpan w:val="3"/>
            <w:vAlign w:val="center"/>
          </w:tcPr>
          <w:p w:rsidR="00830456" w:rsidRDefault="007E244B">
            <w:pPr>
              <w:rPr>
                <w:sz w:val="20"/>
              </w:rPr>
            </w:pPr>
            <w:r>
              <w:rPr>
                <w:rFonts w:hint="eastAsia"/>
                <w:sz w:val="20"/>
              </w:rPr>
              <w:t>邮编</w:t>
            </w:r>
          </w:p>
        </w:tc>
        <w:tc>
          <w:tcPr>
            <w:tcW w:w="2010" w:type="dxa"/>
            <w:gridSpan w:val="3"/>
            <w:vAlign w:val="center"/>
          </w:tcPr>
          <w:p w:rsidR="00830456" w:rsidRDefault="007E244B">
            <w:pPr>
              <w:rPr>
                <w:sz w:val="21"/>
                <w:szCs w:val="21"/>
              </w:rPr>
            </w:pPr>
            <w:bookmarkStart w:id="4" w:name="生产邮编"/>
            <w:r>
              <w:rPr>
                <w:sz w:val="21"/>
                <w:szCs w:val="21"/>
              </w:rPr>
              <w:t>523799</w:t>
            </w:r>
            <w:bookmarkEnd w:id="4"/>
          </w:p>
        </w:tc>
      </w:tr>
      <w:tr w:rsidR="000E3DFA" w:rsidTr="00E05BDE">
        <w:trPr>
          <w:trHeight w:val="557"/>
        </w:trPr>
        <w:tc>
          <w:tcPr>
            <w:tcW w:w="1485" w:type="dxa"/>
            <w:gridSpan w:val="3"/>
            <w:vAlign w:val="center"/>
          </w:tcPr>
          <w:p w:rsidR="00830456" w:rsidRDefault="007E244B" w:rsidP="0054203A">
            <w:r>
              <w:rPr>
                <w:rFonts w:hint="eastAsia"/>
              </w:rPr>
              <w:t>最高管理者</w:t>
            </w:r>
          </w:p>
        </w:tc>
        <w:tc>
          <w:tcPr>
            <w:tcW w:w="2551" w:type="dxa"/>
            <w:gridSpan w:val="4"/>
            <w:vAlign w:val="center"/>
          </w:tcPr>
          <w:p w:rsidR="00830456" w:rsidRDefault="009879BC" w:rsidP="0054203A">
            <w:bookmarkStart w:id="5" w:name="最高管理者"/>
            <w:bookmarkEnd w:id="5"/>
          </w:p>
        </w:tc>
        <w:tc>
          <w:tcPr>
            <w:tcW w:w="1695" w:type="dxa"/>
            <w:gridSpan w:val="3"/>
            <w:vAlign w:val="center"/>
          </w:tcPr>
          <w:p w:rsidR="00830456" w:rsidRDefault="007E244B" w:rsidP="0054203A">
            <w:pPr>
              <w:rPr>
                <w:sz w:val="21"/>
                <w:szCs w:val="21"/>
              </w:rPr>
            </w:pPr>
            <w:r>
              <w:rPr>
                <w:rFonts w:hint="eastAsia"/>
                <w:sz w:val="21"/>
                <w:szCs w:val="21"/>
              </w:rPr>
              <w:t>传真</w:t>
            </w:r>
          </w:p>
        </w:tc>
        <w:tc>
          <w:tcPr>
            <w:tcW w:w="1815" w:type="dxa"/>
            <w:gridSpan w:val="4"/>
            <w:vAlign w:val="center"/>
          </w:tcPr>
          <w:p w:rsidR="00830456" w:rsidRDefault="009879BC" w:rsidP="0054203A">
            <w:bookmarkStart w:id="6" w:name="联系人传真"/>
            <w:bookmarkEnd w:id="6"/>
          </w:p>
        </w:tc>
        <w:tc>
          <w:tcPr>
            <w:tcW w:w="765" w:type="dxa"/>
            <w:gridSpan w:val="3"/>
            <w:vAlign w:val="center"/>
          </w:tcPr>
          <w:p w:rsidR="00830456" w:rsidRDefault="007E244B">
            <w:pPr>
              <w:rPr>
                <w:sz w:val="20"/>
              </w:rPr>
            </w:pPr>
            <w:r>
              <w:rPr>
                <w:rFonts w:hint="eastAsia"/>
                <w:sz w:val="20"/>
              </w:rPr>
              <w:t>邮箱</w:t>
            </w:r>
          </w:p>
        </w:tc>
        <w:tc>
          <w:tcPr>
            <w:tcW w:w="2010" w:type="dxa"/>
            <w:gridSpan w:val="3"/>
            <w:vAlign w:val="center"/>
          </w:tcPr>
          <w:p w:rsidR="00830456" w:rsidRDefault="009879BC">
            <w:pPr>
              <w:rPr>
                <w:sz w:val="21"/>
                <w:szCs w:val="21"/>
              </w:rPr>
            </w:pPr>
            <w:bookmarkStart w:id="7" w:name="联系人邮箱"/>
            <w:bookmarkEnd w:id="7"/>
          </w:p>
        </w:tc>
      </w:tr>
      <w:tr w:rsidR="000E3DFA" w:rsidTr="00E05BDE">
        <w:trPr>
          <w:trHeight w:val="418"/>
        </w:trPr>
        <w:tc>
          <w:tcPr>
            <w:tcW w:w="1485" w:type="dxa"/>
            <w:gridSpan w:val="3"/>
            <w:vAlign w:val="center"/>
          </w:tcPr>
          <w:p w:rsidR="000401FF" w:rsidRDefault="007E244B">
            <w:pPr>
              <w:rPr>
                <w:sz w:val="20"/>
              </w:rPr>
            </w:pPr>
            <w:r>
              <w:rPr>
                <w:rFonts w:hint="eastAsia"/>
                <w:b/>
                <w:sz w:val="20"/>
              </w:rPr>
              <w:t>合同编号</w:t>
            </w:r>
            <w:r>
              <w:rPr>
                <w:rFonts w:hint="eastAsia"/>
                <w:sz w:val="20"/>
              </w:rPr>
              <w:t>.</w:t>
            </w:r>
          </w:p>
        </w:tc>
        <w:tc>
          <w:tcPr>
            <w:tcW w:w="2551" w:type="dxa"/>
            <w:gridSpan w:val="4"/>
            <w:vAlign w:val="center"/>
          </w:tcPr>
          <w:p w:rsidR="000401FF" w:rsidRDefault="007E244B">
            <w:pPr>
              <w:rPr>
                <w:sz w:val="20"/>
              </w:rPr>
            </w:pPr>
            <w:bookmarkStart w:id="8" w:name="合同编号"/>
            <w:r>
              <w:rPr>
                <w:sz w:val="20"/>
              </w:rPr>
              <w:t>0460-2020-QEO</w:t>
            </w:r>
            <w:bookmarkEnd w:id="8"/>
          </w:p>
        </w:tc>
        <w:tc>
          <w:tcPr>
            <w:tcW w:w="1701" w:type="dxa"/>
            <w:gridSpan w:val="4"/>
            <w:vAlign w:val="center"/>
          </w:tcPr>
          <w:p w:rsidR="000401FF" w:rsidRDefault="007E244B">
            <w:pPr>
              <w:rPr>
                <w:sz w:val="20"/>
              </w:rPr>
            </w:pPr>
            <w:r>
              <w:rPr>
                <w:rFonts w:hint="eastAsia"/>
                <w:b/>
                <w:sz w:val="20"/>
              </w:rPr>
              <w:t>审核领域</w:t>
            </w:r>
          </w:p>
        </w:tc>
        <w:tc>
          <w:tcPr>
            <w:tcW w:w="4584" w:type="dxa"/>
            <w:gridSpan w:val="9"/>
            <w:vAlign w:val="center"/>
          </w:tcPr>
          <w:p w:rsidR="000401FF" w:rsidRDefault="007E244B">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0E3DFA" w:rsidTr="00E05BDE">
        <w:trPr>
          <w:trHeight w:val="455"/>
        </w:trPr>
        <w:tc>
          <w:tcPr>
            <w:tcW w:w="1485" w:type="dxa"/>
            <w:gridSpan w:val="3"/>
            <w:vAlign w:val="center"/>
          </w:tcPr>
          <w:p w:rsidR="000401FF" w:rsidRDefault="007E244B">
            <w:pPr>
              <w:rPr>
                <w:b/>
                <w:sz w:val="20"/>
              </w:rPr>
            </w:pPr>
            <w:r>
              <w:rPr>
                <w:rFonts w:hint="eastAsia"/>
                <w:b/>
                <w:sz w:val="20"/>
              </w:rPr>
              <w:t>审核类型</w:t>
            </w:r>
          </w:p>
        </w:tc>
        <w:tc>
          <w:tcPr>
            <w:tcW w:w="8836" w:type="dxa"/>
            <w:gridSpan w:val="17"/>
            <w:vAlign w:val="center"/>
          </w:tcPr>
          <w:p w:rsidR="000401FF" w:rsidRDefault="007E244B">
            <w:pPr>
              <w:rPr>
                <w:sz w:val="20"/>
              </w:rPr>
            </w:pPr>
            <w:bookmarkStart w:id="12" w:name="审核类型ZB"/>
            <w:r w:rsidRPr="00272FFB">
              <w:rPr>
                <w:rFonts w:ascii="宋体" w:hAnsi="宋体" w:hint="eastAsia"/>
                <w:b/>
                <w:bCs/>
                <w:sz w:val="20"/>
              </w:rPr>
              <w:t>质量管理体系：初次认证第（二）阶段</w:t>
            </w:r>
          </w:p>
          <w:p w:rsidR="000E3DFA" w:rsidRPr="00272FFB" w:rsidRDefault="007E244B">
            <w:pPr>
              <w:rPr>
                <w:rFonts w:ascii="宋体" w:hAnsi="宋体"/>
                <w:b/>
                <w:bCs/>
                <w:sz w:val="20"/>
              </w:rPr>
            </w:pPr>
            <w:r w:rsidRPr="00272FFB">
              <w:rPr>
                <w:rFonts w:ascii="宋体" w:hAnsi="宋体" w:hint="eastAsia"/>
                <w:b/>
                <w:bCs/>
                <w:sz w:val="20"/>
              </w:rPr>
              <w:t>职业健康安全管理体系：初次认证第（二）阶段</w:t>
            </w:r>
          </w:p>
          <w:p w:rsidR="000E3DFA" w:rsidRPr="00272FFB" w:rsidRDefault="007E244B">
            <w:pPr>
              <w:rPr>
                <w:rFonts w:ascii="宋体" w:hAnsi="宋体"/>
                <w:b/>
                <w:bCs/>
                <w:sz w:val="20"/>
              </w:rPr>
            </w:pPr>
            <w:r w:rsidRPr="00272FFB">
              <w:rPr>
                <w:rFonts w:ascii="宋体" w:hAnsi="宋体" w:hint="eastAsia"/>
                <w:b/>
                <w:bCs/>
                <w:sz w:val="20"/>
              </w:rPr>
              <w:t>环境管理体系：初次认证第（二）阶段</w:t>
            </w:r>
            <w:bookmarkEnd w:id="12"/>
          </w:p>
        </w:tc>
      </w:tr>
      <w:tr w:rsidR="000E3DFA" w:rsidTr="00E05BDE">
        <w:trPr>
          <w:trHeight w:val="990"/>
        </w:trPr>
        <w:tc>
          <w:tcPr>
            <w:tcW w:w="1485" w:type="dxa"/>
            <w:gridSpan w:val="3"/>
            <w:vAlign w:val="center"/>
          </w:tcPr>
          <w:p w:rsidR="000401FF" w:rsidRDefault="007E244B">
            <w:pPr>
              <w:rPr>
                <w:sz w:val="20"/>
              </w:rPr>
            </w:pPr>
            <w:r>
              <w:rPr>
                <w:rFonts w:hint="eastAsia"/>
                <w:sz w:val="20"/>
              </w:rPr>
              <w:t>审核目的</w:t>
            </w:r>
          </w:p>
        </w:tc>
        <w:tc>
          <w:tcPr>
            <w:tcW w:w="8836" w:type="dxa"/>
            <w:gridSpan w:val="17"/>
          </w:tcPr>
          <w:p w:rsidR="000401FF" w:rsidRDefault="00C35D64" w:rsidP="00C35D64">
            <w:pPr>
              <w:tabs>
                <w:tab w:val="center" w:pos="4153"/>
                <w:tab w:val="right" w:pos="8306"/>
              </w:tabs>
              <w:snapToGrid w:val="0"/>
              <w:spacing w:line="300" w:lineRule="auto"/>
              <w:ind w:leftChars="-45" w:left="93" w:hangingChars="100" w:hanging="201"/>
              <w:rPr>
                <w:rFonts w:ascii="宋体" w:hAnsi="宋体"/>
                <w:b/>
                <w:bCs/>
                <w:sz w:val="20"/>
              </w:rPr>
            </w:pPr>
            <w:r>
              <w:rPr>
                <w:rFonts w:ascii="MS Mincho" w:eastAsia="MS Mincho" w:hAnsi="MS Mincho" w:cs="MS Mincho" w:hint="eastAsia"/>
                <w:b/>
                <w:bCs/>
                <w:sz w:val="20"/>
              </w:rPr>
              <w:t>☑</w:t>
            </w:r>
            <w:r w:rsidR="007E244B">
              <w:rPr>
                <w:rFonts w:ascii="宋体" w:hAnsi="宋体" w:hint="eastAsia"/>
                <w:b/>
                <w:bCs/>
                <w:sz w:val="20"/>
              </w:rPr>
              <w:t>第二阶段审核：验证组织管理体系的建立、实施运行的符合性及有效性，以确定是否推荐认证注册。</w:t>
            </w:r>
          </w:p>
          <w:p w:rsidR="000401FF" w:rsidRDefault="007E244B" w:rsidP="00C35D64">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7E244B" w:rsidP="00C35D64">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7E244B" w:rsidP="00C35D64">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7E244B" w:rsidP="00C35D64">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7E244B" w:rsidP="00C35D64">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7E244B" w:rsidP="00C35D64">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0E3DFA" w:rsidTr="00E05BDE">
        <w:trPr>
          <w:trHeight w:val="799"/>
        </w:trPr>
        <w:tc>
          <w:tcPr>
            <w:tcW w:w="1485" w:type="dxa"/>
            <w:gridSpan w:val="3"/>
            <w:vAlign w:val="center"/>
          </w:tcPr>
          <w:p w:rsidR="000401FF" w:rsidRDefault="007E244B">
            <w:pPr>
              <w:rPr>
                <w:sz w:val="20"/>
              </w:rPr>
            </w:pPr>
            <w:r>
              <w:rPr>
                <w:rFonts w:hint="eastAsia"/>
                <w:sz w:val="20"/>
              </w:rPr>
              <w:t>审核范围</w:t>
            </w:r>
          </w:p>
        </w:tc>
        <w:tc>
          <w:tcPr>
            <w:tcW w:w="6136" w:type="dxa"/>
            <w:gridSpan w:val="12"/>
            <w:vAlign w:val="center"/>
          </w:tcPr>
          <w:p w:rsidR="000401FF" w:rsidRDefault="007E244B">
            <w:pPr>
              <w:rPr>
                <w:sz w:val="20"/>
              </w:rPr>
            </w:pPr>
            <w:bookmarkStart w:id="13" w:name="审核范围"/>
            <w:r>
              <w:rPr>
                <w:sz w:val="20"/>
              </w:rPr>
              <w:t>Q</w:t>
            </w:r>
            <w:r>
              <w:rPr>
                <w:sz w:val="20"/>
              </w:rPr>
              <w:t>：通风管道及零部件的加工</w:t>
            </w:r>
          </w:p>
          <w:p w:rsidR="000401FF" w:rsidRDefault="007E244B">
            <w:pPr>
              <w:rPr>
                <w:sz w:val="20"/>
              </w:rPr>
            </w:pPr>
            <w:r>
              <w:rPr>
                <w:sz w:val="20"/>
              </w:rPr>
              <w:t>O</w:t>
            </w:r>
            <w:r>
              <w:rPr>
                <w:sz w:val="20"/>
              </w:rPr>
              <w:t>：通风管道及零部件的加工及其所涉及场所的职业健康安全相关管理活动</w:t>
            </w:r>
          </w:p>
          <w:p w:rsidR="000401FF" w:rsidRDefault="007E244B">
            <w:pPr>
              <w:rPr>
                <w:sz w:val="20"/>
              </w:rPr>
            </w:pPr>
            <w:r>
              <w:rPr>
                <w:sz w:val="20"/>
              </w:rPr>
              <w:t>E</w:t>
            </w:r>
            <w:r>
              <w:rPr>
                <w:sz w:val="20"/>
              </w:rPr>
              <w:t>：通风管道及零部件的加工及其所涉及场所的环境管理活动</w:t>
            </w:r>
            <w:bookmarkEnd w:id="13"/>
          </w:p>
        </w:tc>
        <w:tc>
          <w:tcPr>
            <w:tcW w:w="951" w:type="dxa"/>
            <w:gridSpan w:val="3"/>
            <w:vAlign w:val="center"/>
          </w:tcPr>
          <w:p w:rsidR="000401FF" w:rsidRDefault="007E244B">
            <w:pPr>
              <w:rPr>
                <w:sz w:val="20"/>
              </w:rPr>
            </w:pPr>
            <w:r>
              <w:rPr>
                <w:rFonts w:hint="eastAsia"/>
                <w:sz w:val="20"/>
              </w:rPr>
              <w:t>专业</w:t>
            </w:r>
          </w:p>
          <w:p w:rsidR="000401FF" w:rsidRDefault="007E244B">
            <w:pPr>
              <w:rPr>
                <w:sz w:val="20"/>
              </w:rPr>
            </w:pPr>
            <w:r>
              <w:rPr>
                <w:rFonts w:hint="eastAsia"/>
                <w:sz w:val="20"/>
              </w:rPr>
              <w:t>代码</w:t>
            </w:r>
          </w:p>
        </w:tc>
        <w:tc>
          <w:tcPr>
            <w:tcW w:w="1749" w:type="dxa"/>
            <w:gridSpan w:val="2"/>
            <w:vAlign w:val="center"/>
          </w:tcPr>
          <w:p w:rsidR="000401FF" w:rsidRDefault="007E244B">
            <w:pPr>
              <w:rPr>
                <w:sz w:val="20"/>
              </w:rPr>
            </w:pPr>
            <w:bookmarkStart w:id="14" w:name="专业代码"/>
            <w:r>
              <w:rPr>
                <w:sz w:val="20"/>
              </w:rPr>
              <w:t>Q</w:t>
            </w:r>
            <w:r>
              <w:rPr>
                <w:sz w:val="20"/>
              </w:rPr>
              <w:t>：</w:t>
            </w:r>
            <w:r>
              <w:rPr>
                <w:sz w:val="20"/>
              </w:rPr>
              <w:t>17.12.05</w:t>
            </w:r>
          </w:p>
          <w:p w:rsidR="000401FF" w:rsidRDefault="007E244B">
            <w:pPr>
              <w:rPr>
                <w:sz w:val="20"/>
              </w:rPr>
            </w:pPr>
            <w:r>
              <w:rPr>
                <w:sz w:val="20"/>
              </w:rPr>
              <w:t>O</w:t>
            </w:r>
            <w:r>
              <w:rPr>
                <w:sz w:val="20"/>
              </w:rPr>
              <w:t>：</w:t>
            </w:r>
            <w:r>
              <w:rPr>
                <w:sz w:val="20"/>
              </w:rPr>
              <w:t>17.12.05</w:t>
            </w:r>
          </w:p>
          <w:p w:rsidR="000401FF" w:rsidRDefault="007E244B">
            <w:pPr>
              <w:rPr>
                <w:sz w:val="20"/>
              </w:rPr>
            </w:pPr>
            <w:r>
              <w:rPr>
                <w:sz w:val="20"/>
              </w:rPr>
              <w:t>E</w:t>
            </w:r>
            <w:r>
              <w:rPr>
                <w:sz w:val="20"/>
              </w:rPr>
              <w:t>：</w:t>
            </w:r>
            <w:r>
              <w:rPr>
                <w:sz w:val="20"/>
              </w:rPr>
              <w:t>17.12.05</w:t>
            </w:r>
            <w:bookmarkEnd w:id="14"/>
          </w:p>
        </w:tc>
      </w:tr>
      <w:tr w:rsidR="000E3DFA" w:rsidTr="00E05BDE">
        <w:trPr>
          <w:trHeight w:val="840"/>
        </w:trPr>
        <w:tc>
          <w:tcPr>
            <w:tcW w:w="1485" w:type="dxa"/>
            <w:gridSpan w:val="3"/>
            <w:vAlign w:val="center"/>
          </w:tcPr>
          <w:p w:rsidR="000401FF" w:rsidRDefault="007E244B">
            <w:pPr>
              <w:rPr>
                <w:sz w:val="20"/>
              </w:rPr>
            </w:pPr>
            <w:r>
              <w:rPr>
                <w:rFonts w:hint="eastAsia"/>
                <w:sz w:val="20"/>
              </w:rPr>
              <w:t>审核准则</w:t>
            </w:r>
          </w:p>
        </w:tc>
        <w:tc>
          <w:tcPr>
            <w:tcW w:w="8836" w:type="dxa"/>
            <w:gridSpan w:val="17"/>
            <w:vAlign w:val="center"/>
          </w:tcPr>
          <w:p w:rsidR="00272FFB" w:rsidRPr="00272FFB" w:rsidRDefault="007E244B"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GB/T19001-2016/ISO9001:2015,O</w:t>
            </w:r>
            <w:r w:rsidRPr="00272FFB">
              <w:rPr>
                <w:rFonts w:hint="eastAsia"/>
                <w:b/>
                <w:sz w:val="20"/>
                <w:lang w:val="de-DE"/>
              </w:rPr>
              <w:t>：</w:t>
            </w:r>
            <w:r w:rsidRPr="00272FFB">
              <w:rPr>
                <w:rFonts w:hint="eastAsia"/>
                <w:b/>
                <w:sz w:val="20"/>
                <w:lang w:val="de-DE"/>
              </w:rPr>
              <w:t>GB/T45001-2020 / ISO45001</w:t>
            </w:r>
            <w:r w:rsidRPr="00272FFB">
              <w:rPr>
                <w:rFonts w:hint="eastAsia"/>
                <w:b/>
                <w:sz w:val="20"/>
                <w:lang w:val="de-DE"/>
              </w:rPr>
              <w:t>：</w:t>
            </w:r>
            <w:r w:rsidRPr="00272FFB">
              <w:rPr>
                <w:rFonts w:hint="eastAsia"/>
                <w:b/>
                <w:sz w:val="20"/>
                <w:lang w:val="de-DE"/>
              </w:rPr>
              <w:t>2018,E</w:t>
            </w:r>
            <w:r w:rsidRPr="00272FFB">
              <w:rPr>
                <w:rFonts w:hint="eastAsia"/>
                <w:b/>
                <w:sz w:val="20"/>
                <w:lang w:val="de-DE"/>
              </w:rPr>
              <w:t>：</w:t>
            </w:r>
            <w:r w:rsidRPr="00272FFB">
              <w:rPr>
                <w:rFonts w:hint="eastAsia"/>
                <w:b/>
                <w:sz w:val="20"/>
                <w:lang w:val="de-DE"/>
              </w:rPr>
              <w:t>GB/T 24001-2016/ISO14001:2015</w:t>
            </w:r>
            <w:bookmarkEnd w:id="15"/>
          </w:p>
        </w:tc>
      </w:tr>
      <w:tr w:rsidR="000E3DFA" w:rsidTr="00272FFB">
        <w:trPr>
          <w:trHeight w:val="223"/>
        </w:trPr>
        <w:tc>
          <w:tcPr>
            <w:tcW w:w="1485" w:type="dxa"/>
            <w:gridSpan w:val="3"/>
            <w:vAlign w:val="center"/>
          </w:tcPr>
          <w:p w:rsidR="000401FF" w:rsidRDefault="007E244B">
            <w:pPr>
              <w:rPr>
                <w:sz w:val="20"/>
              </w:rPr>
            </w:pPr>
            <w:r>
              <w:rPr>
                <w:rFonts w:hint="eastAsia"/>
                <w:sz w:val="20"/>
              </w:rPr>
              <w:t>审核日期</w:t>
            </w:r>
          </w:p>
        </w:tc>
        <w:tc>
          <w:tcPr>
            <w:tcW w:w="8836" w:type="dxa"/>
            <w:gridSpan w:val="17"/>
            <w:vAlign w:val="center"/>
          </w:tcPr>
          <w:p w:rsidR="000401FF" w:rsidRDefault="00C35D64" w:rsidP="00C35D64">
            <w:pPr>
              <w:tabs>
                <w:tab w:val="center" w:pos="4153"/>
                <w:tab w:val="right" w:pos="8306"/>
              </w:tabs>
              <w:snapToGrid w:val="0"/>
              <w:spacing w:line="360" w:lineRule="auto"/>
              <w:ind w:leftChars="-45" w:left="-108" w:firstLineChars="100" w:firstLine="201"/>
              <w:rPr>
                <w:b/>
                <w:sz w:val="20"/>
                <w:lang w:val="de-DE"/>
              </w:rPr>
            </w:pPr>
            <w:r>
              <w:rPr>
                <w:rFonts w:hint="eastAsia"/>
                <w:b/>
                <w:sz w:val="20"/>
              </w:rPr>
              <w:t>远程</w:t>
            </w:r>
            <w:r w:rsidR="007E244B">
              <w:rPr>
                <w:rFonts w:hint="eastAsia"/>
                <w:b/>
                <w:sz w:val="20"/>
              </w:rPr>
              <w:t>审核于</w:t>
            </w:r>
            <w:bookmarkStart w:id="16" w:name="审核日期安排"/>
            <w:r w:rsidR="007E244B">
              <w:rPr>
                <w:rFonts w:hint="eastAsia"/>
                <w:b/>
                <w:sz w:val="20"/>
              </w:rPr>
              <w:t>2020</w:t>
            </w:r>
            <w:r w:rsidR="007E244B">
              <w:rPr>
                <w:rFonts w:hint="eastAsia"/>
                <w:b/>
                <w:sz w:val="20"/>
              </w:rPr>
              <w:t>年</w:t>
            </w:r>
            <w:r w:rsidR="007E244B">
              <w:rPr>
                <w:rFonts w:hint="eastAsia"/>
                <w:b/>
                <w:sz w:val="20"/>
              </w:rPr>
              <w:t>08</w:t>
            </w:r>
            <w:r w:rsidR="007E244B">
              <w:rPr>
                <w:rFonts w:hint="eastAsia"/>
                <w:b/>
                <w:sz w:val="20"/>
              </w:rPr>
              <w:t>月</w:t>
            </w:r>
            <w:r w:rsidR="007E244B">
              <w:rPr>
                <w:rFonts w:hint="eastAsia"/>
                <w:b/>
                <w:sz w:val="20"/>
              </w:rPr>
              <w:t>31</w:t>
            </w:r>
            <w:r w:rsidR="007E244B">
              <w:rPr>
                <w:rFonts w:hint="eastAsia"/>
                <w:b/>
                <w:sz w:val="20"/>
              </w:rPr>
              <w:t>日</w:t>
            </w:r>
            <w:r w:rsidR="007E244B">
              <w:rPr>
                <w:rFonts w:hint="eastAsia"/>
                <w:b/>
                <w:sz w:val="20"/>
              </w:rPr>
              <w:t xml:space="preserve"> </w:t>
            </w:r>
            <w:r w:rsidR="007E244B">
              <w:rPr>
                <w:rFonts w:hint="eastAsia"/>
                <w:b/>
                <w:sz w:val="20"/>
              </w:rPr>
              <w:t>上午至</w:t>
            </w:r>
            <w:r w:rsidR="007E244B">
              <w:rPr>
                <w:rFonts w:hint="eastAsia"/>
                <w:b/>
                <w:sz w:val="20"/>
              </w:rPr>
              <w:t>2020</w:t>
            </w:r>
            <w:r w:rsidR="007E244B">
              <w:rPr>
                <w:rFonts w:hint="eastAsia"/>
                <w:b/>
                <w:sz w:val="20"/>
              </w:rPr>
              <w:t>年</w:t>
            </w:r>
            <w:r w:rsidR="007E244B">
              <w:rPr>
                <w:rFonts w:hint="eastAsia"/>
                <w:b/>
                <w:sz w:val="20"/>
              </w:rPr>
              <w:t>09</w:t>
            </w:r>
            <w:r w:rsidR="007E244B">
              <w:rPr>
                <w:rFonts w:hint="eastAsia"/>
                <w:b/>
                <w:sz w:val="20"/>
              </w:rPr>
              <w:t>月</w:t>
            </w:r>
            <w:r w:rsidR="007E244B">
              <w:rPr>
                <w:rFonts w:hint="eastAsia"/>
                <w:b/>
                <w:sz w:val="20"/>
              </w:rPr>
              <w:t>01</w:t>
            </w:r>
            <w:r w:rsidR="007E244B">
              <w:rPr>
                <w:rFonts w:hint="eastAsia"/>
                <w:b/>
                <w:sz w:val="20"/>
              </w:rPr>
              <w:t>日</w:t>
            </w:r>
            <w:r w:rsidR="007E244B">
              <w:rPr>
                <w:rFonts w:hint="eastAsia"/>
                <w:b/>
                <w:sz w:val="20"/>
              </w:rPr>
              <w:t xml:space="preserve"> </w:t>
            </w:r>
            <w:r w:rsidR="007E244B">
              <w:rPr>
                <w:rFonts w:hint="eastAsia"/>
                <w:b/>
                <w:sz w:val="20"/>
              </w:rPr>
              <w:t>下午</w:t>
            </w:r>
            <w:r w:rsidR="007E244B">
              <w:rPr>
                <w:rFonts w:hint="eastAsia"/>
                <w:b/>
                <w:sz w:val="20"/>
              </w:rPr>
              <w:t xml:space="preserve"> (</w:t>
            </w:r>
            <w:r w:rsidR="007E244B">
              <w:rPr>
                <w:rFonts w:hint="eastAsia"/>
                <w:b/>
                <w:sz w:val="20"/>
              </w:rPr>
              <w:t>共</w:t>
            </w:r>
            <w:r w:rsidR="007E244B">
              <w:rPr>
                <w:rFonts w:hint="eastAsia"/>
                <w:b/>
                <w:sz w:val="20"/>
              </w:rPr>
              <w:t>2.0</w:t>
            </w:r>
            <w:r w:rsidR="007E244B">
              <w:rPr>
                <w:rFonts w:hint="eastAsia"/>
                <w:b/>
                <w:sz w:val="20"/>
              </w:rPr>
              <w:t>天</w:t>
            </w:r>
            <w:r w:rsidR="007E244B">
              <w:rPr>
                <w:rFonts w:hint="eastAsia"/>
                <w:b/>
                <w:sz w:val="20"/>
              </w:rPr>
              <w:t>)</w:t>
            </w:r>
            <w:bookmarkEnd w:id="16"/>
            <w:r>
              <w:rPr>
                <w:rFonts w:hint="eastAsia"/>
                <w:b/>
                <w:sz w:val="20"/>
              </w:rPr>
              <w:t>，后续安排</w:t>
            </w:r>
            <w:r>
              <w:rPr>
                <w:rFonts w:hint="eastAsia"/>
                <w:b/>
                <w:sz w:val="20"/>
              </w:rPr>
              <w:t>2</w:t>
            </w:r>
            <w:r>
              <w:rPr>
                <w:rFonts w:hint="eastAsia"/>
                <w:b/>
                <w:sz w:val="20"/>
              </w:rPr>
              <w:t>人天现场审核。</w:t>
            </w:r>
          </w:p>
        </w:tc>
      </w:tr>
      <w:tr w:rsidR="000E3DFA" w:rsidTr="00E05BDE">
        <w:trPr>
          <w:trHeight w:val="492"/>
        </w:trPr>
        <w:tc>
          <w:tcPr>
            <w:tcW w:w="1485" w:type="dxa"/>
            <w:gridSpan w:val="3"/>
            <w:vAlign w:val="center"/>
          </w:tcPr>
          <w:p w:rsidR="000401FF" w:rsidRDefault="007E244B">
            <w:pPr>
              <w:rPr>
                <w:sz w:val="20"/>
              </w:rPr>
            </w:pPr>
            <w:r>
              <w:rPr>
                <w:rFonts w:hint="eastAsia"/>
                <w:sz w:val="20"/>
              </w:rPr>
              <w:t>审核语言</w:t>
            </w:r>
          </w:p>
        </w:tc>
        <w:tc>
          <w:tcPr>
            <w:tcW w:w="8836" w:type="dxa"/>
            <w:gridSpan w:val="17"/>
            <w:vAlign w:val="center"/>
          </w:tcPr>
          <w:p w:rsidR="000401FF" w:rsidRDefault="00C35D64">
            <w:pPr>
              <w:tabs>
                <w:tab w:val="center" w:pos="4153"/>
                <w:tab w:val="right" w:pos="8306"/>
              </w:tabs>
              <w:snapToGrid w:val="0"/>
              <w:spacing w:line="360" w:lineRule="auto"/>
              <w:rPr>
                <w:b/>
                <w:sz w:val="20"/>
              </w:rPr>
            </w:pPr>
            <w:r>
              <w:rPr>
                <w:rFonts w:ascii="MS Mincho" w:eastAsia="MS Mincho" w:hAnsi="MS Mincho" w:cs="MS Mincho" w:hint="eastAsia"/>
                <w:sz w:val="20"/>
                <w:lang w:val="de-DE"/>
              </w:rPr>
              <w:t>☑</w:t>
            </w:r>
            <w:r w:rsidR="007E244B">
              <w:rPr>
                <w:rFonts w:hint="eastAsia"/>
                <w:b/>
                <w:sz w:val="20"/>
              </w:rPr>
              <w:t>普通话</w:t>
            </w:r>
            <w:r w:rsidR="007E244B">
              <w:rPr>
                <w:rFonts w:hint="eastAsia"/>
                <w:sz w:val="20"/>
                <w:lang w:val="de-DE"/>
              </w:rPr>
              <w:t>□</w:t>
            </w:r>
            <w:r w:rsidR="007E244B">
              <w:rPr>
                <w:rFonts w:hint="eastAsia"/>
                <w:b/>
                <w:sz w:val="20"/>
              </w:rPr>
              <w:t>英语</w:t>
            </w:r>
            <w:r w:rsidR="007E244B">
              <w:rPr>
                <w:rFonts w:hint="eastAsia"/>
                <w:sz w:val="20"/>
                <w:lang w:val="de-DE"/>
              </w:rPr>
              <w:t>□</w:t>
            </w:r>
            <w:r w:rsidR="007E244B">
              <w:rPr>
                <w:rFonts w:hint="eastAsia"/>
                <w:b/>
                <w:sz w:val="20"/>
              </w:rPr>
              <w:t>其他</w:t>
            </w:r>
          </w:p>
        </w:tc>
      </w:tr>
      <w:tr w:rsidR="000E3DFA" w:rsidTr="00E05BDE">
        <w:trPr>
          <w:trHeight w:val="495"/>
        </w:trPr>
        <w:tc>
          <w:tcPr>
            <w:tcW w:w="10321" w:type="dxa"/>
            <w:gridSpan w:val="20"/>
            <w:vAlign w:val="center"/>
          </w:tcPr>
          <w:p w:rsidR="000401FF" w:rsidRDefault="007E244B">
            <w:pPr>
              <w:rPr>
                <w:sz w:val="20"/>
              </w:rPr>
            </w:pPr>
            <w:r>
              <w:rPr>
                <w:rFonts w:hint="eastAsia"/>
                <w:sz w:val="20"/>
              </w:rPr>
              <w:t>审核组成员</w:t>
            </w:r>
          </w:p>
        </w:tc>
      </w:tr>
      <w:tr w:rsidR="000E3DFA" w:rsidTr="009C5AFB">
        <w:trPr>
          <w:trHeight w:val="570"/>
        </w:trPr>
        <w:tc>
          <w:tcPr>
            <w:tcW w:w="1242" w:type="dxa"/>
            <w:gridSpan w:val="2"/>
            <w:vAlign w:val="center"/>
          </w:tcPr>
          <w:p w:rsidR="00272FFB" w:rsidRDefault="007E244B" w:rsidP="00272FFB">
            <w:pPr>
              <w:jc w:val="center"/>
              <w:rPr>
                <w:sz w:val="20"/>
              </w:rPr>
            </w:pPr>
            <w:r>
              <w:rPr>
                <w:rFonts w:hint="eastAsia"/>
                <w:sz w:val="20"/>
              </w:rPr>
              <w:t>姓名</w:t>
            </w:r>
          </w:p>
        </w:tc>
        <w:tc>
          <w:tcPr>
            <w:tcW w:w="1134" w:type="dxa"/>
            <w:gridSpan w:val="2"/>
            <w:vAlign w:val="center"/>
          </w:tcPr>
          <w:p w:rsidR="00272FFB" w:rsidRDefault="007E244B" w:rsidP="00272FFB">
            <w:pPr>
              <w:jc w:val="center"/>
              <w:rPr>
                <w:sz w:val="20"/>
              </w:rPr>
            </w:pPr>
            <w:r>
              <w:rPr>
                <w:rFonts w:hint="eastAsia"/>
                <w:sz w:val="20"/>
              </w:rPr>
              <w:t>组内身份</w:t>
            </w:r>
          </w:p>
        </w:tc>
        <w:tc>
          <w:tcPr>
            <w:tcW w:w="709" w:type="dxa"/>
            <w:gridSpan w:val="2"/>
            <w:vAlign w:val="center"/>
          </w:tcPr>
          <w:p w:rsidR="00272FFB" w:rsidRDefault="007E244B" w:rsidP="00272FFB">
            <w:pPr>
              <w:jc w:val="center"/>
              <w:rPr>
                <w:sz w:val="20"/>
              </w:rPr>
            </w:pPr>
            <w:r>
              <w:rPr>
                <w:rFonts w:hint="eastAsia"/>
                <w:sz w:val="20"/>
              </w:rPr>
              <w:t>性</w:t>
            </w:r>
            <w:bookmarkStart w:id="17" w:name="_GoBack"/>
            <w:bookmarkEnd w:id="17"/>
            <w:r>
              <w:rPr>
                <w:rFonts w:hint="eastAsia"/>
                <w:sz w:val="20"/>
              </w:rPr>
              <w:t>别</w:t>
            </w:r>
          </w:p>
        </w:tc>
        <w:tc>
          <w:tcPr>
            <w:tcW w:w="1418" w:type="dxa"/>
            <w:gridSpan w:val="3"/>
            <w:vAlign w:val="center"/>
          </w:tcPr>
          <w:p w:rsidR="00272FFB" w:rsidRDefault="007E244B" w:rsidP="00272FFB">
            <w:pPr>
              <w:jc w:val="center"/>
              <w:rPr>
                <w:sz w:val="20"/>
              </w:rPr>
            </w:pPr>
            <w:r>
              <w:rPr>
                <w:rFonts w:hint="eastAsia"/>
                <w:sz w:val="20"/>
              </w:rPr>
              <w:t>注册资格</w:t>
            </w:r>
          </w:p>
        </w:tc>
        <w:tc>
          <w:tcPr>
            <w:tcW w:w="2835" w:type="dxa"/>
            <w:gridSpan w:val="4"/>
            <w:vAlign w:val="center"/>
          </w:tcPr>
          <w:p w:rsidR="00272FFB" w:rsidRDefault="007E244B" w:rsidP="00272FFB">
            <w:pPr>
              <w:jc w:val="center"/>
              <w:rPr>
                <w:sz w:val="20"/>
              </w:rPr>
            </w:pPr>
            <w:r>
              <w:rPr>
                <w:rFonts w:hint="eastAsia"/>
                <w:sz w:val="20"/>
              </w:rPr>
              <w:t>专业代码</w:t>
            </w:r>
          </w:p>
        </w:tc>
        <w:tc>
          <w:tcPr>
            <w:tcW w:w="1559" w:type="dxa"/>
            <w:gridSpan w:val="6"/>
            <w:vAlign w:val="center"/>
          </w:tcPr>
          <w:p w:rsidR="00272FFB" w:rsidRDefault="007E244B" w:rsidP="00272FFB">
            <w:pPr>
              <w:jc w:val="center"/>
              <w:rPr>
                <w:sz w:val="20"/>
              </w:rPr>
            </w:pPr>
            <w:r>
              <w:rPr>
                <w:rFonts w:hint="eastAsia"/>
                <w:sz w:val="20"/>
              </w:rPr>
              <w:t>联系电话</w:t>
            </w:r>
          </w:p>
        </w:tc>
        <w:tc>
          <w:tcPr>
            <w:tcW w:w="1424" w:type="dxa"/>
            <w:vAlign w:val="center"/>
          </w:tcPr>
          <w:p w:rsidR="00272FFB" w:rsidRDefault="007E244B" w:rsidP="00272FFB">
            <w:pPr>
              <w:jc w:val="center"/>
              <w:rPr>
                <w:sz w:val="20"/>
              </w:rPr>
            </w:pPr>
            <w:r>
              <w:rPr>
                <w:rFonts w:hint="eastAsia"/>
                <w:sz w:val="20"/>
              </w:rPr>
              <w:t>组内代号</w:t>
            </w:r>
          </w:p>
        </w:tc>
      </w:tr>
      <w:tr w:rsidR="000E3DFA" w:rsidTr="009C5AFB">
        <w:trPr>
          <w:trHeight w:val="570"/>
        </w:trPr>
        <w:tc>
          <w:tcPr>
            <w:tcW w:w="1242" w:type="dxa"/>
            <w:gridSpan w:val="2"/>
            <w:vAlign w:val="center"/>
          </w:tcPr>
          <w:p w:rsidR="00272FFB" w:rsidRDefault="007E244B" w:rsidP="00272FFB">
            <w:pPr>
              <w:jc w:val="center"/>
              <w:rPr>
                <w:sz w:val="20"/>
              </w:rPr>
            </w:pPr>
            <w:r>
              <w:rPr>
                <w:sz w:val="20"/>
              </w:rPr>
              <w:t>文波</w:t>
            </w:r>
            <w:r w:rsidR="009C5AFB">
              <w:rPr>
                <w:sz w:val="20"/>
              </w:rPr>
              <w:t>A</w:t>
            </w:r>
          </w:p>
        </w:tc>
        <w:tc>
          <w:tcPr>
            <w:tcW w:w="1134" w:type="dxa"/>
            <w:gridSpan w:val="2"/>
            <w:vAlign w:val="center"/>
          </w:tcPr>
          <w:p w:rsidR="00272FFB" w:rsidRDefault="007E244B" w:rsidP="00272FFB">
            <w:pPr>
              <w:jc w:val="center"/>
              <w:rPr>
                <w:sz w:val="20"/>
              </w:rPr>
            </w:pPr>
            <w:r>
              <w:rPr>
                <w:sz w:val="20"/>
              </w:rPr>
              <w:t>组长</w:t>
            </w:r>
          </w:p>
        </w:tc>
        <w:tc>
          <w:tcPr>
            <w:tcW w:w="709" w:type="dxa"/>
            <w:gridSpan w:val="2"/>
            <w:vAlign w:val="center"/>
          </w:tcPr>
          <w:p w:rsidR="00272FFB" w:rsidRDefault="007E244B" w:rsidP="00272FFB">
            <w:pPr>
              <w:jc w:val="center"/>
              <w:rPr>
                <w:sz w:val="20"/>
              </w:rPr>
            </w:pPr>
            <w:r>
              <w:rPr>
                <w:sz w:val="20"/>
              </w:rPr>
              <w:t>男</w:t>
            </w:r>
          </w:p>
        </w:tc>
        <w:tc>
          <w:tcPr>
            <w:tcW w:w="1418" w:type="dxa"/>
            <w:gridSpan w:val="3"/>
            <w:vAlign w:val="center"/>
          </w:tcPr>
          <w:p w:rsidR="00272FFB" w:rsidRDefault="007E244B" w:rsidP="00272FFB">
            <w:pPr>
              <w:jc w:val="center"/>
              <w:rPr>
                <w:sz w:val="20"/>
              </w:rPr>
            </w:pPr>
            <w:r>
              <w:rPr>
                <w:sz w:val="20"/>
              </w:rPr>
              <w:t>Q:</w:t>
            </w:r>
            <w:r>
              <w:rPr>
                <w:sz w:val="20"/>
              </w:rPr>
              <w:t>审核员</w:t>
            </w:r>
          </w:p>
          <w:p w:rsidR="00272FFB" w:rsidRDefault="007E244B" w:rsidP="00272FFB">
            <w:pPr>
              <w:jc w:val="center"/>
              <w:rPr>
                <w:sz w:val="20"/>
              </w:rPr>
            </w:pPr>
            <w:r>
              <w:rPr>
                <w:sz w:val="20"/>
              </w:rPr>
              <w:t>O:</w:t>
            </w:r>
            <w:r>
              <w:rPr>
                <w:sz w:val="20"/>
              </w:rPr>
              <w:t>审核员</w:t>
            </w:r>
          </w:p>
          <w:p w:rsidR="00272FFB" w:rsidRDefault="007E244B" w:rsidP="00272FFB">
            <w:pPr>
              <w:jc w:val="center"/>
              <w:rPr>
                <w:sz w:val="20"/>
              </w:rPr>
            </w:pPr>
            <w:r>
              <w:rPr>
                <w:sz w:val="20"/>
              </w:rPr>
              <w:t>E:</w:t>
            </w:r>
            <w:r>
              <w:rPr>
                <w:sz w:val="20"/>
              </w:rPr>
              <w:t>审核员</w:t>
            </w:r>
          </w:p>
        </w:tc>
        <w:tc>
          <w:tcPr>
            <w:tcW w:w="2835" w:type="dxa"/>
            <w:gridSpan w:val="4"/>
            <w:vAlign w:val="center"/>
          </w:tcPr>
          <w:p w:rsidR="00272FFB" w:rsidRDefault="007E244B" w:rsidP="00272FFB">
            <w:pPr>
              <w:jc w:val="center"/>
              <w:rPr>
                <w:sz w:val="20"/>
              </w:rPr>
            </w:pPr>
            <w:r>
              <w:rPr>
                <w:sz w:val="20"/>
              </w:rPr>
              <w:t>Q:17.12.05</w:t>
            </w:r>
          </w:p>
          <w:p w:rsidR="00272FFB" w:rsidRDefault="007E244B" w:rsidP="00272FFB">
            <w:pPr>
              <w:jc w:val="center"/>
              <w:rPr>
                <w:sz w:val="20"/>
              </w:rPr>
            </w:pPr>
            <w:r>
              <w:rPr>
                <w:sz w:val="20"/>
              </w:rPr>
              <w:t>E:17.12.05</w:t>
            </w:r>
          </w:p>
        </w:tc>
        <w:tc>
          <w:tcPr>
            <w:tcW w:w="1559" w:type="dxa"/>
            <w:gridSpan w:val="6"/>
            <w:vAlign w:val="center"/>
          </w:tcPr>
          <w:p w:rsidR="00272FFB" w:rsidRDefault="007E244B" w:rsidP="00272FFB">
            <w:pPr>
              <w:jc w:val="center"/>
              <w:rPr>
                <w:sz w:val="20"/>
              </w:rPr>
            </w:pPr>
            <w:r>
              <w:rPr>
                <w:sz w:val="20"/>
              </w:rPr>
              <w:t>13699525836</w:t>
            </w:r>
          </w:p>
        </w:tc>
        <w:tc>
          <w:tcPr>
            <w:tcW w:w="1424" w:type="dxa"/>
            <w:vAlign w:val="center"/>
          </w:tcPr>
          <w:p w:rsidR="00272FFB" w:rsidRDefault="007E244B" w:rsidP="00272FFB">
            <w:pPr>
              <w:jc w:val="center"/>
              <w:rPr>
                <w:sz w:val="20"/>
              </w:rPr>
            </w:pPr>
            <w:r>
              <w:rPr>
                <w:sz w:val="20"/>
              </w:rPr>
              <w:t>ISC-257737</w:t>
            </w:r>
          </w:p>
        </w:tc>
      </w:tr>
      <w:tr w:rsidR="000E3DFA" w:rsidTr="009C5AFB">
        <w:trPr>
          <w:trHeight w:val="570"/>
        </w:trPr>
        <w:tc>
          <w:tcPr>
            <w:tcW w:w="1242" w:type="dxa"/>
            <w:gridSpan w:val="2"/>
            <w:vAlign w:val="center"/>
          </w:tcPr>
          <w:p w:rsidR="00272FFB" w:rsidRDefault="007E244B" w:rsidP="00272FFB">
            <w:pPr>
              <w:jc w:val="center"/>
              <w:rPr>
                <w:sz w:val="20"/>
              </w:rPr>
            </w:pPr>
            <w:r>
              <w:rPr>
                <w:sz w:val="20"/>
              </w:rPr>
              <w:t>伍光华</w:t>
            </w:r>
            <w:r w:rsidR="009C5AFB">
              <w:rPr>
                <w:sz w:val="20"/>
              </w:rPr>
              <w:t>B</w:t>
            </w:r>
          </w:p>
        </w:tc>
        <w:tc>
          <w:tcPr>
            <w:tcW w:w="1134" w:type="dxa"/>
            <w:gridSpan w:val="2"/>
            <w:vAlign w:val="center"/>
          </w:tcPr>
          <w:p w:rsidR="00272FFB" w:rsidRDefault="007E244B" w:rsidP="00272FFB">
            <w:pPr>
              <w:jc w:val="center"/>
              <w:rPr>
                <w:sz w:val="20"/>
              </w:rPr>
            </w:pPr>
            <w:r>
              <w:rPr>
                <w:sz w:val="20"/>
              </w:rPr>
              <w:t>组员</w:t>
            </w:r>
          </w:p>
        </w:tc>
        <w:tc>
          <w:tcPr>
            <w:tcW w:w="709" w:type="dxa"/>
            <w:gridSpan w:val="2"/>
            <w:vAlign w:val="center"/>
          </w:tcPr>
          <w:p w:rsidR="00272FFB" w:rsidRDefault="007E244B" w:rsidP="00272FFB">
            <w:pPr>
              <w:jc w:val="center"/>
              <w:rPr>
                <w:sz w:val="20"/>
              </w:rPr>
            </w:pPr>
            <w:r>
              <w:rPr>
                <w:sz w:val="20"/>
              </w:rPr>
              <w:t>男</w:t>
            </w:r>
          </w:p>
        </w:tc>
        <w:tc>
          <w:tcPr>
            <w:tcW w:w="1418" w:type="dxa"/>
            <w:gridSpan w:val="3"/>
            <w:vAlign w:val="center"/>
          </w:tcPr>
          <w:p w:rsidR="00272FFB" w:rsidRDefault="007E244B" w:rsidP="00272FFB">
            <w:pPr>
              <w:jc w:val="center"/>
              <w:rPr>
                <w:sz w:val="20"/>
              </w:rPr>
            </w:pPr>
            <w:r>
              <w:rPr>
                <w:sz w:val="20"/>
              </w:rPr>
              <w:t>Q:</w:t>
            </w:r>
            <w:r>
              <w:rPr>
                <w:sz w:val="20"/>
              </w:rPr>
              <w:t>审核员</w:t>
            </w:r>
          </w:p>
          <w:p w:rsidR="00272FFB" w:rsidRDefault="007E244B" w:rsidP="00272FFB">
            <w:pPr>
              <w:jc w:val="center"/>
              <w:rPr>
                <w:sz w:val="20"/>
              </w:rPr>
            </w:pPr>
            <w:r>
              <w:rPr>
                <w:sz w:val="20"/>
              </w:rPr>
              <w:t>O:</w:t>
            </w:r>
            <w:r>
              <w:rPr>
                <w:sz w:val="20"/>
              </w:rPr>
              <w:t>审核员</w:t>
            </w:r>
          </w:p>
          <w:p w:rsidR="00272FFB" w:rsidRDefault="007E244B" w:rsidP="00272FFB">
            <w:pPr>
              <w:jc w:val="center"/>
              <w:rPr>
                <w:sz w:val="20"/>
              </w:rPr>
            </w:pPr>
            <w:r>
              <w:rPr>
                <w:sz w:val="20"/>
              </w:rPr>
              <w:t>E:</w:t>
            </w:r>
            <w:r>
              <w:rPr>
                <w:sz w:val="20"/>
              </w:rPr>
              <w:t>审核员</w:t>
            </w:r>
          </w:p>
        </w:tc>
        <w:tc>
          <w:tcPr>
            <w:tcW w:w="2835" w:type="dxa"/>
            <w:gridSpan w:val="4"/>
            <w:vAlign w:val="center"/>
          </w:tcPr>
          <w:p w:rsidR="00272FFB" w:rsidRDefault="007E244B" w:rsidP="00272FFB">
            <w:pPr>
              <w:jc w:val="center"/>
              <w:rPr>
                <w:sz w:val="20"/>
              </w:rPr>
            </w:pPr>
            <w:r>
              <w:rPr>
                <w:sz w:val="20"/>
              </w:rPr>
              <w:t>Q:17.12.05</w:t>
            </w:r>
          </w:p>
          <w:p w:rsidR="00272FFB" w:rsidRDefault="007E244B" w:rsidP="00272FFB">
            <w:pPr>
              <w:jc w:val="center"/>
              <w:rPr>
                <w:sz w:val="20"/>
              </w:rPr>
            </w:pPr>
            <w:r>
              <w:rPr>
                <w:sz w:val="20"/>
              </w:rPr>
              <w:t>O:17.12.05</w:t>
            </w:r>
          </w:p>
          <w:p w:rsidR="00272FFB" w:rsidRDefault="007E244B" w:rsidP="00272FFB">
            <w:pPr>
              <w:jc w:val="center"/>
              <w:rPr>
                <w:sz w:val="20"/>
              </w:rPr>
            </w:pPr>
            <w:r>
              <w:rPr>
                <w:sz w:val="20"/>
              </w:rPr>
              <w:t>E:17.12.05</w:t>
            </w:r>
          </w:p>
        </w:tc>
        <w:tc>
          <w:tcPr>
            <w:tcW w:w="1559" w:type="dxa"/>
            <w:gridSpan w:val="6"/>
            <w:vAlign w:val="center"/>
          </w:tcPr>
          <w:p w:rsidR="00272FFB" w:rsidRDefault="007E244B" w:rsidP="00272FFB">
            <w:pPr>
              <w:jc w:val="center"/>
              <w:rPr>
                <w:sz w:val="20"/>
              </w:rPr>
            </w:pPr>
            <w:r>
              <w:rPr>
                <w:sz w:val="20"/>
              </w:rPr>
              <w:t>13907930788</w:t>
            </w:r>
          </w:p>
        </w:tc>
        <w:tc>
          <w:tcPr>
            <w:tcW w:w="1424" w:type="dxa"/>
            <w:vAlign w:val="center"/>
          </w:tcPr>
          <w:p w:rsidR="00272FFB" w:rsidRDefault="007E244B" w:rsidP="00272FFB">
            <w:pPr>
              <w:jc w:val="center"/>
              <w:rPr>
                <w:sz w:val="20"/>
              </w:rPr>
            </w:pPr>
            <w:r>
              <w:rPr>
                <w:sz w:val="20"/>
              </w:rPr>
              <w:t>ISC[S]0290</w:t>
            </w:r>
          </w:p>
        </w:tc>
      </w:tr>
      <w:tr w:rsidR="000E3DFA" w:rsidTr="009C5AFB">
        <w:trPr>
          <w:trHeight w:val="570"/>
        </w:trPr>
        <w:tc>
          <w:tcPr>
            <w:tcW w:w="1242" w:type="dxa"/>
            <w:gridSpan w:val="2"/>
            <w:vAlign w:val="center"/>
          </w:tcPr>
          <w:p w:rsidR="00272FFB" w:rsidRDefault="007E244B" w:rsidP="00272FFB">
            <w:pPr>
              <w:jc w:val="center"/>
              <w:rPr>
                <w:sz w:val="20"/>
              </w:rPr>
            </w:pPr>
            <w:r>
              <w:rPr>
                <w:sz w:val="20"/>
              </w:rPr>
              <w:t>林郁</w:t>
            </w:r>
            <w:r w:rsidR="009C5AFB">
              <w:rPr>
                <w:sz w:val="20"/>
              </w:rPr>
              <w:t>C</w:t>
            </w:r>
          </w:p>
        </w:tc>
        <w:tc>
          <w:tcPr>
            <w:tcW w:w="1134" w:type="dxa"/>
            <w:gridSpan w:val="2"/>
            <w:vAlign w:val="center"/>
          </w:tcPr>
          <w:p w:rsidR="00272FFB" w:rsidRDefault="007E244B" w:rsidP="00272FFB">
            <w:pPr>
              <w:jc w:val="center"/>
              <w:rPr>
                <w:sz w:val="20"/>
              </w:rPr>
            </w:pPr>
            <w:r>
              <w:rPr>
                <w:sz w:val="20"/>
              </w:rPr>
              <w:t>组员</w:t>
            </w:r>
          </w:p>
        </w:tc>
        <w:tc>
          <w:tcPr>
            <w:tcW w:w="709" w:type="dxa"/>
            <w:gridSpan w:val="2"/>
            <w:vAlign w:val="center"/>
          </w:tcPr>
          <w:p w:rsidR="00272FFB" w:rsidRDefault="007E244B" w:rsidP="00272FFB">
            <w:pPr>
              <w:jc w:val="center"/>
              <w:rPr>
                <w:sz w:val="20"/>
              </w:rPr>
            </w:pPr>
            <w:r>
              <w:rPr>
                <w:sz w:val="20"/>
              </w:rPr>
              <w:t>女</w:t>
            </w:r>
          </w:p>
        </w:tc>
        <w:tc>
          <w:tcPr>
            <w:tcW w:w="1418" w:type="dxa"/>
            <w:gridSpan w:val="3"/>
            <w:vAlign w:val="center"/>
          </w:tcPr>
          <w:p w:rsidR="00272FFB" w:rsidRDefault="007E244B" w:rsidP="00272FFB">
            <w:pPr>
              <w:jc w:val="center"/>
              <w:rPr>
                <w:sz w:val="20"/>
              </w:rPr>
            </w:pPr>
            <w:r>
              <w:rPr>
                <w:sz w:val="20"/>
              </w:rPr>
              <w:t>Q:</w:t>
            </w:r>
            <w:r>
              <w:rPr>
                <w:sz w:val="20"/>
              </w:rPr>
              <w:t>实习审核员</w:t>
            </w:r>
          </w:p>
        </w:tc>
        <w:tc>
          <w:tcPr>
            <w:tcW w:w="2835" w:type="dxa"/>
            <w:gridSpan w:val="4"/>
            <w:vAlign w:val="center"/>
          </w:tcPr>
          <w:p w:rsidR="00272FFB" w:rsidRDefault="009879BC" w:rsidP="00272FFB">
            <w:pPr>
              <w:jc w:val="center"/>
              <w:rPr>
                <w:sz w:val="20"/>
              </w:rPr>
            </w:pPr>
          </w:p>
        </w:tc>
        <w:tc>
          <w:tcPr>
            <w:tcW w:w="1559" w:type="dxa"/>
            <w:gridSpan w:val="6"/>
            <w:vAlign w:val="center"/>
          </w:tcPr>
          <w:p w:rsidR="00272FFB" w:rsidRDefault="007E244B" w:rsidP="00272FFB">
            <w:pPr>
              <w:jc w:val="center"/>
              <w:rPr>
                <w:sz w:val="20"/>
              </w:rPr>
            </w:pPr>
            <w:r>
              <w:rPr>
                <w:sz w:val="20"/>
              </w:rPr>
              <w:t>15979011916</w:t>
            </w:r>
          </w:p>
        </w:tc>
        <w:tc>
          <w:tcPr>
            <w:tcW w:w="1424" w:type="dxa"/>
            <w:vAlign w:val="center"/>
          </w:tcPr>
          <w:p w:rsidR="00272FFB" w:rsidRDefault="007E244B" w:rsidP="00272FFB">
            <w:pPr>
              <w:jc w:val="center"/>
              <w:rPr>
                <w:sz w:val="20"/>
              </w:rPr>
            </w:pPr>
            <w:r>
              <w:rPr>
                <w:sz w:val="20"/>
              </w:rPr>
              <w:t>ISC-263773</w:t>
            </w:r>
          </w:p>
        </w:tc>
      </w:tr>
      <w:tr w:rsidR="000E3DFA" w:rsidTr="00E05BDE">
        <w:trPr>
          <w:trHeight w:val="825"/>
        </w:trPr>
        <w:tc>
          <w:tcPr>
            <w:tcW w:w="10321" w:type="dxa"/>
            <w:gridSpan w:val="20"/>
            <w:vAlign w:val="center"/>
          </w:tcPr>
          <w:p w:rsidR="00272FFB" w:rsidRDefault="007E244B" w:rsidP="00272FFB">
            <w:r>
              <w:rPr>
                <w:rFonts w:ascii="宋体" w:hAnsi="宋体" w:hint="eastAsia"/>
                <w:b/>
                <w:sz w:val="21"/>
                <w:szCs w:val="21"/>
              </w:rPr>
              <w:lastRenderedPageBreak/>
              <w:t>承诺: 在审核过程中接触的有关受审核方特定产品或机密信息，未经受审核方书面同意不得透露给第三方。当法律要求需要信息提供给第三方时，公司书面通知受审核方所要提供的信息。</w:t>
            </w:r>
          </w:p>
        </w:tc>
      </w:tr>
      <w:tr w:rsidR="000E3DFA" w:rsidTr="00E05BDE">
        <w:trPr>
          <w:trHeight w:val="510"/>
        </w:trPr>
        <w:tc>
          <w:tcPr>
            <w:tcW w:w="1201" w:type="dxa"/>
            <w:vAlign w:val="center"/>
          </w:tcPr>
          <w:p w:rsidR="00272FFB" w:rsidRDefault="007E244B" w:rsidP="00272FFB">
            <w:pPr>
              <w:rPr>
                <w:sz w:val="20"/>
              </w:rPr>
            </w:pPr>
            <w:r>
              <w:rPr>
                <w:rFonts w:hint="eastAsia"/>
                <w:sz w:val="20"/>
              </w:rPr>
              <w:t>审核组长</w:t>
            </w:r>
          </w:p>
        </w:tc>
        <w:tc>
          <w:tcPr>
            <w:tcW w:w="1843" w:type="dxa"/>
            <w:gridSpan w:val="4"/>
            <w:vAlign w:val="center"/>
          </w:tcPr>
          <w:p w:rsidR="00272FFB" w:rsidRDefault="00C35D64" w:rsidP="00272FFB">
            <w:pPr>
              <w:rPr>
                <w:sz w:val="20"/>
              </w:rPr>
            </w:pPr>
            <w:r>
              <w:rPr>
                <w:sz w:val="20"/>
              </w:rPr>
              <w:t>文波</w:t>
            </w:r>
          </w:p>
        </w:tc>
        <w:tc>
          <w:tcPr>
            <w:tcW w:w="1134" w:type="dxa"/>
            <w:gridSpan w:val="3"/>
            <w:vMerge w:val="restart"/>
            <w:vAlign w:val="center"/>
          </w:tcPr>
          <w:p w:rsidR="00272FFB" w:rsidRDefault="007E244B" w:rsidP="00272FFB">
            <w:pPr>
              <w:rPr>
                <w:sz w:val="20"/>
              </w:rPr>
            </w:pPr>
            <w:r>
              <w:rPr>
                <w:rFonts w:hint="eastAsia"/>
                <w:sz w:val="20"/>
              </w:rPr>
              <w:t>审核方案</w:t>
            </w:r>
          </w:p>
          <w:p w:rsidR="00272FFB" w:rsidRDefault="007E244B" w:rsidP="00272FFB">
            <w:pPr>
              <w:rPr>
                <w:sz w:val="20"/>
              </w:rPr>
            </w:pPr>
            <w:r>
              <w:rPr>
                <w:rFonts w:hint="eastAsia"/>
                <w:sz w:val="20"/>
              </w:rPr>
              <w:t>管理人员</w:t>
            </w:r>
          </w:p>
        </w:tc>
        <w:tc>
          <w:tcPr>
            <w:tcW w:w="2126" w:type="dxa"/>
            <w:gridSpan w:val="4"/>
            <w:vMerge w:val="restart"/>
            <w:vAlign w:val="center"/>
          </w:tcPr>
          <w:p w:rsidR="00272FFB" w:rsidRDefault="00C35D64" w:rsidP="00272FFB">
            <w:pPr>
              <w:rPr>
                <w:sz w:val="20"/>
              </w:rPr>
            </w:pPr>
            <w:r>
              <w:rPr>
                <w:sz w:val="20"/>
              </w:rPr>
              <w:t>李永忠</w:t>
            </w:r>
          </w:p>
        </w:tc>
        <w:tc>
          <w:tcPr>
            <w:tcW w:w="1418" w:type="dxa"/>
            <w:gridSpan w:val="4"/>
            <w:vMerge w:val="restart"/>
            <w:vAlign w:val="center"/>
          </w:tcPr>
          <w:p w:rsidR="00272FFB" w:rsidRDefault="007E244B" w:rsidP="00272FFB">
            <w:pPr>
              <w:rPr>
                <w:sz w:val="20"/>
              </w:rPr>
            </w:pPr>
            <w:r>
              <w:rPr>
                <w:rFonts w:hint="eastAsia"/>
                <w:sz w:val="20"/>
              </w:rPr>
              <w:t>受审核方</w:t>
            </w:r>
          </w:p>
          <w:p w:rsidR="00272FFB" w:rsidRDefault="007E244B" w:rsidP="00272FFB">
            <w:pPr>
              <w:rPr>
                <w:sz w:val="20"/>
              </w:rPr>
            </w:pPr>
            <w:r>
              <w:rPr>
                <w:rFonts w:hint="eastAsia"/>
                <w:sz w:val="20"/>
              </w:rPr>
              <w:t>签字及公章</w:t>
            </w:r>
          </w:p>
        </w:tc>
        <w:tc>
          <w:tcPr>
            <w:tcW w:w="2599" w:type="dxa"/>
            <w:gridSpan w:val="4"/>
            <w:vMerge w:val="restart"/>
            <w:vAlign w:val="center"/>
          </w:tcPr>
          <w:p w:rsidR="00272FFB" w:rsidRDefault="009879BC" w:rsidP="00272FFB"/>
        </w:tc>
      </w:tr>
      <w:tr w:rsidR="000E3DFA" w:rsidTr="00E05BDE">
        <w:trPr>
          <w:trHeight w:val="211"/>
        </w:trPr>
        <w:tc>
          <w:tcPr>
            <w:tcW w:w="1201" w:type="dxa"/>
            <w:vAlign w:val="center"/>
          </w:tcPr>
          <w:p w:rsidR="00272FFB" w:rsidRDefault="007E244B" w:rsidP="00272FFB">
            <w:pPr>
              <w:rPr>
                <w:sz w:val="20"/>
              </w:rPr>
            </w:pPr>
            <w:r>
              <w:rPr>
                <w:rFonts w:hint="eastAsia"/>
                <w:sz w:val="20"/>
              </w:rPr>
              <w:t>联系电话</w:t>
            </w:r>
          </w:p>
        </w:tc>
        <w:tc>
          <w:tcPr>
            <w:tcW w:w="1843" w:type="dxa"/>
            <w:gridSpan w:val="4"/>
            <w:vAlign w:val="center"/>
          </w:tcPr>
          <w:p w:rsidR="00272FFB" w:rsidRDefault="00C35D64" w:rsidP="00272FFB">
            <w:pPr>
              <w:rPr>
                <w:sz w:val="20"/>
              </w:rPr>
            </w:pPr>
            <w:r>
              <w:rPr>
                <w:rFonts w:hint="eastAsia"/>
                <w:sz w:val="20"/>
              </w:rPr>
              <w:t>13699526836</w:t>
            </w:r>
          </w:p>
        </w:tc>
        <w:tc>
          <w:tcPr>
            <w:tcW w:w="1134" w:type="dxa"/>
            <w:gridSpan w:val="3"/>
            <w:vMerge/>
            <w:vAlign w:val="center"/>
          </w:tcPr>
          <w:p w:rsidR="00272FFB" w:rsidRDefault="009879BC" w:rsidP="00272FFB">
            <w:pPr>
              <w:rPr>
                <w:sz w:val="20"/>
              </w:rPr>
            </w:pPr>
          </w:p>
        </w:tc>
        <w:tc>
          <w:tcPr>
            <w:tcW w:w="2126" w:type="dxa"/>
            <w:gridSpan w:val="4"/>
            <w:vMerge/>
            <w:vAlign w:val="center"/>
          </w:tcPr>
          <w:p w:rsidR="00272FFB" w:rsidRDefault="009879BC" w:rsidP="00272FFB">
            <w:pPr>
              <w:rPr>
                <w:sz w:val="20"/>
              </w:rPr>
            </w:pPr>
          </w:p>
        </w:tc>
        <w:tc>
          <w:tcPr>
            <w:tcW w:w="1418" w:type="dxa"/>
            <w:gridSpan w:val="4"/>
            <w:vMerge/>
            <w:vAlign w:val="center"/>
          </w:tcPr>
          <w:p w:rsidR="00272FFB" w:rsidRDefault="009879BC" w:rsidP="00272FFB">
            <w:pPr>
              <w:rPr>
                <w:sz w:val="20"/>
              </w:rPr>
            </w:pPr>
          </w:p>
        </w:tc>
        <w:tc>
          <w:tcPr>
            <w:tcW w:w="2599" w:type="dxa"/>
            <w:gridSpan w:val="4"/>
            <w:vMerge/>
            <w:vAlign w:val="center"/>
          </w:tcPr>
          <w:p w:rsidR="00272FFB" w:rsidRDefault="009879BC" w:rsidP="00272FFB"/>
        </w:tc>
      </w:tr>
      <w:tr w:rsidR="000E3DFA" w:rsidTr="00E05BDE">
        <w:trPr>
          <w:trHeight w:val="218"/>
        </w:trPr>
        <w:tc>
          <w:tcPr>
            <w:tcW w:w="1201" w:type="dxa"/>
            <w:vAlign w:val="center"/>
          </w:tcPr>
          <w:p w:rsidR="00272FFB" w:rsidRDefault="007E244B" w:rsidP="00272FFB">
            <w:pPr>
              <w:rPr>
                <w:sz w:val="20"/>
              </w:rPr>
            </w:pPr>
            <w:r>
              <w:rPr>
                <w:rFonts w:hint="eastAsia"/>
                <w:sz w:val="20"/>
              </w:rPr>
              <w:t>日期</w:t>
            </w:r>
          </w:p>
        </w:tc>
        <w:tc>
          <w:tcPr>
            <w:tcW w:w="1843" w:type="dxa"/>
            <w:gridSpan w:val="4"/>
            <w:vAlign w:val="center"/>
          </w:tcPr>
          <w:p w:rsidR="00272FFB" w:rsidRDefault="00C35D64" w:rsidP="00272FFB">
            <w:pPr>
              <w:rPr>
                <w:sz w:val="20"/>
              </w:rPr>
            </w:pPr>
            <w:r>
              <w:rPr>
                <w:rFonts w:hint="eastAsia"/>
                <w:sz w:val="20"/>
              </w:rPr>
              <w:t>2020-8-27</w:t>
            </w:r>
          </w:p>
        </w:tc>
        <w:tc>
          <w:tcPr>
            <w:tcW w:w="1134" w:type="dxa"/>
            <w:gridSpan w:val="3"/>
            <w:vAlign w:val="center"/>
          </w:tcPr>
          <w:p w:rsidR="00272FFB" w:rsidRDefault="007E244B" w:rsidP="00272FFB">
            <w:pPr>
              <w:rPr>
                <w:sz w:val="20"/>
              </w:rPr>
            </w:pPr>
            <w:r>
              <w:rPr>
                <w:rFonts w:hint="eastAsia"/>
                <w:sz w:val="20"/>
              </w:rPr>
              <w:t>日期</w:t>
            </w:r>
          </w:p>
        </w:tc>
        <w:tc>
          <w:tcPr>
            <w:tcW w:w="2126" w:type="dxa"/>
            <w:gridSpan w:val="4"/>
            <w:vAlign w:val="center"/>
          </w:tcPr>
          <w:p w:rsidR="00272FFB" w:rsidRDefault="00C35D64" w:rsidP="00272FFB">
            <w:pPr>
              <w:rPr>
                <w:sz w:val="20"/>
              </w:rPr>
            </w:pPr>
            <w:r>
              <w:rPr>
                <w:rFonts w:hint="eastAsia"/>
                <w:sz w:val="20"/>
              </w:rPr>
              <w:t>2020-8-27</w:t>
            </w:r>
          </w:p>
        </w:tc>
        <w:tc>
          <w:tcPr>
            <w:tcW w:w="1418" w:type="dxa"/>
            <w:gridSpan w:val="4"/>
            <w:vAlign w:val="center"/>
          </w:tcPr>
          <w:p w:rsidR="00272FFB" w:rsidRDefault="007E244B" w:rsidP="00272FFB">
            <w:pPr>
              <w:rPr>
                <w:sz w:val="20"/>
              </w:rPr>
            </w:pPr>
            <w:r>
              <w:rPr>
                <w:rFonts w:hint="eastAsia"/>
                <w:sz w:val="20"/>
              </w:rPr>
              <w:t>日期</w:t>
            </w:r>
          </w:p>
        </w:tc>
        <w:tc>
          <w:tcPr>
            <w:tcW w:w="2599" w:type="dxa"/>
            <w:gridSpan w:val="4"/>
            <w:vAlign w:val="center"/>
          </w:tcPr>
          <w:p w:rsidR="00272FFB" w:rsidRDefault="009879BC" w:rsidP="00272FFB"/>
        </w:tc>
      </w:tr>
    </w:tbl>
    <w:p w:rsidR="00C35D64" w:rsidRDefault="00B6047F" w:rsidP="00B6047F">
      <w:pPr>
        <w:snapToGrid w:val="0"/>
        <w:spacing w:beforeLines="50" w:line="400" w:lineRule="exact"/>
        <w:ind w:firstLineChars="1253" w:firstLine="3774"/>
        <w:rPr>
          <w:rFonts w:ascii="宋体" w:hAnsi="宋体"/>
          <w:b/>
          <w:bCs/>
          <w:sz w:val="30"/>
          <w:szCs w:val="30"/>
        </w:rPr>
      </w:pPr>
      <w:r>
        <w:rPr>
          <w:rFonts w:ascii="宋体" w:hAnsi="宋体"/>
          <w:b/>
          <w:bCs/>
          <w:noProof/>
          <w:sz w:val="30"/>
          <w:szCs w:val="30"/>
        </w:rPr>
        <w:drawing>
          <wp:anchor distT="0" distB="0" distL="114300" distR="114300" simplePos="0" relativeHeight="251658240" behindDoc="0" locked="0" layoutInCell="1" allowOverlap="1">
            <wp:simplePos x="0" y="0"/>
            <wp:positionH relativeFrom="column">
              <wp:posOffset>762</wp:posOffset>
            </wp:positionH>
            <wp:positionV relativeFrom="paragraph">
              <wp:posOffset>-554355</wp:posOffset>
            </wp:positionV>
            <wp:extent cx="6637782" cy="9400032"/>
            <wp:effectExtent l="19050" t="0" r="0" b="0"/>
            <wp:wrapNone/>
            <wp:docPr id="2" name="图片 1" descr="D:\审核工作\054-广东四季鑫风机电设备有限公司\收集资料\广东四季鑫风二阶段扫描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4-广东四季鑫风机电设备有限公司\收集资料\广东四季鑫风二阶段扫描件\001.jpg"/>
                    <pic:cNvPicPr>
                      <a:picLocks noChangeAspect="1" noChangeArrowheads="1"/>
                    </pic:cNvPicPr>
                  </pic:nvPicPr>
                  <pic:blipFill>
                    <a:blip r:embed="rId8"/>
                    <a:srcRect/>
                    <a:stretch>
                      <a:fillRect/>
                    </a:stretch>
                  </pic:blipFill>
                  <pic:spPr bwMode="auto">
                    <a:xfrm>
                      <a:off x="0" y="0"/>
                      <a:ext cx="6637782" cy="9400032"/>
                    </a:xfrm>
                    <a:prstGeom prst="rect">
                      <a:avLst/>
                    </a:prstGeom>
                    <a:noFill/>
                    <a:ln w="9525">
                      <a:noFill/>
                      <a:miter lim="800000"/>
                      <a:headEnd/>
                      <a:tailEnd/>
                    </a:ln>
                  </pic:spPr>
                </pic:pic>
              </a:graphicData>
            </a:graphic>
          </wp:anchor>
        </w:drawing>
      </w: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0401FF" w:rsidRDefault="00C35D64" w:rsidP="00B6047F">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lastRenderedPageBreak/>
        <w:t>远程</w:t>
      </w:r>
      <w:r w:rsidR="007E244B">
        <w:rPr>
          <w:rFonts w:ascii="宋体" w:hAnsi="宋体" w:hint="eastAsia"/>
          <w:b/>
          <w:bCs/>
          <w:sz w:val="30"/>
          <w:szCs w:val="30"/>
        </w:rPr>
        <w:t>审核日程安排表</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1559"/>
        <w:gridCol w:w="981"/>
        <w:gridCol w:w="5823"/>
        <w:gridCol w:w="795"/>
      </w:tblGrid>
      <w:tr w:rsidR="00C35D64" w:rsidTr="00B57D4D">
        <w:trPr>
          <w:cantSplit/>
          <w:trHeight w:val="424"/>
          <w:jc w:val="center"/>
        </w:trPr>
        <w:tc>
          <w:tcPr>
            <w:tcW w:w="1244" w:type="dxa"/>
            <w:tcBorders>
              <w:left w:val="single" w:sz="8" w:space="0" w:color="auto"/>
            </w:tcBorders>
            <w:vAlign w:val="center"/>
          </w:tcPr>
          <w:p w:rsidR="00C35D64" w:rsidRDefault="00C35D64" w:rsidP="00B57D4D">
            <w:pPr>
              <w:snapToGrid w:val="0"/>
              <w:spacing w:line="280" w:lineRule="exact"/>
              <w:jc w:val="center"/>
              <w:rPr>
                <w:rFonts w:ascii="宋体"/>
                <w:b/>
                <w:bCs/>
                <w:sz w:val="21"/>
                <w:szCs w:val="21"/>
              </w:rPr>
            </w:pPr>
            <w:r>
              <w:rPr>
                <w:rFonts w:ascii="宋体" w:hAnsi="宋体" w:hint="eastAsia"/>
                <w:b/>
                <w:bCs/>
                <w:sz w:val="21"/>
                <w:szCs w:val="21"/>
              </w:rPr>
              <w:t>日期</w:t>
            </w:r>
          </w:p>
        </w:tc>
        <w:tc>
          <w:tcPr>
            <w:tcW w:w="1559" w:type="dxa"/>
            <w:vAlign w:val="center"/>
          </w:tcPr>
          <w:p w:rsidR="00C35D64" w:rsidRDefault="00C35D64" w:rsidP="00B57D4D">
            <w:pPr>
              <w:snapToGrid w:val="0"/>
              <w:spacing w:line="280" w:lineRule="exact"/>
              <w:jc w:val="center"/>
              <w:rPr>
                <w:rFonts w:ascii="宋体"/>
                <w:b/>
                <w:bCs/>
                <w:sz w:val="21"/>
                <w:szCs w:val="21"/>
              </w:rPr>
            </w:pPr>
            <w:r>
              <w:rPr>
                <w:rFonts w:ascii="宋体" w:hAnsi="宋体" w:hint="eastAsia"/>
                <w:b/>
                <w:bCs/>
                <w:sz w:val="21"/>
                <w:szCs w:val="21"/>
              </w:rPr>
              <w:t>时间</w:t>
            </w:r>
          </w:p>
        </w:tc>
        <w:tc>
          <w:tcPr>
            <w:tcW w:w="981" w:type="dxa"/>
            <w:vAlign w:val="center"/>
          </w:tcPr>
          <w:p w:rsidR="00C35D64" w:rsidRDefault="00C35D64" w:rsidP="00B57D4D">
            <w:pPr>
              <w:snapToGrid w:val="0"/>
              <w:spacing w:line="280" w:lineRule="exact"/>
              <w:jc w:val="center"/>
              <w:rPr>
                <w:rFonts w:ascii="宋体"/>
                <w:b/>
                <w:bCs/>
                <w:sz w:val="21"/>
                <w:szCs w:val="21"/>
              </w:rPr>
            </w:pPr>
            <w:r>
              <w:rPr>
                <w:rFonts w:ascii="宋体" w:hAnsi="宋体" w:hint="eastAsia"/>
                <w:b/>
                <w:bCs/>
                <w:sz w:val="21"/>
                <w:szCs w:val="21"/>
              </w:rPr>
              <w:t>部门</w:t>
            </w:r>
          </w:p>
        </w:tc>
        <w:tc>
          <w:tcPr>
            <w:tcW w:w="5823" w:type="dxa"/>
            <w:vAlign w:val="center"/>
          </w:tcPr>
          <w:p w:rsidR="00C35D64" w:rsidRDefault="00C35D64" w:rsidP="00B57D4D">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right w:val="single" w:sz="8" w:space="0" w:color="auto"/>
            </w:tcBorders>
            <w:vAlign w:val="center"/>
          </w:tcPr>
          <w:p w:rsidR="00C35D64" w:rsidRDefault="00C35D64" w:rsidP="00B57D4D">
            <w:pPr>
              <w:snapToGrid w:val="0"/>
              <w:spacing w:line="280" w:lineRule="exact"/>
              <w:jc w:val="center"/>
              <w:rPr>
                <w:rFonts w:ascii="宋体"/>
                <w:b/>
                <w:bCs/>
                <w:sz w:val="21"/>
                <w:szCs w:val="21"/>
              </w:rPr>
            </w:pPr>
            <w:r>
              <w:rPr>
                <w:rFonts w:ascii="宋体" w:hAnsi="宋体" w:hint="eastAsia"/>
                <w:b/>
                <w:bCs/>
                <w:sz w:val="21"/>
                <w:szCs w:val="21"/>
              </w:rPr>
              <w:t>审核人员</w:t>
            </w:r>
          </w:p>
        </w:tc>
      </w:tr>
      <w:tr w:rsidR="00C35D64" w:rsidTr="00B57D4D">
        <w:trPr>
          <w:cantSplit/>
          <w:trHeight w:val="317"/>
          <w:jc w:val="center"/>
        </w:trPr>
        <w:tc>
          <w:tcPr>
            <w:tcW w:w="1244" w:type="dxa"/>
            <w:tcBorders>
              <w:left w:val="single" w:sz="8" w:space="0" w:color="auto"/>
            </w:tcBorders>
            <w:vAlign w:val="center"/>
          </w:tcPr>
          <w:p w:rsidR="00C35D64" w:rsidRDefault="00C35D64" w:rsidP="009C5AFB">
            <w:pPr>
              <w:spacing w:line="240" w:lineRule="exact"/>
              <w:jc w:val="center"/>
              <w:rPr>
                <w:rFonts w:ascii="宋体" w:cs="Arial"/>
                <w:sz w:val="21"/>
                <w:szCs w:val="21"/>
              </w:rPr>
            </w:pPr>
            <w:r>
              <w:rPr>
                <w:rFonts w:ascii="宋体" w:cs="Arial" w:hint="eastAsia"/>
                <w:sz w:val="21"/>
                <w:szCs w:val="21"/>
              </w:rPr>
              <w:t>2020.8.</w:t>
            </w:r>
            <w:r w:rsidR="009C5AFB">
              <w:rPr>
                <w:rFonts w:ascii="宋体" w:cs="Arial" w:hint="eastAsia"/>
                <w:sz w:val="21"/>
                <w:szCs w:val="21"/>
              </w:rPr>
              <w:t>31</w:t>
            </w:r>
          </w:p>
        </w:tc>
        <w:tc>
          <w:tcPr>
            <w:tcW w:w="1559" w:type="dxa"/>
            <w:vAlign w:val="center"/>
          </w:tcPr>
          <w:p w:rsidR="00C35D64" w:rsidRDefault="00C35D64" w:rsidP="00B57D4D">
            <w:pPr>
              <w:spacing w:line="240" w:lineRule="exact"/>
              <w:jc w:val="center"/>
              <w:rPr>
                <w:rFonts w:ascii="宋体" w:cs="Arial"/>
                <w:sz w:val="21"/>
                <w:szCs w:val="21"/>
              </w:rPr>
            </w:pPr>
            <w:r>
              <w:rPr>
                <w:rFonts w:ascii="宋体" w:hAnsi="宋体" w:cs="Arial"/>
                <w:sz w:val="21"/>
                <w:szCs w:val="21"/>
              </w:rPr>
              <w:t>8:0</w:t>
            </w: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30</w:t>
            </w:r>
          </w:p>
        </w:tc>
        <w:tc>
          <w:tcPr>
            <w:tcW w:w="6804" w:type="dxa"/>
            <w:gridSpan w:val="2"/>
          </w:tcPr>
          <w:p w:rsidR="00C35D64" w:rsidRDefault="00C35D64" w:rsidP="00B57D4D">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right w:val="single" w:sz="8" w:space="0" w:color="auto"/>
            </w:tcBorders>
            <w:vAlign w:val="center"/>
          </w:tcPr>
          <w:p w:rsidR="00C35D64" w:rsidRDefault="00C35D64" w:rsidP="00B57D4D">
            <w:pPr>
              <w:spacing w:line="240" w:lineRule="exact"/>
              <w:jc w:val="center"/>
              <w:rPr>
                <w:rFonts w:ascii="宋体" w:cs="Arial"/>
                <w:sz w:val="21"/>
                <w:szCs w:val="21"/>
              </w:rPr>
            </w:pPr>
            <w:r>
              <w:rPr>
                <w:rFonts w:ascii="宋体" w:hAnsi="宋体" w:cs="Arial"/>
                <w:sz w:val="21"/>
                <w:szCs w:val="21"/>
              </w:rPr>
              <w:t>A</w:t>
            </w:r>
            <w:r>
              <w:rPr>
                <w:rFonts w:ascii="宋体" w:hAnsi="宋体" w:cs="Arial" w:hint="eastAsia"/>
                <w:sz w:val="21"/>
                <w:szCs w:val="21"/>
              </w:rPr>
              <w:t>B</w:t>
            </w:r>
            <w:r w:rsidR="009C5AFB">
              <w:rPr>
                <w:rFonts w:ascii="宋体" w:hAnsi="宋体" w:cs="Arial" w:hint="eastAsia"/>
                <w:sz w:val="21"/>
                <w:szCs w:val="21"/>
              </w:rPr>
              <w:t>C</w:t>
            </w:r>
          </w:p>
        </w:tc>
      </w:tr>
      <w:tr w:rsidR="00C35D64" w:rsidTr="00B57D4D">
        <w:trPr>
          <w:cantSplit/>
          <w:trHeight w:val="2744"/>
          <w:jc w:val="center"/>
        </w:trPr>
        <w:tc>
          <w:tcPr>
            <w:tcW w:w="1244" w:type="dxa"/>
            <w:tcBorders>
              <w:left w:val="single" w:sz="8" w:space="0" w:color="auto"/>
            </w:tcBorders>
            <w:vAlign w:val="center"/>
          </w:tcPr>
          <w:p w:rsidR="00C35D64" w:rsidRDefault="00C35D64" w:rsidP="009C5AFB">
            <w:pPr>
              <w:jc w:val="center"/>
            </w:pPr>
            <w:r w:rsidRPr="00482492">
              <w:rPr>
                <w:rFonts w:ascii="宋体" w:cs="Arial" w:hint="eastAsia"/>
                <w:sz w:val="21"/>
                <w:szCs w:val="21"/>
              </w:rPr>
              <w:t>2020.8.</w:t>
            </w:r>
            <w:r w:rsidR="009C5AFB">
              <w:rPr>
                <w:rFonts w:ascii="宋体" w:cs="Arial" w:hint="eastAsia"/>
                <w:sz w:val="21"/>
                <w:szCs w:val="21"/>
              </w:rPr>
              <w:t>31</w:t>
            </w:r>
          </w:p>
        </w:tc>
        <w:tc>
          <w:tcPr>
            <w:tcW w:w="1559" w:type="dxa"/>
            <w:vAlign w:val="center"/>
          </w:tcPr>
          <w:p w:rsidR="00C35D64" w:rsidRDefault="00C35D64" w:rsidP="00B57D4D">
            <w:pPr>
              <w:spacing w:line="240" w:lineRule="exact"/>
              <w:jc w:val="left"/>
              <w:rPr>
                <w:rFonts w:ascii="宋体" w:hAns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r>
              <w:rPr>
                <w:rFonts w:ascii="宋体" w:hAnsi="宋体" w:cs="Arial" w:hint="eastAsia"/>
                <w:sz w:val="21"/>
                <w:szCs w:val="21"/>
              </w:rPr>
              <w:t>～1</w:t>
            </w:r>
            <w:r w:rsidR="00946DD5">
              <w:rPr>
                <w:rFonts w:ascii="宋体" w:hAnsi="宋体" w:cs="Arial" w:hint="eastAsia"/>
                <w:sz w:val="21"/>
                <w:szCs w:val="21"/>
              </w:rPr>
              <w:t>4</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p w:rsidR="00C35D64" w:rsidRDefault="00C35D64" w:rsidP="00B57D4D">
            <w:pPr>
              <w:spacing w:line="240" w:lineRule="exact"/>
              <w:jc w:val="left"/>
              <w:rPr>
                <w:rFonts w:ascii="宋体" w:hAnsi="宋体" w:cs="Arial"/>
                <w:sz w:val="21"/>
                <w:szCs w:val="21"/>
              </w:rPr>
            </w:pPr>
            <w:r>
              <w:rPr>
                <w:rFonts w:ascii="宋体" w:hAnsi="宋体" w:cs="Arial" w:hint="eastAsia"/>
                <w:sz w:val="21"/>
                <w:szCs w:val="21"/>
              </w:rPr>
              <w:t>（午餐: 12</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～13</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p w:rsidR="00C35D64" w:rsidRDefault="00C35D64" w:rsidP="00B57D4D">
            <w:pPr>
              <w:spacing w:line="240" w:lineRule="exact"/>
              <w:jc w:val="left"/>
              <w:rPr>
                <w:rFonts w:ascii="宋体" w:cs="Arial"/>
                <w:sz w:val="21"/>
                <w:szCs w:val="21"/>
              </w:rPr>
            </w:pPr>
            <w:r>
              <w:rPr>
                <w:rFonts w:ascii="宋体" w:hAnsi="宋体" w:cs="Arial" w:hint="eastAsia"/>
                <w:sz w:val="21"/>
                <w:szCs w:val="21"/>
              </w:rPr>
              <w:t>）</w:t>
            </w:r>
          </w:p>
        </w:tc>
        <w:tc>
          <w:tcPr>
            <w:tcW w:w="981" w:type="dxa"/>
          </w:tcPr>
          <w:p w:rsidR="00C35D64" w:rsidRDefault="00C35D64" w:rsidP="00B57D4D">
            <w:pPr>
              <w:spacing w:line="280" w:lineRule="exact"/>
              <w:rPr>
                <w:rFonts w:ascii="宋体" w:cs="Arial"/>
                <w:b/>
                <w:szCs w:val="24"/>
              </w:rPr>
            </w:pPr>
            <w:r>
              <w:rPr>
                <w:rFonts w:ascii="宋体" w:hAnsi="宋体" w:cs="Arial" w:hint="eastAsia"/>
                <w:b/>
                <w:szCs w:val="24"/>
              </w:rPr>
              <w:t>管理层、安全事务代表</w:t>
            </w:r>
          </w:p>
          <w:p w:rsidR="00C35D64" w:rsidRDefault="00C35D64" w:rsidP="00B57D4D">
            <w:pPr>
              <w:spacing w:line="300" w:lineRule="exact"/>
              <w:rPr>
                <w:rFonts w:ascii="宋体"/>
                <w:b/>
                <w:bCs/>
                <w:sz w:val="21"/>
                <w:szCs w:val="21"/>
              </w:rPr>
            </w:pPr>
          </w:p>
        </w:tc>
        <w:tc>
          <w:tcPr>
            <w:tcW w:w="5823" w:type="dxa"/>
            <w:vAlign w:val="center"/>
          </w:tcPr>
          <w:p w:rsidR="00C35D64" w:rsidRPr="00A73199" w:rsidRDefault="00C35D64" w:rsidP="00B57D4D">
            <w:pPr>
              <w:adjustRightInd w:val="0"/>
              <w:snapToGrid w:val="0"/>
              <w:ind w:rightChars="50" w:right="120"/>
              <w:textAlignment w:val="baseline"/>
              <w:rPr>
                <w:rFonts w:ascii="宋体" w:hAnsi="宋体" w:cs="Arial"/>
                <w:spacing w:val="-6"/>
                <w:sz w:val="21"/>
                <w:szCs w:val="21"/>
              </w:rPr>
            </w:pPr>
            <w:r w:rsidRPr="00A73199">
              <w:rPr>
                <w:rFonts w:ascii="宋体" w:hAnsi="宋体" w:cs="Arial" w:hint="eastAsia"/>
                <w:spacing w:val="-6"/>
                <w:sz w:val="21"/>
                <w:szCs w:val="21"/>
              </w:rPr>
              <w:t>QEO:4.1理解组织及其环境、4.2理解相关方的需求和期望、4.3 确定管理体系的范围、4.4质量/环境管理体系及其过程、5.1领导作用和承诺、5.2质量/环境/职业健康安全方针、5.3组织的岗位、职责和权限、O5.4协商与参与、6.1应对风险和机遇的措施、6.2质量/环境目标及其实现的策划、Q6.3变更的策划、7.1.1（EO7.1）资源总则、7.4沟通/信息交流、9.3管理评审、10.1改进、10.3持续改进，</w:t>
            </w:r>
          </w:p>
          <w:p w:rsidR="00C35D64" w:rsidRPr="008723CD" w:rsidRDefault="00C35D64" w:rsidP="00B57D4D">
            <w:pPr>
              <w:spacing w:line="320" w:lineRule="exact"/>
              <w:ind w:firstLineChars="200" w:firstLine="396"/>
              <w:rPr>
                <w:rFonts w:ascii="宋体" w:hAnsi="宋体" w:cs="Arial"/>
                <w:spacing w:val="-6"/>
                <w:sz w:val="21"/>
                <w:szCs w:val="21"/>
              </w:rPr>
            </w:pPr>
            <w:r w:rsidRPr="008723CD">
              <w:rPr>
                <w:rFonts w:ascii="宋体" w:hAnsi="宋体" w:cs="Arial" w:hint="eastAsia"/>
                <w:spacing w:val="-6"/>
                <w:sz w:val="21"/>
                <w:szCs w:val="21"/>
              </w:rPr>
              <w:t>国家/地方监督抽查情况；顾客满意、相关方投诉及处理情况；一阶段问题验证，</w:t>
            </w:r>
          </w:p>
          <w:p w:rsidR="00C35D64" w:rsidRPr="00A73199" w:rsidRDefault="00C35D64" w:rsidP="00B57D4D">
            <w:pPr>
              <w:pStyle w:val="a5"/>
              <w:ind w:firstLineChars="0" w:firstLine="0"/>
              <w:rPr>
                <w:rFonts w:ascii="宋体" w:cs="Arial"/>
                <w:szCs w:val="24"/>
              </w:rPr>
            </w:pPr>
            <w:r w:rsidRPr="008723CD">
              <w:rPr>
                <w:rFonts w:ascii="宋体" w:hAnsi="宋体" w:cs="Arial" w:hint="eastAsia"/>
                <w:spacing w:val="-6"/>
                <w:sz w:val="21"/>
                <w:szCs w:val="21"/>
              </w:rPr>
              <w:t>验证企业相关资质证明的有效性；</w:t>
            </w:r>
          </w:p>
        </w:tc>
        <w:tc>
          <w:tcPr>
            <w:tcW w:w="795" w:type="dxa"/>
            <w:tcBorders>
              <w:right w:val="single" w:sz="8" w:space="0" w:color="auto"/>
            </w:tcBorders>
            <w:vAlign w:val="center"/>
          </w:tcPr>
          <w:p w:rsidR="00C35D64" w:rsidRPr="00A73199" w:rsidRDefault="00C35D64" w:rsidP="00B57D4D">
            <w:pPr>
              <w:spacing w:line="240" w:lineRule="exact"/>
              <w:jc w:val="center"/>
              <w:rPr>
                <w:rFonts w:ascii="宋体" w:cs="Arial"/>
                <w:sz w:val="21"/>
                <w:szCs w:val="21"/>
              </w:rPr>
            </w:pPr>
            <w:r w:rsidRPr="00A73199">
              <w:rPr>
                <w:rFonts w:ascii="宋体" w:hAnsi="宋体" w:cs="Arial"/>
                <w:sz w:val="21"/>
                <w:szCs w:val="21"/>
              </w:rPr>
              <w:t xml:space="preserve"> A</w:t>
            </w:r>
            <w:r w:rsidR="00946DD5">
              <w:rPr>
                <w:rFonts w:ascii="宋体" w:hAnsi="宋体" w:cs="Arial"/>
                <w:sz w:val="21"/>
                <w:szCs w:val="21"/>
              </w:rPr>
              <w:t>C</w:t>
            </w:r>
          </w:p>
        </w:tc>
      </w:tr>
      <w:tr w:rsidR="00C35D64" w:rsidTr="00B57D4D">
        <w:trPr>
          <w:cantSplit/>
          <w:trHeight w:val="6020"/>
          <w:jc w:val="center"/>
        </w:trPr>
        <w:tc>
          <w:tcPr>
            <w:tcW w:w="1244" w:type="dxa"/>
            <w:tcBorders>
              <w:left w:val="single" w:sz="8" w:space="0" w:color="auto"/>
            </w:tcBorders>
            <w:vAlign w:val="center"/>
          </w:tcPr>
          <w:p w:rsidR="00C35D64" w:rsidRDefault="00C35D64" w:rsidP="009C5AFB">
            <w:pPr>
              <w:jc w:val="center"/>
              <w:rPr>
                <w:rFonts w:ascii="宋体" w:cs="Arial"/>
                <w:sz w:val="21"/>
                <w:szCs w:val="21"/>
              </w:rPr>
            </w:pPr>
            <w:r w:rsidRPr="00482492">
              <w:rPr>
                <w:rFonts w:ascii="宋体" w:cs="Arial" w:hint="eastAsia"/>
                <w:sz w:val="21"/>
                <w:szCs w:val="21"/>
              </w:rPr>
              <w:t>2020.8.</w:t>
            </w:r>
            <w:r w:rsidR="009C5AFB">
              <w:rPr>
                <w:rFonts w:ascii="宋体" w:cs="Arial" w:hint="eastAsia"/>
                <w:sz w:val="21"/>
                <w:szCs w:val="21"/>
              </w:rPr>
              <w:t>31</w:t>
            </w:r>
          </w:p>
          <w:p w:rsidR="00946DD5" w:rsidRDefault="00946DD5" w:rsidP="009C5AFB">
            <w:pPr>
              <w:jc w:val="center"/>
            </w:pPr>
            <w:r>
              <w:rPr>
                <w:rFonts w:ascii="宋体" w:cs="Arial" w:hint="eastAsia"/>
                <w:sz w:val="21"/>
                <w:szCs w:val="21"/>
              </w:rPr>
              <w:t>2020.9.1</w:t>
            </w:r>
          </w:p>
        </w:tc>
        <w:tc>
          <w:tcPr>
            <w:tcW w:w="1559" w:type="dxa"/>
            <w:vAlign w:val="center"/>
          </w:tcPr>
          <w:p w:rsidR="00C35D64" w:rsidRPr="00946DD5" w:rsidRDefault="00946DD5" w:rsidP="00946DD5">
            <w:pPr>
              <w:jc w:val="center"/>
              <w:rPr>
                <w:rFonts w:ascii="宋体" w:cs="Arial"/>
                <w:sz w:val="21"/>
                <w:szCs w:val="21"/>
              </w:rPr>
            </w:pPr>
            <w:r w:rsidRPr="00946DD5">
              <w:rPr>
                <w:rFonts w:ascii="宋体" w:cs="Arial" w:hint="eastAsia"/>
                <w:sz w:val="21"/>
                <w:szCs w:val="21"/>
              </w:rPr>
              <w:t>14</w:t>
            </w:r>
            <w:r w:rsidR="00C35D64" w:rsidRPr="00946DD5">
              <w:rPr>
                <w:rFonts w:ascii="宋体" w:cs="Arial"/>
                <w:sz w:val="21"/>
                <w:szCs w:val="21"/>
              </w:rPr>
              <w:t>:</w:t>
            </w:r>
            <w:r w:rsidRPr="00946DD5">
              <w:rPr>
                <w:rFonts w:ascii="宋体" w:cs="Arial" w:hint="eastAsia"/>
                <w:sz w:val="21"/>
                <w:szCs w:val="21"/>
              </w:rPr>
              <w:t>0</w:t>
            </w:r>
            <w:r w:rsidR="00C35D64" w:rsidRPr="00946DD5">
              <w:rPr>
                <w:rFonts w:ascii="宋体" w:cs="Arial"/>
                <w:sz w:val="21"/>
                <w:szCs w:val="21"/>
              </w:rPr>
              <w:t>0</w:t>
            </w:r>
            <w:r w:rsidR="00C35D64" w:rsidRPr="00946DD5">
              <w:rPr>
                <w:rFonts w:ascii="宋体" w:cs="Arial" w:hint="eastAsia"/>
                <w:sz w:val="21"/>
                <w:szCs w:val="21"/>
              </w:rPr>
              <w:t>～17</w:t>
            </w:r>
            <w:r w:rsidR="00C35D64" w:rsidRPr="00946DD5">
              <w:rPr>
                <w:rFonts w:ascii="宋体" w:cs="Arial"/>
                <w:sz w:val="21"/>
                <w:szCs w:val="21"/>
              </w:rPr>
              <w:t>:</w:t>
            </w:r>
            <w:r w:rsidR="00C35D64" w:rsidRPr="00946DD5">
              <w:rPr>
                <w:rFonts w:ascii="宋体" w:cs="Arial" w:hint="eastAsia"/>
                <w:sz w:val="21"/>
                <w:szCs w:val="21"/>
              </w:rPr>
              <w:t>0</w:t>
            </w:r>
            <w:r w:rsidR="00C35D64" w:rsidRPr="00946DD5">
              <w:rPr>
                <w:rFonts w:ascii="宋体" w:cs="Arial"/>
                <w:sz w:val="21"/>
                <w:szCs w:val="21"/>
              </w:rPr>
              <w:t>0</w:t>
            </w:r>
          </w:p>
          <w:p w:rsidR="00C35D64" w:rsidRDefault="00946DD5" w:rsidP="00946DD5">
            <w:pPr>
              <w:jc w:val="center"/>
              <w:rPr>
                <w:rFonts w:ascii="宋体" w:cs="Arial"/>
                <w:sz w:val="21"/>
                <w:szCs w:val="21"/>
              </w:rPr>
            </w:pPr>
            <w:r w:rsidRPr="00946DD5">
              <w:rPr>
                <w:rFonts w:ascii="宋体" w:cs="Arial" w:hint="eastAsia"/>
                <w:sz w:val="21"/>
                <w:szCs w:val="21"/>
              </w:rPr>
              <w:t>8</w:t>
            </w:r>
            <w:r w:rsidRPr="00946DD5">
              <w:rPr>
                <w:rFonts w:ascii="宋体" w:cs="Arial"/>
                <w:sz w:val="21"/>
                <w:szCs w:val="21"/>
              </w:rPr>
              <w:t>:</w:t>
            </w:r>
            <w:r w:rsidRPr="00946DD5">
              <w:rPr>
                <w:rFonts w:ascii="宋体" w:cs="Arial" w:hint="eastAsia"/>
                <w:sz w:val="21"/>
                <w:szCs w:val="21"/>
              </w:rPr>
              <w:t>0</w:t>
            </w:r>
            <w:r w:rsidRPr="00946DD5">
              <w:rPr>
                <w:rFonts w:ascii="宋体" w:cs="Arial"/>
                <w:sz w:val="21"/>
                <w:szCs w:val="21"/>
              </w:rPr>
              <w:t>0</w:t>
            </w:r>
            <w:r w:rsidRPr="00946DD5">
              <w:rPr>
                <w:rFonts w:ascii="宋体" w:cs="Arial" w:hint="eastAsia"/>
                <w:sz w:val="21"/>
                <w:szCs w:val="21"/>
              </w:rPr>
              <w:t>～1</w:t>
            </w:r>
            <w:r>
              <w:rPr>
                <w:rFonts w:ascii="宋体" w:cs="Arial" w:hint="eastAsia"/>
                <w:sz w:val="21"/>
                <w:szCs w:val="21"/>
              </w:rPr>
              <w:t>0</w:t>
            </w:r>
            <w:r w:rsidRPr="00946DD5">
              <w:rPr>
                <w:rFonts w:ascii="宋体" w:cs="Arial"/>
                <w:sz w:val="21"/>
                <w:szCs w:val="21"/>
              </w:rPr>
              <w:t>:</w:t>
            </w:r>
            <w:r w:rsidRPr="00946DD5">
              <w:rPr>
                <w:rFonts w:ascii="宋体" w:cs="Arial" w:hint="eastAsia"/>
                <w:sz w:val="21"/>
                <w:szCs w:val="21"/>
              </w:rPr>
              <w:t>0</w:t>
            </w:r>
            <w:r w:rsidRPr="00946DD5">
              <w:rPr>
                <w:rFonts w:ascii="宋体" w:cs="Arial"/>
                <w:sz w:val="21"/>
                <w:szCs w:val="21"/>
              </w:rPr>
              <w:t>0</w:t>
            </w:r>
          </w:p>
        </w:tc>
        <w:tc>
          <w:tcPr>
            <w:tcW w:w="981" w:type="dxa"/>
          </w:tcPr>
          <w:p w:rsidR="00C35D64" w:rsidRDefault="00C35D64" w:rsidP="00B57D4D">
            <w:pPr>
              <w:spacing w:line="280" w:lineRule="exact"/>
              <w:rPr>
                <w:rFonts w:ascii="宋体" w:cs="Arial"/>
                <w:b/>
                <w:szCs w:val="24"/>
              </w:rPr>
            </w:pPr>
            <w:r>
              <w:rPr>
                <w:rFonts w:ascii="宋体" w:cs="Arial"/>
                <w:b/>
                <w:szCs w:val="24"/>
              </w:rPr>
              <w:t>行政部</w:t>
            </w:r>
          </w:p>
          <w:p w:rsidR="00C35D64" w:rsidRDefault="00C35D64" w:rsidP="00B57D4D">
            <w:pPr>
              <w:spacing w:line="300" w:lineRule="exact"/>
              <w:rPr>
                <w:rFonts w:ascii="宋体"/>
                <w:b/>
                <w:bCs/>
                <w:sz w:val="21"/>
                <w:szCs w:val="21"/>
              </w:rPr>
            </w:pPr>
            <w:r>
              <w:rPr>
                <w:rFonts w:ascii="宋体" w:hAnsi="宋体" w:cs="Arial" w:hint="eastAsia"/>
                <w:b/>
                <w:szCs w:val="24"/>
              </w:rPr>
              <w:t>及厂区</w:t>
            </w:r>
          </w:p>
        </w:tc>
        <w:tc>
          <w:tcPr>
            <w:tcW w:w="5823" w:type="dxa"/>
            <w:vAlign w:val="center"/>
          </w:tcPr>
          <w:p w:rsidR="00C35D64" w:rsidRPr="00A73199" w:rsidRDefault="00C35D64" w:rsidP="00B57D4D">
            <w:pPr>
              <w:adjustRightInd w:val="0"/>
              <w:snapToGrid w:val="0"/>
              <w:ind w:rightChars="50" w:right="120"/>
              <w:textAlignment w:val="baseline"/>
              <w:rPr>
                <w:rFonts w:ascii="宋体" w:hAnsi="宋体" w:cs="Arial"/>
                <w:sz w:val="21"/>
                <w:szCs w:val="21"/>
              </w:rPr>
            </w:pPr>
            <w:r w:rsidRPr="00A73199">
              <w:rPr>
                <w:rFonts w:ascii="宋体" w:hAnsi="宋体" w:cs="Arial" w:hint="eastAsia"/>
                <w:sz w:val="21"/>
                <w:szCs w:val="21"/>
              </w:rPr>
              <w:t>QMS: 5.3组织的岗位、职责和权限、6.2质量目标、7.1.2人员、7.1.6组织知识、7.2能力、7.3意识、7.5.1形成文件的信息总则、7.5.2形成文件的信息的创建和更新、7.5.3形成文件的信息的控制</w:t>
            </w:r>
            <w:r w:rsidRPr="00A73199">
              <w:rPr>
                <w:rFonts w:ascii="宋体" w:hAnsi="宋体" w:cs="Arial" w:hint="eastAsia"/>
                <w:spacing w:val="-6"/>
                <w:sz w:val="21"/>
                <w:szCs w:val="21"/>
              </w:rPr>
              <w:t>、9.1.1监视、测量、分析和评价总则</w:t>
            </w:r>
            <w:r w:rsidRPr="00A73199">
              <w:rPr>
                <w:rFonts w:ascii="宋体" w:hAnsi="宋体" w:cs="Arial" w:hint="eastAsia"/>
                <w:sz w:val="21"/>
                <w:szCs w:val="21"/>
              </w:rPr>
              <w:t xml:space="preserve">、9.1.3分析与评价、9.2 内部审核、10.2不合格和纠正措施， </w:t>
            </w:r>
          </w:p>
          <w:p w:rsidR="00C35D64" w:rsidRPr="00A73199" w:rsidRDefault="00C35D64" w:rsidP="00B57D4D">
            <w:pPr>
              <w:adjustRightInd w:val="0"/>
              <w:snapToGrid w:val="0"/>
              <w:ind w:rightChars="50" w:right="120"/>
              <w:textAlignment w:val="baseline"/>
              <w:rPr>
                <w:rFonts w:ascii="宋体" w:cs="Arial"/>
                <w:spacing w:val="-6"/>
                <w:szCs w:val="24"/>
              </w:rPr>
            </w:pPr>
            <w:r w:rsidRPr="00A73199">
              <w:rPr>
                <w:rFonts w:ascii="宋体" w:hAnsi="宋体" w:cs="Arial" w:hint="eastAsia"/>
                <w:sz w:val="21"/>
                <w:szCs w:val="21"/>
              </w:rPr>
              <w:t>EMS: 5.3组织的岗位、职责和权限、6.2.1环境目标、6.2.2实现环境目标措施的策划7.2能力、7.3意识、7.5.1形成文件的信息总则、7.5.2形成文件的信息的创建和更新、7.5.3形成文件的信息的控制、9.2 内部审核、10.2不符合/事件和纠正措施，6.1.2环境因素的识别与评价、6.1.3合规义务、6.1.4措施的策划、8.1运行策划和控制、9.1监视、测量、分析和评价（9.1.1总则、9.1.2合规性评价）、8.2应急准备和响应,</w:t>
            </w:r>
          </w:p>
          <w:p w:rsidR="00C35D64" w:rsidRPr="00A73199" w:rsidRDefault="00C35D64" w:rsidP="00B57D4D">
            <w:pPr>
              <w:adjustRightInd w:val="0"/>
              <w:snapToGrid w:val="0"/>
              <w:ind w:rightChars="50" w:right="120"/>
              <w:textAlignment w:val="baseline"/>
              <w:rPr>
                <w:rFonts w:ascii="宋体" w:cs="Arial"/>
                <w:spacing w:val="-6"/>
                <w:szCs w:val="24"/>
              </w:rPr>
            </w:pPr>
            <w:r w:rsidRPr="00A73199">
              <w:rPr>
                <w:rFonts w:ascii="宋体" w:hAnsi="宋体" w:cs="Arial" w:hint="eastAsia"/>
                <w:sz w:val="21"/>
                <w:szCs w:val="21"/>
              </w:rPr>
              <w:t>OHSMS: 5.3组织的岗位、职责和权限、6.2.1职业健康安全目标、6.2.2实现职业健康安全目标措施的策划7.2能力、7.3意识、7.5.1形成文件的信息总则、7.5.2形成文件的信息的创建和更新、7.5.3形成文件的信息的控制、9.2 内部审核、10.2不符合/事件和纠正措施，6.1.2危险源的辨识与评价、6.1.3合规义务、6.1.4措施的策划、8.1运行策划和控制、9.1监视、测量、分析和评价（9.1.1总则、9.1.2合规性评价）、8.2应急准备和响应,</w:t>
            </w:r>
          </w:p>
        </w:tc>
        <w:tc>
          <w:tcPr>
            <w:tcW w:w="795" w:type="dxa"/>
            <w:tcBorders>
              <w:right w:val="single" w:sz="8" w:space="0" w:color="auto"/>
            </w:tcBorders>
            <w:vAlign w:val="center"/>
          </w:tcPr>
          <w:p w:rsidR="00C35D64" w:rsidRPr="00A73199" w:rsidRDefault="009C5AFB" w:rsidP="00B57D4D">
            <w:pPr>
              <w:spacing w:line="240" w:lineRule="exact"/>
              <w:jc w:val="center"/>
              <w:rPr>
                <w:rFonts w:ascii="宋体" w:cs="Arial"/>
                <w:sz w:val="21"/>
                <w:szCs w:val="21"/>
              </w:rPr>
            </w:pPr>
            <w:r>
              <w:rPr>
                <w:rFonts w:ascii="宋体" w:cs="Arial"/>
                <w:sz w:val="21"/>
                <w:szCs w:val="21"/>
              </w:rPr>
              <w:t>A</w:t>
            </w:r>
            <w:r w:rsidR="00946DD5">
              <w:rPr>
                <w:rFonts w:ascii="宋体" w:cs="Arial"/>
                <w:sz w:val="21"/>
                <w:szCs w:val="21"/>
              </w:rPr>
              <w:t>C</w:t>
            </w:r>
          </w:p>
        </w:tc>
      </w:tr>
      <w:tr w:rsidR="00C35D64" w:rsidTr="00B57D4D">
        <w:trPr>
          <w:cantSplit/>
          <w:trHeight w:val="3119"/>
          <w:jc w:val="center"/>
        </w:trPr>
        <w:tc>
          <w:tcPr>
            <w:tcW w:w="1244" w:type="dxa"/>
            <w:tcBorders>
              <w:left w:val="single" w:sz="8" w:space="0" w:color="auto"/>
            </w:tcBorders>
            <w:vAlign w:val="center"/>
          </w:tcPr>
          <w:p w:rsidR="00C35D64" w:rsidRDefault="00C35D64" w:rsidP="009C5AFB">
            <w:pPr>
              <w:jc w:val="center"/>
            </w:pPr>
            <w:r w:rsidRPr="00482492">
              <w:rPr>
                <w:rFonts w:ascii="宋体" w:cs="Arial" w:hint="eastAsia"/>
                <w:sz w:val="21"/>
                <w:szCs w:val="21"/>
              </w:rPr>
              <w:t>2020.8.</w:t>
            </w:r>
            <w:r w:rsidR="009C5AFB">
              <w:rPr>
                <w:rFonts w:ascii="宋体" w:cs="Arial" w:hint="eastAsia"/>
                <w:sz w:val="21"/>
                <w:szCs w:val="21"/>
              </w:rPr>
              <w:t>31</w:t>
            </w:r>
          </w:p>
        </w:tc>
        <w:tc>
          <w:tcPr>
            <w:tcW w:w="1559" w:type="dxa"/>
            <w:vAlign w:val="center"/>
          </w:tcPr>
          <w:p w:rsidR="00C35D64" w:rsidRDefault="00C35D64" w:rsidP="00B57D4D">
            <w:pPr>
              <w:spacing w:line="240" w:lineRule="exact"/>
              <w:jc w:val="center"/>
              <w:rPr>
                <w:rFonts w:ascii="宋体" w:hAns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7</w:t>
            </w:r>
            <w:r>
              <w:rPr>
                <w:rFonts w:ascii="宋体" w:hAnsi="宋体" w:cs="Arial"/>
                <w:sz w:val="21"/>
                <w:szCs w:val="21"/>
              </w:rPr>
              <w:t>:00</w:t>
            </w:r>
          </w:p>
          <w:p w:rsidR="00C35D64" w:rsidRDefault="00C35D64" w:rsidP="00B57D4D">
            <w:pPr>
              <w:spacing w:line="240" w:lineRule="exact"/>
              <w:jc w:val="left"/>
              <w:rPr>
                <w:rFonts w:ascii="宋体" w:hAnsi="宋体" w:cs="Arial"/>
                <w:sz w:val="21"/>
                <w:szCs w:val="21"/>
              </w:rPr>
            </w:pPr>
            <w:r>
              <w:rPr>
                <w:rFonts w:ascii="宋体" w:hAnsi="宋体" w:cs="Arial" w:hint="eastAsia"/>
                <w:sz w:val="21"/>
                <w:szCs w:val="21"/>
              </w:rPr>
              <w:t>（午餐: 12</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～13</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p w:rsidR="00C35D64" w:rsidRDefault="00C35D64" w:rsidP="00B57D4D">
            <w:pPr>
              <w:spacing w:line="240" w:lineRule="exact"/>
              <w:jc w:val="center"/>
              <w:rPr>
                <w:rFonts w:ascii="宋体" w:cs="Arial"/>
                <w:sz w:val="21"/>
                <w:szCs w:val="21"/>
              </w:rPr>
            </w:pPr>
            <w:r>
              <w:rPr>
                <w:rFonts w:ascii="宋体" w:hAnsi="宋体" w:cs="Arial" w:hint="eastAsia"/>
                <w:sz w:val="21"/>
                <w:szCs w:val="21"/>
              </w:rPr>
              <w:t>）</w:t>
            </w:r>
          </w:p>
        </w:tc>
        <w:tc>
          <w:tcPr>
            <w:tcW w:w="981" w:type="dxa"/>
          </w:tcPr>
          <w:p w:rsidR="00C35D64" w:rsidRDefault="00C35D64" w:rsidP="00B57D4D">
            <w:pPr>
              <w:spacing w:line="280" w:lineRule="exact"/>
              <w:rPr>
                <w:rFonts w:ascii="宋体" w:cs="Arial"/>
                <w:b/>
                <w:szCs w:val="24"/>
              </w:rPr>
            </w:pPr>
            <w:r>
              <w:rPr>
                <w:rFonts w:ascii="宋体" w:hAnsi="宋体" w:cs="Arial" w:hint="eastAsia"/>
                <w:b/>
                <w:szCs w:val="24"/>
              </w:rPr>
              <w:t>生产部及现场</w:t>
            </w:r>
          </w:p>
          <w:p w:rsidR="00C35D64" w:rsidRDefault="00C35D64" w:rsidP="00B57D4D">
            <w:pPr>
              <w:spacing w:line="300" w:lineRule="exact"/>
              <w:rPr>
                <w:rFonts w:ascii="宋体"/>
                <w:b/>
                <w:bCs/>
                <w:sz w:val="21"/>
                <w:szCs w:val="21"/>
              </w:rPr>
            </w:pPr>
          </w:p>
        </w:tc>
        <w:tc>
          <w:tcPr>
            <w:tcW w:w="5823" w:type="dxa"/>
            <w:vAlign w:val="center"/>
          </w:tcPr>
          <w:p w:rsidR="00C35D64" w:rsidRPr="00A73199" w:rsidRDefault="00C35D64" w:rsidP="00B57D4D">
            <w:pPr>
              <w:adjustRightInd w:val="0"/>
              <w:snapToGrid w:val="0"/>
              <w:spacing w:line="280" w:lineRule="exact"/>
              <w:ind w:rightChars="50" w:right="120"/>
              <w:textAlignment w:val="baseline"/>
              <w:rPr>
                <w:rFonts w:ascii="宋体" w:cs="Arial"/>
                <w:sz w:val="21"/>
                <w:szCs w:val="21"/>
              </w:rPr>
            </w:pPr>
            <w:r w:rsidRPr="00A73199">
              <w:rPr>
                <w:rFonts w:ascii="宋体" w:hAnsi="宋体" w:cs="Arial"/>
                <w:sz w:val="21"/>
                <w:szCs w:val="21"/>
              </w:rPr>
              <w:t>QMS: 5.3</w:t>
            </w:r>
            <w:r w:rsidRPr="00A73199">
              <w:rPr>
                <w:rFonts w:ascii="宋体" w:hAnsi="宋体" w:cs="Arial" w:hint="eastAsia"/>
                <w:sz w:val="21"/>
                <w:szCs w:val="21"/>
              </w:rPr>
              <w:t>组织的岗位、职责和权限、</w:t>
            </w:r>
            <w:r w:rsidRPr="00A73199">
              <w:rPr>
                <w:rFonts w:ascii="宋体" w:hAnsi="宋体" w:cs="Arial"/>
                <w:sz w:val="21"/>
                <w:szCs w:val="21"/>
              </w:rPr>
              <w:t>6.2</w:t>
            </w:r>
            <w:r w:rsidRPr="00A73199">
              <w:rPr>
                <w:rFonts w:ascii="宋体" w:hAnsi="宋体" w:cs="Arial" w:hint="eastAsia"/>
                <w:sz w:val="21"/>
                <w:szCs w:val="21"/>
              </w:rPr>
              <w:t>质量目标、7.1.3基础设施、7.1.4过程运行环境、</w:t>
            </w:r>
            <w:r w:rsidRPr="00A73199">
              <w:rPr>
                <w:rFonts w:ascii="宋体" w:hAnsi="宋体" w:cs="Arial"/>
                <w:sz w:val="21"/>
                <w:szCs w:val="21"/>
              </w:rPr>
              <w:t>8.1</w:t>
            </w:r>
            <w:r w:rsidRPr="00A73199">
              <w:rPr>
                <w:rFonts w:ascii="宋体" w:hAnsi="宋体" w:cs="Arial" w:hint="eastAsia"/>
                <w:sz w:val="21"/>
                <w:szCs w:val="21"/>
              </w:rPr>
              <w:t>运行策划和控制、8.3产品和服务的设计和开发不适用确认、</w:t>
            </w:r>
            <w:r w:rsidRPr="00A73199">
              <w:rPr>
                <w:rFonts w:ascii="宋体" w:hAnsi="宋体" w:cs="Arial"/>
                <w:sz w:val="21"/>
                <w:szCs w:val="21"/>
              </w:rPr>
              <w:t>8.5.1</w:t>
            </w:r>
            <w:r w:rsidRPr="00A73199">
              <w:rPr>
                <w:rFonts w:ascii="宋体" w:hAnsi="宋体" w:cs="Arial" w:hint="eastAsia"/>
                <w:sz w:val="21"/>
                <w:szCs w:val="21"/>
              </w:rPr>
              <w:t>生产和服务提供的控制、</w:t>
            </w:r>
            <w:r w:rsidRPr="00A73199">
              <w:rPr>
                <w:rFonts w:ascii="宋体" w:hAnsi="宋体" w:cs="Arial"/>
                <w:sz w:val="21"/>
                <w:szCs w:val="21"/>
              </w:rPr>
              <w:t>8.5.2</w:t>
            </w:r>
            <w:r w:rsidRPr="00A73199">
              <w:rPr>
                <w:rFonts w:ascii="宋体" w:hAnsi="宋体" w:cs="Arial" w:hint="eastAsia"/>
                <w:sz w:val="21"/>
                <w:szCs w:val="21"/>
              </w:rPr>
              <w:t>产品标识和可追朔性、</w:t>
            </w:r>
            <w:r w:rsidRPr="00A73199">
              <w:rPr>
                <w:rFonts w:ascii="宋体" w:hAnsi="宋体" w:cs="Arial"/>
                <w:sz w:val="21"/>
                <w:szCs w:val="21"/>
              </w:rPr>
              <w:t>8.5.4</w:t>
            </w:r>
            <w:r w:rsidRPr="00A73199">
              <w:rPr>
                <w:rFonts w:ascii="宋体" w:hAnsi="宋体" w:cs="Arial" w:hint="eastAsia"/>
                <w:sz w:val="21"/>
                <w:szCs w:val="21"/>
              </w:rPr>
              <w:t>产品防护、</w:t>
            </w:r>
            <w:r w:rsidRPr="00A73199">
              <w:rPr>
                <w:rFonts w:ascii="宋体" w:hAnsi="宋体" w:cs="Arial"/>
                <w:sz w:val="21"/>
                <w:szCs w:val="21"/>
              </w:rPr>
              <w:t>8.5.6</w:t>
            </w:r>
            <w:r w:rsidRPr="00A73199">
              <w:rPr>
                <w:rFonts w:ascii="宋体" w:hAnsi="宋体" w:cs="Arial" w:hint="eastAsia"/>
                <w:sz w:val="21"/>
                <w:szCs w:val="21"/>
              </w:rPr>
              <w:t>生产和服务提供的更改控制，</w:t>
            </w:r>
          </w:p>
          <w:p w:rsidR="00C35D64" w:rsidRPr="00A73199" w:rsidRDefault="00C35D64" w:rsidP="00B57D4D">
            <w:pPr>
              <w:spacing w:line="280" w:lineRule="exact"/>
              <w:rPr>
                <w:rFonts w:ascii="宋体" w:cs="Arial"/>
                <w:sz w:val="21"/>
                <w:szCs w:val="21"/>
              </w:rPr>
            </w:pPr>
            <w:r w:rsidRPr="00A73199">
              <w:rPr>
                <w:rFonts w:ascii="宋体" w:hAnsi="宋体" w:cs="Arial"/>
                <w:sz w:val="21"/>
                <w:szCs w:val="21"/>
              </w:rPr>
              <w:t>EMS: 5.3</w:t>
            </w:r>
            <w:r w:rsidRPr="00A73199">
              <w:rPr>
                <w:rFonts w:ascii="宋体" w:hAnsi="宋体" w:cs="Arial" w:hint="eastAsia"/>
                <w:sz w:val="21"/>
                <w:szCs w:val="21"/>
              </w:rPr>
              <w:t>组织的岗位、职责和权限、</w:t>
            </w:r>
            <w:r w:rsidRPr="00A73199">
              <w:rPr>
                <w:rFonts w:ascii="宋体" w:hAnsi="宋体" w:cs="Arial"/>
                <w:sz w:val="21"/>
                <w:szCs w:val="21"/>
              </w:rPr>
              <w:t>6.2</w:t>
            </w:r>
            <w:r w:rsidRPr="00A73199">
              <w:rPr>
                <w:rFonts w:ascii="宋体" w:hAnsi="宋体" w:cs="Arial" w:hint="eastAsia"/>
                <w:sz w:val="21"/>
                <w:szCs w:val="21"/>
              </w:rPr>
              <w:t>环境目标、</w:t>
            </w:r>
            <w:r w:rsidRPr="00A73199">
              <w:rPr>
                <w:rFonts w:ascii="宋体" w:hAnsi="宋体" w:cs="Arial"/>
                <w:sz w:val="21"/>
                <w:szCs w:val="21"/>
              </w:rPr>
              <w:t>6.1.2</w:t>
            </w:r>
            <w:r w:rsidRPr="00A73199">
              <w:rPr>
                <w:rFonts w:ascii="宋体" w:hAnsi="宋体" w:cs="Arial" w:hint="eastAsia"/>
                <w:sz w:val="21"/>
                <w:szCs w:val="21"/>
              </w:rPr>
              <w:t>环境因素、、</w:t>
            </w:r>
            <w:r w:rsidRPr="00A73199">
              <w:rPr>
                <w:rFonts w:ascii="宋体" w:hAnsi="宋体" w:cs="Arial"/>
                <w:sz w:val="21"/>
                <w:szCs w:val="21"/>
              </w:rPr>
              <w:t>8.1</w:t>
            </w:r>
            <w:r w:rsidRPr="00A73199">
              <w:rPr>
                <w:rFonts w:ascii="宋体" w:hAnsi="宋体" w:cs="Arial" w:hint="eastAsia"/>
                <w:sz w:val="21"/>
                <w:szCs w:val="21"/>
              </w:rPr>
              <w:t>运行策划和控制、</w:t>
            </w:r>
            <w:r w:rsidRPr="00A73199">
              <w:rPr>
                <w:rFonts w:ascii="宋体" w:hAnsi="宋体" w:cs="Arial"/>
                <w:sz w:val="21"/>
                <w:szCs w:val="21"/>
              </w:rPr>
              <w:t>8.2</w:t>
            </w:r>
            <w:r w:rsidRPr="00A73199">
              <w:rPr>
                <w:rFonts w:ascii="宋体" w:hAnsi="宋体" w:cs="Arial" w:hint="eastAsia"/>
                <w:sz w:val="21"/>
                <w:szCs w:val="21"/>
              </w:rPr>
              <w:t>应急准备和响应、</w:t>
            </w:r>
          </w:p>
          <w:p w:rsidR="00C35D64" w:rsidRPr="00A73199" w:rsidRDefault="00C35D64" w:rsidP="00B57D4D">
            <w:pPr>
              <w:adjustRightInd w:val="0"/>
              <w:snapToGrid w:val="0"/>
              <w:spacing w:line="280" w:lineRule="exact"/>
              <w:ind w:rightChars="50" w:right="120"/>
              <w:textAlignment w:val="baseline"/>
              <w:rPr>
                <w:rFonts w:ascii="宋体" w:cs="Arial"/>
                <w:szCs w:val="24"/>
              </w:rPr>
            </w:pPr>
            <w:r w:rsidRPr="00A73199">
              <w:rPr>
                <w:rFonts w:ascii="宋体" w:hAnsi="宋体" w:cs="Arial" w:hint="eastAsia"/>
                <w:sz w:val="21"/>
                <w:szCs w:val="21"/>
              </w:rPr>
              <w:t>OHSMS: 5.3组织的岗位、职责和权限、6.2职业健康安全目标、6.1.2危险源辨识与评价、8.1运行策划和控制、8.2应急准备和响应，</w:t>
            </w:r>
          </w:p>
        </w:tc>
        <w:tc>
          <w:tcPr>
            <w:tcW w:w="795" w:type="dxa"/>
            <w:tcBorders>
              <w:right w:val="single" w:sz="8" w:space="0" w:color="auto"/>
            </w:tcBorders>
            <w:vAlign w:val="center"/>
          </w:tcPr>
          <w:p w:rsidR="00C35D64" w:rsidRPr="00A73199" w:rsidRDefault="00C35D64" w:rsidP="00B57D4D">
            <w:pPr>
              <w:spacing w:line="240" w:lineRule="exact"/>
              <w:ind w:firstLineChars="100" w:firstLine="210"/>
              <w:rPr>
                <w:rFonts w:ascii="宋体" w:cs="Arial"/>
                <w:sz w:val="21"/>
                <w:szCs w:val="21"/>
              </w:rPr>
            </w:pPr>
            <w:r w:rsidRPr="00A73199">
              <w:rPr>
                <w:rFonts w:ascii="宋体" w:hAnsi="宋体" w:cs="Arial"/>
                <w:sz w:val="21"/>
                <w:szCs w:val="21"/>
              </w:rPr>
              <w:t xml:space="preserve"> </w:t>
            </w:r>
            <w:r w:rsidR="009C5AFB">
              <w:rPr>
                <w:rFonts w:ascii="宋体" w:hAnsi="宋体" w:cs="Arial"/>
                <w:sz w:val="21"/>
                <w:szCs w:val="21"/>
              </w:rPr>
              <w:t>B</w:t>
            </w:r>
          </w:p>
        </w:tc>
      </w:tr>
      <w:tr w:rsidR="00946DD5" w:rsidTr="00B57D4D">
        <w:trPr>
          <w:cantSplit/>
          <w:trHeight w:val="2746"/>
          <w:jc w:val="center"/>
        </w:trPr>
        <w:tc>
          <w:tcPr>
            <w:tcW w:w="1244" w:type="dxa"/>
            <w:tcBorders>
              <w:left w:val="single" w:sz="8" w:space="0" w:color="auto"/>
            </w:tcBorders>
            <w:vAlign w:val="center"/>
          </w:tcPr>
          <w:p w:rsidR="00946DD5" w:rsidRDefault="00946DD5" w:rsidP="00B57D4D">
            <w:pPr>
              <w:jc w:val="center"/>
            </w:pPr>
            <w:r>
              <w:rPr>
                <w:rFonts w:ascii="宋体" w:cs="Arial" w:hint="eastAsia"/>
                <w:sz w:val="21"/>
                <w:szCs w:val="21"/>
              </w:rPr>
              <w:lastRenderedPageBreak/>
              <w:t>2020.9.1</w:t>
            </w:r>
          </w:p>
        </w:tc>
        <w:tc>
          <w:tcPr>
            <w:tcW w:w="1559" w:type="dxa"/>
            <w:vAlign w:val="center"/>
          </w:tcPr>
          <w:p w:rsidR="00946DD5" w:rsidRPr="00946DD5" w:rsidRDefault="00946DD5" w:rsidP="00B57D4D">
            <w:pPr>
              <w:jc w:val="center"/>
              <w:rPr>
                <w:rFonts w:ascii="宋体" w:cs="Arial"/>
                <w:sz w:val="21"/>
                <w:szCs w:val="21"/>
              </w:rPr>
            </w:pPr>
            <w:r w:rsidRPr="00946DD5">
              <w:rPr>
                <w:rFonts w:ascii="宋体" w:cs="Arial" w:hint="eastAsia"/>
                <w:sz w:val="21"/>
                <w:szCs w:val="21"/>
              </w:rPr>
              <w:t>1</w:t>
            </w:r>
            <w:r>
              <w:rPr>
                <w:rFonts w:ascii="宋体" w:cs="Arial" w:hint="eastAsia"/>
                <w:sz w:val="21"/>
                <w:szCs w:val="21"/>
              </w:rPr>
              <w:t>0</w:t>
            </w:r>
            <w:r w:rsidRPr="00946DD5">
              <w:rPr>
                <w:rFonts w:ascii="宋体" w:cs="Arial"/>
                <w:sz w:val="21"/>
                <w:szCs w:val="21"/>
              </w:rPr>
              <w:t>:</w:t>
            </w:r>
            <w:r w:rsidRPr="00946DD5">
              <w:rPr>
                <w:rFonts w:ascii="宋体" w:cs="Arial" w:hint="eastAsia"/>
                <w:sz w:val="21"/>
                <w:szCs w:val="21"/>
              </w:rPr>
              <w:t>0</w:t>
            </w:r>
            <w:r w:rsidRPr="00946DD5">
              <w:rPr>
                <w:rFonts w:ascii="宋体" w:cs="Arial"/>
                <w:sz w:val="21"/>
                <w:szCs w:val="21"/>
              </w:rPr>
              <w:t>0</w:t>
            </w:r>
            <w:r w:rsidRPr="00946DD5">
              <w:rPr>
                <w:rFonts w:ascii="宋体" w:cs="Arial" w:hint="eastAsia"/>
                <w:sz w:val="21"/>
                <w:szCs w:val="21"/>
              </w:rPr>
              <w:t>～1</w:t>
            </w:r>
            <w:r>
              <w:rPr>
                <w:rFonts w:ascii="宋体" w:cs="Arial" w:hint="eastAsia"/>
                <w:sz w:val="21"/>
                <w:szCs w:val="21"/>
              </w:rPr>
              <w:t>6</w:t>
            </w:r>
            <w:r w:rsidRPr="00946DD5">
              <w:rPr>
                <w:rFonts w:ascii="宋体" w:cs="Arial"/>
                <w:sz w:val="21"/>
                <w:szCs w:val="21"/>
              </w:rPr>
              <w:t>:</w:t>
            </w:r>
            <w:r>
              <w:rPr>
                <w:rFonts w:ascii="宋体" w:cs="Arial" w:hint="eastAsia"/>
                <w:sz w:val="21"/>
                <w:szCs w:val="21"/>
              </w:rPr>
              <w:t>3</w:t>
            </w:r>
            <w:r w:rsidRPr="00946DD5">
              <w:rPr>
                <w:rFonts w:ascii="宋体" w:cs="Arial"/>
                <w:sz w:val="21"/>
                <w:szCs w:val="21"/>
              </w:rPr>
              <w:t>0</w:t>
            </w:r>
          </w:p>
          <w:p w:rsidR="00946DD5" w:rsidRDefault="00946DD5" w:rsidP="00946DD5">
            <w:pPr>
              <w:spacing w:line="240" w:lineRule="exact"/>
              <w:jc w:val="left"/>
              <w:rPr>
                <w:rFonts w:ascii="宋体" w:hAnsi="宋体" w:cs="Arial"/>
                <w:sz w:val="21"/>
                <w:szCs w:val="21"/>
              </w:rPr>
            </w:pPr>
            <w:r>
              <w:rPr>
                <w:rFonts w:ascii="宋体" w:hAnsi="宋体" w:cs="Arial" w:hint="eastAsia"/>
                <w:sz w:val="21"/>
                <w:szCs w:val="21"/>
              </w:rPr>
              <w:t>（午餐: 12</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～13</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p w:rsidR="00946DD5" w:rsidRDefault="00946DD5" w:rsidP="00946DD5">
            <w:pPr>
              <w:jc w:val="center"/>
              <w:rPr>
                <w:rFonts w:ascii="宋体" w:cs="Arial"/>
                <w:sz w:val="21"/>
                <w:szCs w:val="21"/>
              </w:rPr>
            </w:pPr>
            <w:r>
              <w:rPr>
                <w:rFonts w:ascii="宋体" w:hAnsi="宋体" w:cs="Arial" w:hint="eastAsia"/>
                <w:sz w:val="21"/>
                <w:szCs w:val="21"/>
              </w:rPr>
              <w:t>）</w:t>
            </w:r>
          </w:p>
        </w:tc>
        <w:tc>
          <w:tcPr>
            <w:tcW w:w="981" w:type="dxa"/>
          </w:tcPr>
          <w:p w:rsidR="00946DD5" w:rsidRDefault="00946DD5" w:rsidP="009C5AFB">
            <w:pPr>
              <w:spacing w:line="280" w:lineRule="exact"/>
              <w:rPr>
                <w:rFonts w:ascii="宋体"/>
                <w:b/>
                <w:bCs/>
                <w:sz w:val="21"/>
                <w:szCs w:val="21"/>
              </w:rPr>
            </w:pPr>
            <w:r w:rsidRPr="009C5AFB">
              <w:rPr>
                <w:rFonts w:ascii="宋体" w:hAnsi="宋体" w:cs="Arial"/>
                <w:b/>
                <w:bCs/>
                <w:szCs w:val="24"/>
              </w:rPr>
              <w:t>销售部</w:t>
            </w:r>
          </w:p>
        </w:tc>
        <w:tc>
          <w:tcPr>
            <w:tcW w:w="5823" w:type="dxa"/>
            <w:vAlign w:val="center"/>
          </w:tcPr>
          <w:p w:rsidR="00946DD5" w:rsidRPr="00A73199" w:rsidRDefault="00946DD5" w:rsidP="00B57D4D">
            <w:pPr>
              <w:adjustRightInd w:val="0"/>
              <w:snapToGrid w:val="0"/>
              <w:ind w:rightChars="50" w:right="120"/>
              <w:textAlignment w:val="baseline"/>
              <w:rPr>
                <w:rFonts w:ascii="宋体" w:hAnsi="宋体" w:cs="Arial"/>
                <w:sz w:val="21"/>
                <w:szCs w:val="21"/>
              </w:rPr>
            </w:pPr>
            <w:r w:rsidRPr="00A73199">
              <w:rPr>
                <w:rFonts w:ascii="宋体" w:hAnsi="宋体" w:cs="Arial" w:hint="eastAsia"/>
                <w:sz w:val="21"/>
                <w:szCs w:val="21"/>
              </w:rPr>
              <w:t>QMS:5.3组织的岗位、职责和权限、6.2质量目标、8.2产品和服务的要求、</w:t>
            </w:r>
            <w:r w:rsidRPr="00A73199">
              <w:rPr>
                <w:rFonts w:ascii="宋体" w:cs="Arial" w:hint="eastAsia"/>
                <w:sz w:val="21"/>
                <w:szCs w:val="21"/>
              </w:rPr>
              <w:t>8.4外部提供过程、产品和服务的控制、</w:t>
            </w:r>
            <w:r w:rsidRPr="00A73199">
              <w:rPr>
                <w:rFonts w:ascii="宋体" w:hAnsi="宋体" w:cs="Arial" w:hint="eastAsia"/>
                <w:sz w:val="21"/>
                <w:szCs w:val="21"/>
              </w:rPr>
              <w:t>8.5.3顾客或外部供方的财产、9.1.2顾客满意、8.5.5交付后的活动、</w:t>
            </w:r>
          </w:p>
          <w:p w:rsidR="00946DD5" w:rsidRPr="00A73199" w:rsidRDefault="00946DD5" w:rsidP="00B57D4D">
            <w:pPr>
              <w:adjustRightInd w:val="0"/>
              <w:snapToGrid w:val="0"/>
              <w:ind w:rightChars="50" w:right="120"/>
              <w:jc w:val="left"/>
              <w:textAlignment w:val="baseline"/>
              <w:rPr>
                <w:rFonts w:ascii="宋体" w:hAnsi="宋体" w:cs="Arial"/>
                <w:szCs w:val="24"/>
              </w:rPr>
            </w:pPr>
            <w:r w:rsidRPr="00A73199">
              <w:rPr>
                <w:rFonts w:ascii="宋体" w:hAnsi="宋体" w:cs="Arial" w:hint="eastAsia"/>
                <w:sz w:val="21"/>
                <w:szCs w:val="21"/>
              </w:rPr>
              <w:t>EMS: 5.3组织的岗位、职责和权限、6.2环境目标、6.1.2环境因素识别与评价、8.1运行策划和控制、8.2应急准备和响应，</w:t>
            </w:r>
          </w:p>
          <w:p w:rsidR="00946DD5" w:rsidRPr="00A73199" w:rsidRDefault="00946DD5" w:rsidP="00B57D4D">
            <w:pPr>
              <w:adjustRightInd w:val="0"/>
              <w:snapToGrid w:val="0"/>
              <w:spacing w:line="280" w:lineRule="exact"/>
              <w:ind w:rightChars="50" w:right="120"/>
              <w:jc w:val="left"/>
              <w:textAlignment w:val="baseline"/>
              <w:rPr>
                <w:rFonts w:ascii="宋体" w:hAnsi="宋体" w:cs="Arial"/>
                <w:szCs w:val="24"/>
              </w:rPr>
            </w:pPr>
            <w:r w:rsidRPr="00A73199">
              <w:rPr>
                <w:rFonts w:ascii="宋体" w:hAnsi="宋体" w:cs="Arial" w:hint="eastAsia"/>
                <w:sz w:val="21"/>
                <w:szCs w:val="21"/>
              </w:rPr>
              <w:t>OHSMS: 5.3组织的岗位、职责和权限、6.2职业健康安全目标、6.1.2危险源辨识与评价、8.1运行策划和控制、8.2应急准备和响应，</w:t>
            </w:r>
          </w:p>
        </w:tc>
        <w:tc>
          <w:tcPr>
            <w:tcW w:w="795" w:type="dxa"/>
            <w:tcBorders>
              <w:right w:val="single" w:sz="8" w:space="0" w:color="auto"/>
            </w:tcBorders>
            <w:vAlign w:val="center"/>
          </w:tcPr>
          <w:p w:rsidR="00946DD5" w:rsidRPr="00A73199" w:rsidRDefault="00946DD5" w:rsidP="00B57D4D">
            <w:pPr>
              <w:spacing w:line="240" w:lineRule="exact"/>
              <w:jc w:val="center"/>
              <w:rPr>
                <w:rFonts w:ascii="宋体" w:cs="Arial"/>
                <w:sz w:val="21"/>
                <w:szCs w:val="21"/>
              </w:rPr>
            </w:pPr>
            <w:r>
              <w:rPr>
                <w:rFonts w:ascii="宋体" w:cs="Arial"/>
                <w:sz w:val="21"/>
                <w:szCs w:val="21"/>
              </w:rPr>
              <w:t>AC</w:t>
            </w:r>
          </w:p>
        </w:tc>
      </w:tr>
      <w:tr w:rsidR="00C35D64" w:rsidTr="00B57D4D">
        <w:trPr>
          <w:cantSplit/>
          <w:trHeight w:val="1282"/>
          <w:jc w:val="center"/>
        </w:trPr>
        <w:tc>
          <w:tcPr>
            <w:tcW w:w="1244" w:type="dxa"/>
            <w:tcBorders>
              <w:left w:val="single" w:sz="8" w:space="0" w:color="auto"/>
            </w:tcBorders>
            <w:vAlign w:val="center"/>
          </w:tcPr>
          <w:p w:rsidR="00C35D64" w:rsidRDefault="00C35D64" w:rsidP="00946DD5">
            <w:pPr>
              <w:jc w:val="center"/>
            </w:pPr>
            <w:r w:rsidRPr="00482492">
              <w:rPr>
                <w:rFonts w:ascii="宋体" w:cs="Arial" w:hint="eastAsia"/>
                <w:sz w:val="21"/>
                <w:szCs w:val="21"/>
              </w:rPr>
              <w:t>2020.</w:t>
            </w:r>
            <w:r w:rsidR="00946DD5">
              <w:rPr>
                <w:rFonts w:ascii="宋体" w:cs="Arial" w:hint="eastAsia"/>
                <w:sz w:val="21"/>
                <w:szCs w:val="21"/>
              </w:rPr>
              <w:t>9</w:t>
            </w:r>
            <w:r w:rsidRPr="00482492">
              <w:rPr>
                <w:rFonts w:ascii="宋体" w:cs="Arial" w:hint="eastAsia"/>
                <w:sz w:val="21"/>
                <w:szCs w:val="21"/>
              </w:rPr>
              <w:t>.</w:t>
            </w:r>
            <w:r w:rsidR="00946DD5">
              <w:rPr>
                <w:rFonts w:ascii="宋体" w:cs="Arial" w:hint="eastAsia"/>
                <w:sz w:val="21"/>
                <w:szCs w:val="21"/>
              </w:rPr>
              <w:t>1</w:t>
            </w:r>
          </w:p>
        </w:tc>
        <w:tc>
          <w:tcPr>
            <w:tcW w:w="1559" w:type="dxa"/>
            <w:vAlign w:val="center"/>
          </w:tcPr>
          <w:p w:rsidR="00C35D64" w:rsidRDefault="00C35D64" w:rsidP="00B57D4D">
            <w:pPr>
              <w:spacing w:line="240" w:lineRule="exact"/>
              <w:jc w:val="center"/>
              <w:rPr>
                <w:rFonts w:ascii="宋体" w:hAns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0</w:t>
            </w:r>
            <w:r>
              <w:rPr>
                <w:rFonts w:ascii="宋体" w:cs="Arial"/>
                <w:sz w:val="21"/>
                <w:szCs w:val="21"/>
              </w:rPr>
              <w:t>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6</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p w:rsidR="00C35D64" w:rsidRDefault="00C35D64" w:rsidP="00B57D4D">
            <w:pPr>
              <w:spacing w:line="240" w:lineRule="exact"/>
              <w:jc w:val="left"/>
              <w:rPr>
                <w:rFonts w:ascii="宋体" w:hAnsi="宋体" w:cs="Arial"/>
                <w:sz w:val="21"/>
                <w:szCs w:val="21"/>
              </w:rPr>
            </w:pPr>
            <w:r>
              <w:rPr>
                <w:rFonts w:ascii="宋体" w:hAnsi="宋体" w:cs="Arial" w:hint="eastAsia"/>
                <w:sz w:val="21"/>
                <w:szCs w:val="21"/>
              </w:rPr>
              <w:t>（午餐: 12</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～13</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p w:rsidR="00C35D64" w:rsidRDefault="00C35D64" w:rsidP="00B57D4D">
            <w:pPr>
              <w:spacing w:line="240" w:lineRule="exact"/>
              <w:jc w:val="center"/>
              <w:rPr>
                <w:rFonts w:ascii="宋体" w:hAnsi="宋体" w:cs="Arial"/>
                <w:sz w:val="21"/>
                <w:szCs w:val="21"/>
              </w:rPr>
            </w:pPr>
            <w:r>
              <w:rPr>
                <w:rFonts w:ascii="宋体" w:hAnsi="宋体" w:cs="Arial" w:hint="eastAsia"/>
                <w:sz w:val="21"/>
                <w:szCs w:val="21"/>
              </w:rPr>
              <w:t>）</w:t>
            </w:r>
          </w:p>
        </w:tc>
        <w:tc>
          <w:tcPr>
            <w:tcW w:w="981" w:type="dxa"/>
          </w:tcPr>
          <w:p w:rsidR="00C35D64" w:rsidRDefault="00C35D64" w:rsidP="00B57D4D">
            <w:pPr>
              <w:spacing w:line="280" w:lineRule="exact"/>
              <w:rPr>
                <w:rFonts w:ascii="宋体" w:hAnsi="宋体" w:cs="Arial"/>
                <w:szCs w:val="24"/>
              </w:rPr>
            </w:pPr>
            <w:r>
              <w:rPr>
                <w:rFonts w:ascii="宋体" w:hAnsi="宋体" w:cs="Arial" w:hint="eastAsia"/>
                <w:b/>
                <w:bCs/>
                <w:szCs w:val="24"/>
              </w:rPr>
              <w:t>质检部</w:t>
            </w:r>
          </w:p>
        </w:tc>
        <w:tc>
          <w:tcPr>
            <w:tcW w:w="5823" w:type="dxa"/>
          </w:tcPr>
          <w:p w:rsidR="00C35D64" w:rsidRPr="00A73199" w:rsidRDefault="00C35D64" w:rsidP="00B57D4D">
            <w:pPr>
              <w:adjustRightInd w:val="0"/>
              <w:snapToGrid w:val="0"/>
              <w:spacing w:line="280" w:lineRule="exact"/>
              <w:ind w:rightChars="50" w:right="120"/>
              <w:jc w:val="left"/>
              <w:textAlignment w:val="baseline"/>
              <w:rPr>
                <w:rFonts w:ascii="宋体" w:cs="Arial"/>
                <w:sz w:val="21"/>
                <w:szCs w:val="21"/>
              </w:rPr>
            </w:pPr>
            <w:r w:rsidRPr="00A73199">
              <w:rPr>
                <w:rFonts w:ascii="宋体" w:hAnsi="宋体" w:cs="Arial"/>
                <w:sz w:val="21"/>
                <w:szCs w:val="21"/>
              </w:rPr>
              <w:t>QMS: 5.3</w:t>
            </w:r>
            <w:r w:rsidRPr="00A73199">
              <w:rPr>
                <w:rFonts w:ascii="宋体" w:hAnsi="宋体" w:cs="Arial" w:hint="eastAsia"/>
                <w:sz w:val="21"/>
                <w:szCs w:val="21"/>
              </w:rPr>
              <w:t>组织的岗位、职责和权限、</w:t>
            </w:r>
            <w:r w:rsidRPr="00A73199">
              <w:rPr>
                <w:rFonts w:ascii="宋体" w:hAnsi="宋体" w:cs="Arial"/>
                <w:sz w:val="21"/>
                <w:szCs w:val="21"/>
              </w:rPr>
              <w:t>6.2</w:t>
            </w:r>
            <w:r w:rsidRPr="00A73199">
              <w:rPr>
                <w:rFonts w:ascii="宋体" w:hAnsi="宋体" w:cs="Arial" w:hint="eastAsia"/>
                <w:sz w:val="21"/>
                <w:szCs w:val="21"/>
              </w:rPr>
              <w:t>质量目标、</w:t>
            </w:r>
            <w:r w:rsidRPr="00A73199">
              <w:rPr>
                <w:rFonts w:ascii="宋体" w:hAnsi="宋体" w:cs="Arial"/>
                <w:sz w:val="21"/>
                <w:szCs w:val="21"/>
              </w:rPr>
              <w:t>7.1.5</w:t>
            </w:r>
            <w:r w:rsidRPr="00A73199">
              <w:rPr>
                <w:rFonts w:ascii="宋体" w:hAnsi="宋体" w:cs="Arial" w:hint="eastAsia"/>
                <w:sz w:val="21"/>
                <w:szCs w:val="21"/>
              </w:rPr>
              <w:t>监视和测量资源、</w:t>
            </w:r>
            <w:r w:rsidRPr="00A73199">
              <w:rPr>
                <w:rFonts w:ascii="宋体" w:hAnsi="宋体" w:cs="Arial"/>
                <w:sz w:val="21"/>
                <w:szCs w:val="21"/>
              </w:rPr>
              <w:t>8.6</w:t>
            </w:r>
            <w:r w:rsidRPr="00A73199">
              <w:rPr>
                <w:rFonts w:ascii="宋体" w:hAnsi="宋体" w:cs="Arial" w:hint="eastAsia"/>
                <w:sz w:val="21"/>
                <w:szCs w:val="21"/>
              </w:rPr>
              <w:t>产品和服务的放行、</w:t>
            </w:r>
            <w:r w:rsidRPr="00A73199">
              <w:rPr>
                <w:rFonts w:ascii="宋体" w:hAnsi="宋体" w:cs="Arial"/>
                <w:sz w:val="21"/>
                <w:szCs w:val="21"/>
              </w:rPr>
              <w:t>8.7</w:t>
            </w:r>
            <w:r w:rsidRPr="00A73199">
              <w:rPr>
                <w:rFonts w:ascii="宋体" w:hAnsi="宋体" w:cs="Arial" w:hint="eastAsia"/>
                <w:sz w:val="21"/>
                <w:szCs w:val="21"/>
              </w:rPr>
              <w:t>不合格输出的控制，</w:t>
            </w:r>
          </w:p>
          <w:p w:rsidR="00C35D64" w:rsidRPr="00A73199" w:rsidRDefault="00C35D64" w:rsidP="00B57D4D">
            <w:pPr>
              <w:adjustRightInd w:val="0"/>
              <w:snapToGrid w:val="0"/>
              <w:spacing w:line="280" w:lineRule="exact"/>
              <w:ind w:rightChars="50" w:right="120"/>
              <w:jc w:val="left"/>
              <w:textAlignment w:val="baseline"/>
              <w:rPr>
                <w:rFonts w:ascii="宋体" w:hAnsi="宋体" w:cs="Arial"/>
                <w:sz w:val="21"/>
                <w:szCs w:val="21"/>
              </w:rPr>
            </w:pPr>
            <w:r w:rsidRPr="00A73199">
              <w:rPr>
                <w:rFonts w:ascii="宋体" w:hAnsi="宋体" w:cs="Arial"/>
                <w:sz w:val="21"/>
                <w:szCs w:val="21"/>
              </w:rPr>
              <w:t>EMS</w:t>
            </w:r>
            <w:r w:rsidRPr="00A73199">
              <w:rPr>
                <w:rFonts w:ascii="宋体" w:hAnsi="宋体" w:cs="Arial" w:hint="eastAsia"/>
                <w:sz w:val="21"/>
                <w:szCs w:val="21"/>
              </w:rPr>
              <w:t>：</w:t>
            </w:r>
            <w:r w:rsidRPr="00A73199">
              <w:rPr>
                <w:rFonts w:ascii="宋体" w:hAnsi="宋体" w:cs="Arial"/>
                <w:sz w:val="21"/>
                <w:szCs w:val="21"/>
              </w:rPr>
              <w:t>5.3</w:t>
            </w:r>
            <w:r w:rsidRPr="00A73199">
              <w:rPr>
                <w:rFonts w:ascii="宋体" w:hAnsi="宋体" w:cs="Arial" w:hint="eastAsia"/>
                <w:sz w:val="21"/>
                <w:szCs w:val="21"/>
              </w:rPr>
              <w:t>组织的岗位、职责和权限、</w:t>
            </w:r>
            <w:r w:rsidRPr="00A73199">
              <w:rPr>
                <w:rFonts w:ascii="宋体" w:hAnsi="宋体" w:cs="Arial"/>
                <w:sz w:val="21"/>
                <w:szCs w:val="21"/>
              </w:rPr>
              <w:t>6.2</w:t>
            </w:r>
            <w:r w:rsidRPr="00A73199">
              <w:rPr>
                <w:rFonts w:ascii="宋体" w:hAnsi="宋体" w:cs="Arial" w:hint="eastAsia"/>
                <w:sz w:val="21"/>
                <w:szCs w:val="21"/>
              </w:rPr>
              <w:t>环境目标、</w:t>
            </w:r>
            <w:r w:rsidRPr="00A73199">
              <w:rPr>
                <w:rFonts w:ascii="宋体" w:hAnsi="宋体" w:cs="Arial"/>
                <w:sz w:val="21"/>
                <w:szCs w:val="21"/>
              </w:rPr>
              <w:t>6.1.2</w:t>
            </w:r>
            <w:r w:rsidRPr="00A73199">
              <w:rPr>
                <w:rFonts w:ascii="宋体" w:hAnsi="宋体" w:cs="Arial" w:hint="eastAsia"/>
                <w:sz w:val="21"/>
                <w:szCs w:val="21"/>
              </w:rPr>
              <w:t>环境因素、</w:t>
            </w:r>
            <w:r w:rsidRPr="00A73199">
              <w:rPr>
                <w:rFonts w:ascii="宋体" w:hAnsi="宋体" w:cs="Arial"/>
                <w:sz w:val="21"/>
                <w:szCs w:val="21"/>
              </w:rPr>
              <w:t>8.1</w:t>
            </w:r>
            <w:r w:rsidRPr="00A73199">
              <w:rPr>
                <w:rFonts w:ascii="宋体" w:hAnsi="宋体" w:cs="Arial" w:hint="eastAsia"/>
                <w:sz w:val="21"/>
                <w:szCs w:val="21"/>
              </w:rPr>
              <w:t>运行策划和控制，8.2应急准备和响应，</w:t>
            </w:r>
          </w:p>
          <w:p w:rsidR="00C35D64" w:rsidRPr="00A73199" w:rsidRDefault="00C35D64" w:rsidP="00B57D4D">
            <w:pPr>
              <w:adjustRightInd w:val="0"/>
              <w:snapToGrid w:val="0"/>
              <w:spacing w:line="280" w:lineRule="exact"/>
              <w:ind w:rightChars="50" w:right="120"/>
              <w:jc w:val="left"/>
              <w:textAlignment w:val="baseline"/>
            </w:pPr>
            <w:r w:rsidRPr="00A73199">
              <w:rPr>
                <w:rFonts w:ascii="宋体" w:hAnsi="宋体" w:cs="Arial"/>
                <w:bCs/>
                <w:sz w:val="21"/>
                <w:szCs w:val="21"/>
              </w:rPr>
              <w:t xml:space="preserve">OHSAS </w:t>
            </w:r>
            <w:r w:rsidRPr="00A73199">
              <w:rPr>
                <w:rFonts w:ascii="宋体" w:hAnsi="宋体" w:cs="Arial" w:hint="eastAsia"/>
                <w:bCs/>
                <w:sz w:val="21"/>
                <w:szCs w:val="21"/>
              </w:rPr>
              <w:t>：5.3职责与权限、6.2目标指标、6.1.2危险源辨识与评价、8.1运行策划和控制控制</w:t>
            </w:r>
            <w:r>
              <w:rPr>
                <w:rFonts w:ascii="宋体" w:hAnsi="宋体" w:cs="Arial" w:hint="eastAsia"/>
                <w:bCs/>
                <w:sz w:val="21"/>
                <w:szCs w:val="21"/>
              </w:rPr>
              <w:t>，</w:t>
            </w:r>
            <w:r w:rsidRPr="00A73199">
              <w:rPr>
                <w:rFonts w:ascii="宋体" w:hAnsi="宋体" w:cs="Arial" w:hint="eastAsia"/>
                <w:sz w:val="21"/>
                <w:szCs w:val="21"/>
              </w:rPr>
              <w:t>8.2应急准备和响应，</w:t>
            </w:r>
          </w:p>
        </w:tc>
        <w:tc>
          <w:tcPr>
            <w:tcW w:w="795" w:type="dxa"/>
            <w:tcBorders>
              <w:right w:val="single" w:sz="8" w:space="0" w:color="auto"/>
            </w:tcBorders>
            <w:vAlign w:val="center"/>
          </w:tcPr>
          <w:p w:rsidR="00C35D64" w:rsidRPr="00A73199" w:rsidRDefault="009C5AFB" w:rsidP="00B57D4D">
            <w:pPr>
              <w:spacing w:line="240" w:lineRule="exact"/>
              <w:jc w:val="center"/>
              <w:rPr>
                <w:rFonts w:ascii="宋体" w:hAnsi="宋体" w:cs="Arial"/>
                <w:sz w:val="21"/>
                <w:szCs w:val="21"/>
              </w:rPr>
            </w:pPr>
            <w:r>
              <w:rPr>
                <w:rFonts w:ascii="宋体" w:hAnsi="宋体" w:cs="Arial"/>
                <w:sz w:val="21"/>
                <w:szCs w:val="21"/>
              </w:rPr>
              <w:t>B</w:t>
            </w:r>
          </w:p>
        </w:tc>
      </w:tr>
      <w:tr w:rsidR="00C35D64" w:rsidTr="00B57D4D">
        <w:trPr>
          <w:cantSplit/>
          <w:trHeight w:val="1152"/>
          <w:jc w:val="center"/>
        </w:trPr>
        <w:tc>
          <w:tcPr>
            <w:tcW w:w="1244" w:type="dxa"/>
            <w:tcBorders>
              <w:left w:val="single" w:sz="8" w:space="0" w:color="auto"/>
            </w:tcBorders>
            <w:vAlign w:val="center"/>
          </w:tcPr>
          <w:p w:rsidR="00C35D64" w:rsidRDefault="00C35D64" w:rsidP="009C5AFB">
            <w:pPr>
              <w:jc w:val="center"/>
            </w:pPr>
            <w:r w:rsidRPr="00482492">
              <w:rPr>
                <w:rFonts w:ascii="宋体" w:cs="Arial" w:hint="eastAsia"/>
                <w:sz w:val="21"/>
                <w:szCs w:val="21"/>
              </w:rPr>
              <w:t>2020.</w:t>
            </w:r>
            <w:r w:rsidR="009C5AFB">
              <w:rPr>
                <w:rFonts w:ascii="宋体" w:cs="Arial" w:hint="eastAsia"/>
                <w:sz w:val="21"/>
                <w:szCs w:val="21"/>
              </w:rPr>
              <w:t>9</w:t>
            </w:r>
            <w:r w:rsidRPr="00482492">
              <w:rPr>
                <w:rFonts w:ascii="宋体" w:cs="Arial" w:hint="eastAsia"/>
                <w:sz w:val="21"/>
                <w:szCs w:val="21"/>
              </w:rPr>
              <w:t>.</w:t>
            </w:r>
            <w:r w:rsidR="009C5AFB">
              <w:rPr>
                <w:rFonts w:ascii="宋体" w:cs="Arial" w:hint="eastAsia"/>
                <w:sz w:val="21"/>
                <w:szCs w:val="21"/>
              </w:rPr>
              <w:t>1</w:t>
            </w:r>
          </w:p>
        </w:tc>
        <w:tc>
          <w:tcPr>
            <w:tcW w:w="1559" w:type="dxa"/>
            <w:vAlign w:val="center"/>
          </w:tcPr>
          <w:p w:rsidR="00C35D64" w:rsidRDefault="00C35D64" w:rsidP="00B57D4D">
            <w:pPr>
              <w:spacing w:line="240" w:lineRule="exact"/>
              <w:jc w:val="center"/>
              <w:rPr>
                <w:rFonts w:ascii="宋体" w:cs="Arial"/>
                <w:sz w:val="21"/>
                <w:szCs w:val="21"/>
              </w:rPr>
            </w:pPr>
            <w:r>
              <w:rPr>
                <w:rFonts w:ascii="宋体" w:hAnsi="宋体" w:cs="Arial"/>
                <w:sz w:val="21"/>
                <w:szCs w:val="21"/>
              </w:rPr>
              <w:t>1</w:t>
            </w:r>
            <w:r>
              <w:rPr>
                <w:rFonts w:ascii="宋体" w:hAnsi="宋体" w:cs="Arial" w:hint="eastAsia"/>
                <w:sz w:val="21"/>
                <w:szCs w:val="21"/>
              </w:rPr>
              <w:t>6</w:t>
            </w:r>
            <w:r>
              <w:rPr>
                <w:rFonts w:ascii="宋体" w:hAnsi="宋体" w:cs="Arial"/>
                <w:sz w:val="21"/>
                <w:szCs w:val="21"/>
              </w:rPr>
              <w:t>:30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7</w:t>
            </w:r>
            <w:r>
              <w:rPr>
                <w:rFonts w:ascii="宋体" w:hAnsi="宋体" w:cs="Arial"/>
                <w:sz w:val="21"/>
                <w:szCs w:val="21"/>
              </w:rPr>
              <w:t>:00</w:t>
            </w:r>
          </w:p>
        </w:tc>
        <w:tc>
          <w:tcPr>
            <w:tcW w:w="6804" w:type="dxa"/>
            <w:gridSpan w:val="2"/>
          </w:tcPr>
          <w:p w:rsidR="00C35D64" w:rsidRDefault="00C35D64" w:rsidP="00B57D4D">
            <w:pPr>
              <w:spacing w:line="280" w:lineRule="exact"/>
              <w:ind w:firstLineChars="200" w:firstLine="420"/>
              <w:rPr>
                <w:rFonts w:ascii="宋体" w:cs="Arial"/>
                <w:sz w:val="21"/>
                <w:szCs w:val="21"/>
              </w:rPr>
            </w:pPr>
            <w:r>
              <w:rPr>
                <w:rFonts w:ascii="宋体" w:hAnsi="宋体" w:cs="Arial" w:hint="eastAsia"/>
                <w:sz w:val="21"/>
                <w:szCs w:val="21"/>
              </w:rPr>
              <w:t>审核组与受审核方领导层沟通；</w:t>
            </w:r>
          </w:p>
          <w:p w:rsidR="00C35D64" w:rsidRDefault="00C35D64" w:rsidP="00B57D4D">
            <w:pPr>
              <w:spacing w:line="280" w:lineRule="exact"/>
              <w:ind w:firstLineChars="200" w:firstLine="420"/>
              <w:rPr>
                <w:rFonts w:ascii="宋体" w:cs="Arial"/>
                <w:szCs w:val="24"/>
              </w:rPr>
            </w:pPr>
            <w:r>
              <w:rPr>
                <w:rFonts w:ascii="宋体" w:hAnsi="宋体" w:cs="Arial" w:hint="eastAsia"/>
                <w:sz w:val="21"/>
                <w:szCs w:val="21"/>
              </w:rPr>
              <w:t>末次会：综合评价</w:t>
            </w:r>
            <w:r>
              <w:rPr>
                <w:rFonts w:ascii="宋体" w:hAnsi="宋体" w:cs="Arial"/>
                <w:sz w:val="21"/>
                <w:szCs w:val="21"/>
              </w:rPr>
              <w:t>QMS\EMS\OHSMS</w:t>
            </w:r>
            <w:r>
              <w:rPr>
                <w:rFonts w:ascii="宋体" w:hAnsi="宋体" w:cs="Arial" w:hint="eastAsia"/>
                <w:sz w:val="21"/>
                <w:szCs w:val="21"/>
              </w:rPr>
              <w:t>管理体系运行总体情况及改进要求，宣告审核发现及审核结论。</w:t>
            </w:r>
          </w:p>
        </w:tc>
        <w:tc>
          <w:tcPr>
            <w:tcW w:w="795" w:type="dxa"/>
            <w:tcBorders>
              <w:right w:val="single" w:sz="8" w:space="0" w:color="auto"/>
            </w:tcBorders>
            <w:vAlign w:val="center"/>
          </w:tcPr>
          <w:p w:rsidR="00C35D64" w:rsidRDefault="00C35D64" w:rsidP="00B57D4D">
            <w:pPr>
              <w:spacing w:line="240" w:lineRule="exact"/>
              <w:jc w:val="center"/>
              <w:rPr>
                <w:rFonts w:ascii="宋体" w:cs="Arial"/>
                <w:sz w:val="21"/>
                <w:szCs w:val="21"/>
              </w:rPr>
            </w:pPr>
            <w:r>
              <w:rPr>
                <w:rFonts w:ascii="宋体" w:hAnsi="宋体" w:cs="Arial"/>
                <w:sz w:val="21"/>
                <w:szCs w:val="21"/>
              </w:rPr>
              <w:t>A</w:t>
            </w:r>
            <w:r>
              <w:rPr>
                <w:rFonts w:ascii="宋体" w:hAnsi="宋体" w:cs="Arial" w:hint="eastAsia"/>
                <w:sz w:val="21"/>
                <w:szCs w:val="21"/>
              </w:rPr>
              <w:t>B</w:t>
            </w:r>
            <w:r w:rsidR="00946DD5">
              <w:rPr>
                <w:rFonts w:ascii="宋体" w:hAnsi="宋体" w:cs="Arial" w:hint="eastAsia"/>
                <w:sz w:val="21"/>
                <w:szCs w:val="21"/>
              </w:rPr>
              <w:t>C</w:t>
            </w:r>
          </w:p>
        </w:tc>
      </w:tr>
    </w:tbl>
    <w:p w:rsidR="00C35D64" w:rsidRDefault="00C35D64" w:rsidP="00B6047F">
      <w:pPr>
        <w:snapToGrid w:val="0"/>
        <w:spacing w:beforeLines="50" w:line="400" w:lineRule="exact"/>
        <w:ind w:firstLineChars="1253" w:firstLine="3774"/>
        <w:rPr>
          <w:rFonts w:ascii="宋体" w:hAnsi="宋体"/>
          <w:b/>
          <w:bCs/>
          <w:sz w:val="30"/>
          <w:szCs w:val="30"/>
        </w:rPr>
      </w:pPr>
    </w:p>
    <w:p w:rsidR="00C35D64" w:rsidRDefault="00C35D64"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Default="00946DD5" w:rsidP="00B6047F">
      <w:pPr>
        <w:snapToGrid w:val="0"/>
        <w:spacing w:beforeLines="50" w:line="400" w:lineRule="exact"/>
        <w:ind w:firstLineChars="1253" w:firstLine="3774"/>
        <w:rPr>
          <w:rFonts w:ascii="宋体" w:hAnsi="宋体"/>
          <w:b/>
          <w:bCs/>
          <w:sz w:val="30"/>
          <w:szCs w:val="30"/>
        </w:rPr>
      </w:pPr>
    </w:p>
    <w:p w:rsidR="00946DD5" w:rsidRPr="00946DD5" w:rsidRDefault="00946DD5" w:rsidP="00B6047F">
      <w:pPr>
        <w:snapToGrid w:val="0"/>
        <w:spacing w:beforeLines="50" w:line="400" w:lineRule="exact"/>
        <w:ind w:firstLineChars="1253" w:firstLine="3774"/>
        <w:rPr>
          <w:rFonts w:ascii="宋体" w:hAnsi="宋体"/>
          <w:b/>
          <w:bCs/>
          <w:sz w:val="30"/>
          <w:szCs w:val="30"/>
        </w:rPr>
      </w:pPr>
      <w:r w:rsidRPr="00946DD5">
        <w:rPr>
          <w:rFonts w:ascii="宋体" w:hAnsi="宋体" w:hint="eastAsia"/>
          <w:b/>
          <w:bCs/>
          <w:sz w:val="30"/>
          <w:szCs w:val="30"/>
        </w:rPr>
        <w:lastRenderedPageBreak/>
        <w:t>现场补充审核日程安排表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993"/>
        <w:gridCol w:w="141"/>
        <w:gridCol w:w="5245"/>
        <w:gridCol w:w="1080"/>
      </w:tblGrid>
      <w:tr w:rsidR="00946DD5" w:rsidRPr="00946DD5" w:rsidTr="00B57D4D">
        <w:trPr>
          <w:trHeight w:val="90"/>
        </w:trPr>
        <w:tc>
          <w:tcPr>
            <w:tcW w:w="1384" w:type="dxa"/>
          </w:tcPr>
          <w:p w:rsidR="00946DD5" w:rsidRPr="00946DD5" w:rsidRDefault="00946DD5" w:rsidP="00B57D4D">
            <w:pPr>
              <w:snapToGrid w:val="0"/>
              <w:spacing w:line="280" w:lineRule="exact"/>
              <w:jc w:val="center"/>
              <w:rPr>
                <w:rFonts w:ascii="宋体" w:hAnsi="宋体"/>
                <w:b/>
                <w:bCs/>
                <w:sz w:val="21"/>
                <w:szCs w:val="21"/>
              </w:rPr>
            </w:pPr>
            <w:r w:rsidRPr="00946DD5">
              <w:rPr>
                <w:rFonts w:ascii="宋体" w:hAnsi="宋体" w:hint="eastAsia"/>
                <w:b/>
                <w:bCs/>
                <w:sz w:val="21"/>
                <w:szCs w:val="21"/>
              </w:rPr>
              <w:t>日期</w:t>
            </w:r>
          </w:p>
        </w:tc>
        <w:tc>
          <w:tcPr>
            <w:tcW w:w="1559" w:type="dxa"/>
          </w:tcPr>
          <w:p w:rsidR="00946DD5" w:rsidRPr="00946DD5" w:rsidRDefault="00946DD5" w:rsidP="00B57D4D">
            <w:pPr>
              <w:snapToGrid w:val="0"/>
              <w:spacing w:line="280" w:lineRule="exact"/>
              <w:jc w:val="center"/>
              <w:rPr>
                <w:rFonts w:ascii="宋体" w:hAnsi="宋体"/>
                <w:b/>
                <w:bCs/>
                <w:sz w:val="21"/>
                <w:szCs w:val="21"/>
              </w:rPr>
            </w:pPr>
            <w:r w:rsidRPr="00946DD5">
              <w:rPr>
                <w:rFonts w:ascii="宋体" w:hAnsi="宋体" w:hint="eastAsia"/>
                <w:b/>
                <w:bCs/>
                <w:sz w:val="21"/>
                <w:szCs w:val="21"/>
              </w:rPr>
              <w:t>时间</w:t>
            </w:r>
          </w:p>
        </w:tc>
        <w:tc>
          <w:tcPr>
            <w:tcW w:w="1134" w:type="dxa"/>
            <w:gridSpan w:val="2"/>
          </w:tcPr>
          <w:p w:rsidR="00946DD5" w:rsidRPr="00946DD5" w:rsidRDefault="00946DD5" w:rsidP="00B57D4D">
            <w:pPr>
              <w:snapToGrid w:val="0"/>
              <w:spacing w:line="280" w:lineRule="exact"/>
              <w:jc w:val="center"/>
              <w:rPr>
                <w:rFonts w:ascii="宋体" w:hAnsi="宋体"/>
                <w:b/>
                <w:bCs/>
                <w:sz w:val="21"/>
                <w:szCs w:val="21"/>
              </w:rPr>
            </w:pPr>
            <w:r w:rsidRPr="00946DD5">
              <w:rPr>
                <w:rFonts w:ascii="宋体" w:hAnsi="宋体" w:hint="eastAsia"/>
                <w:b/>
                <w:bCs/>
                <w:sz w:val="21"/>
                <w:szCs w:val="21"/>
              </w:rPr>
              <w:t>部门</w:t>
            </w:r>
          </w:p>
        </w:tc>
        <w:tc>
          <w:tcPr>
            <w:tcW w:w="5245" w:type="dxa"/>
          </w:tcPr>
          <w:p w:rsidR="00946DD5" w:rsidRPr="00946DD5" w:rsidRDefault="00946DD5" w:rsidP="00B57D4D">
            <w:pPr>
              <w:snapToGrid w:val="0"/>
              <w:spacing w:line="280" w:lineRule="exact"/>
              <w:jc w:val="center"/>
              <w:rPr>
                <w:rFonts w:ascii="宋体" w:hAnsi="宋体"/>
                <w:b/>
                <w:bCs/>
                <w:sz w:val="21"/>
                <w:szCs w:val="21"/>
              </w:rPr>
            </w:pPr>
            <w:r w:rsidRPr="00946DD5">
              <w:rPr>
                <w:rFonts w:ascii="宋体" w:hAnsi="宋体" w:hint="eastAsia"/>
                <w:b/>
                <w:bCs/>
                <w:sz w:val="21"/>
                <w:szCs w:val="21"/>
              </w:rPr>
              <w:t>过程、涉及条款</w:t>
            </w:r>
          </w:p>
        </w:tc>
        <w:tc>
          <w:tcPr>
            <w:tcW w:w="1080" w:type="dxa"/>
          </w:tcPr>
          <w:p w:rsidR="00946DD5" w:rsidRPr="00946DD5" w:rsidRDefault="00946DD5" w:rsidP="00B57D4D">
            <w:pPr>
              <w:snapToGrid w:val="0"/>
              <w:spacing w:line="280" w:lineRule="exact"/>
              <w:jc w:val="center"/>
              <w:rPr>
                <w:rFonts w:ascii="宋体" w:hAnsi="宋体"/>
                <w:b/>
                <w:bCs/>
                <w:sz w:val="21"/>
                <w:szCs w:val="21"/>
              </w:rPr>
            </w:pPr>
            <w:r w:rsidRPr="00946DD5">
              <w:rPr>
                <w:rFonts w:ascii="宋体" w:hAnsi="宋体" w:hint="eastAsia"/>
                <w:b/>
                <w:bCs/>
                <w:sz w:val="21"/>
                <w:szCs w:val="21"/>
              </w:rPr>
              <w:t>审核人员</w:t>
            </w:r>
          </w:p>
        </w:tc>
      </w:tr>
      <w:tr w:rsidR="00946DD5" w:rsidRPr="00946DD5" w:rsidTr="00B57D4D">
        <w:trPr>
          <w:trHeight w:val="246"/>
        </w:trPr>
        <w:tc>
          <w:tcPr>
            <w:tcW w:w="1384" w:type="dxa"/>
          </w:tcPr>
          <w:p w:rsidR="00946DD5" w:rsidRPr="00946DD5" w:rsidRDefault="00946DD5" w:rsidP="00B57D4D">
            <w:pPr>
              <w:spacing w:line="240" w:lineRule="exact"/>
              <w:rPr>
                <w:rFonts w:ascii="宋体" w:hAnsi="宋体" w:cs="Arial"/>
                <w:sz w:val="21"/>
                <w:szCs w:val="21"/>
              </w:rPr>
            </w:pPr>
            <w:r w:rsidRPr="00946DD5">
              <w:rPr>
                <w:rFonts w:ascii="宋体" w:hAnsi="宋体" w:cs="Arial" w:hint="eastAsia"/>
                <w:sz w:val="21"/>
                <w:szCs w:val="21"/>
              </w:rPr>
              <w:t>XXXX.XX.XX</w:t>
            </w:r>
          </w:p>
        </w:tc>
        <w:tc>
          <w:tcPr>
            <w:tcW w:w="1559" w:type="dxa"/>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hint="eastAsia"/>
                <w:sz w:val="21"/>
                <w:szCs w:val="21"/>
              </w:rPr>
              <w:t>0.5小时</w:t>
            </w:r>
          </w:p>
        </w:tc>
        <w:tc>
          <w:tcPr>
            <w:tcW w:w="6379" w:type="dxa"/>
            <w:gridSpan w:val="3"/>
          </w:tcPr>
          <w:p w:rsidR="00946DD5" w:rsidRPr="00946DD5" w:rsidRDefault="00946DD5" w:rsidP="00B57D4D">
            <w:pPr>
              <w:spacing w:line="280" w:lineRule="exact"/>
              <w:ind w:firstLineChars="200" w:firstLine="422"/>
              <w:jc w:val="left"/>
              <w:rPr>
                <w:rFonts w:ascii="宋体" w:hAnsi="宋体" w:cs="Arial"/>
                <w:spacing w:val="-6"/>
                <w:sz w:val="21"/>
                <w:szCs w:val="21"/>
              </w:rPr>
            </w:pPr>
            <w:r w:rsidRPr="00946DD5">
              <w:rPr>
                <w:rFonts w:ascii="宋体" w:hAnsi="宋体" w:hint="eastAsia"/>
                <w:b/>
                <w:sz w:val="21"/>
                <w:szCs w:val="21"/>
              </w:rPr>
              <w:t>首次会议</w:t>
            </w:r>
          </w:p>
        </w:tc>
        <w:tc>
          <w:tcPr>
            <w:tcW w:w="1080" w:type="dxa"/>
            <w:vAlign w:val="center"/>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hint="eastAsia"/>
                <w:sz w:val="21"/>
                <w:szCs w:val="21"/>
              </w:rPr>
              <w:t>A B</w:t>
            </w:r>
            <w:r>
              <w:rPr>
                <w:rFonts w:ascii="宋体" w:hAnsi="宋体" w:cs="Arial" w:hint="eastAsia"/>
                <w:sz w:val="21"/>
                <w:szCs w:val="21"/>
              </w:rPr>
              <w:t>C</w:t>
            </w:r>
          </w:p>
        </w:tc>
      </w:tr>
      <w:tr w:rsidR="00946DD5" w:rsidRPr="00946DD5" w:rsidTr="00B57D4D">
        <w:trPr>
          <w:trHeight w:val="494"/>
        </w:trPr>
        <w:tc>
          <w:tcPr>
            <w:tcW w:w="1384" w:type="dxa"/>
          </w:tcPr>
          <w:p w:rsidR="00946DD5" w:rsidRPr="00946DD5" w:rsidRDefault="00946DD5" w:rsidP="00B57D4D">
            <w:pPr>
              <w:spacing w:line="240" w:lineRule="exact"/>
              <w:rPr>
                <w:rFonts w:ascii="宋体" w:hAnsi="宋体" w:cs="Arial"/>
                <w:sz w:val="21"/>
                <w:szCs w:val="21"/>
              </w:rPr>
            </w:pPr>
            <w:r w:rsidRPr="00946DD5">
              <w:rPr>
                <w:rFonts w:ascii="宋体" w:hAnsi="宋体" w:cs="Arial" w:hint="eastAsia"/>
                <w:sz w:val="21"/>
                <w:szCs w:val="21"/>
              </w:rPr>
              <w:t>XXXX.XX.XX</w:t>
            </w:r>
          </w:p>
        </w:tc>
        <w:tc>
          <w:tcPr>
            <w:tcW w:w="1559" w:type="dxa"/>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hint="eastAsia"/>
                <w:sz w:val="21"/>
                <w:szCs w:val="21"/>
              </w:rPr>
              <w:t>1.5小时</w:t>
            </w:r>
          </w:p>
        </w:tc>
        <w:tc>
          <w:tcPr>
            <w:tcW w:w="6379" w:type="dxa"/>
            <w:gridSpan w:val="3"/>
          </w:tcPr>
          <w:p w:rsidR="00946DD5" w:rsidRPr="00946DD5" w:rsidRDefault="00946DD5" w:rsidP="00B57D4D">
            <w:pPr>
              <w:spacing w:line="240" w:lineRule="exact"/>
              <w:jc w:val="left"/>
              <w:rPr>
                <w:rFonts w:ascii="宋体" w:hAnsi="宋体" w:cs="Arial"/>
                <w:sz w:val="21"/>
                <w:szCs w:val="21"/>
              </w:rPr>
            </w:pPr>
            <w:r w:rsidRPr="00946DD5">
              <w:rPr>
                <w:rFonts w:ascii="宋体" w:hAnsi="宋体" w:cs="Arial"/>
                <w:sz w:val="21"/>
                <w:szCs w:val="21"/>
              </w:rPr>
              <w:t>现场巡查：生产设备、监视测量设备、人员作业、固废、危废、噪音排放情况等</w:t>
            </w:r>
          </w:p>
        </w:tc>
        <w:tc>
          <w:tcPr>
            <w:tcW w:w="1080" w:type="dxa"/>
          </w:tcPr>
          <w:p w:rsidR="00946DD5" w:rsidRPr="00946DD5" w:rsidRDefault="00946DD5" w:rsidP="00B57D4D">
            <w:pPr>
              <w:spacing w:line="240" w:lineRule="exact"/>
              <w:rPr>
                <w:rFonts w:ascii="宋体" w:hAnsi="宋体" w:cs="Arial"/>
                <w:sz w:val="21"/>
                <w:szCs w:val="21"/>
              </w:rPr>
            </w:pPr>
            <w:r w:rsidRPr="00946DD5">
              <w:rPr>
                <w:rFonts w:ascii="宋体" w:hAnsi="宋体" w:cs="Arial" w:hint="eastAsia"/>
                <w:sz w:val="21"/>
                <w:szCs w:val="21"/>
              </w:rPr>
              <w:t>A B</w:t>
            </w:r>
            <w:r>
              <w:rPr>
                <w:rFonts w:ascii="宋体" w:hAnsi="宋体" w:cs="Arial" w:hint="eastAsia"/>
                <w:sz w:val="21"/>
                <w:szCs w:val="21"/>
              </w:rPr>
              <w:t>C</w:t>
            </w:r>
          </w:p>
        </w:tc>
      </w:tr>
      <w:tr w:rsidR="00946DD5" w:rsidRPr="00946DD5" w:rsidTr="00946DD5">
        <w:trPr>
          <w:trHeight w:val="2942"/>
        </w:trPr>
        <w:tc>
          <w:tcPr>
            <w:tcW w:w="1384" w:type="dxa"/>
          </w:tcPr>
          <w:p w:rsidR="00946DD5" w:rsidRPr="00946DD5" w:rsidRDefault="00946DD5" w:rsidP="00B57D4D">
            <w:pPr>
              <w:spacing w:line="240" w:lineRule="exact"/>
              <w:rPr>
                <w:rFonts w:ascii="宋体" w:hAnsi="宋体" w:cs="Arial"/>
                <w:sz w:val="21"/>
                <w:szCs w:val="21"/>
              </w:rPr>
            </w:pPr>
            <w:r w:rsidRPr="00946DD5">
              <w:rPr>
                <w:rFonts w:ascii="宋体" w:hAnsi="宋体" w:cs="Arial" w:hint="eastAsia"/>
                <w:sz w:val="21"/>
                <w:szCs w:val="21"/>
              </w:rPr>
              <w:t>XXXX.XX.XX</w:t>
            </w:r>
          </w:p>
        </w:tc>
        <w:tc>
          <w:tcPr>
            <w:tcW w:w="1559" w:type="dxa"/>
            <w:vAlign w:val="center"/>
          </w:tcPr>
          <w:p w:rsidR="00946DD5" w:rsidRPr="00946DD5" w:rsidRDefault="00946DD5" w:rsidP="00B57D4D">
            <w:pPr>
              <w:spacing w:line="360" w:lineRule="auto"/>
              <w:jc w:val="center"/>
              <w:rPr>
                <w:rFonts w:ascii="宋体" w:hAnsi="宋体" w:cs="Arial"/>
                <w:sz w:val="21"/>
                <w:szCs w:val="21"/>
              </w:rPr>
            </w:pPr>
            <w:r w:rsidRPr="00946DD5">
              <w:rPr>
                <w:rFonts w:ascii="宋体" w:hAnsi="宋体" w:cs="Arial" w:hint="eastAsia"/>
                <w:sz w:val="21"/>
                <w:szCs w:val="21"/>
              </w:rPr>
              <w:t>2小时</w:t>
            </w:r>
          </w:p>
        </w:tc>
        <w:tc>
          <w:tcPr>
            <w:tcW w:w="993" w:type="dxa"/>
            <w:vAlign w:val="center"/>
          </w:tcPr>
          <w:p w:rsidR="00946DD5" w:rsidRPr="00946DD5" w:rsidRDefault="00946DD5" w:rsidP="00B57D4D">
            <w:pPr>
              <w:spacing w:line="360" w:lineRule="auto"/>
              <w:rPr>
                <w:rFonts w:ascii="宋体" w:hAnsi="宋体"/>
                <w:b/>
                <w:bCs/>
                <w:sz w:val="21"/>
                <w:szCs w:val="21"/>
              </w:rPr>
            </w:pPr>
            <w:r w:rsidRPr="00946DD5">
              <w:rPr>
                <w:rFonts w:ascii="宋体" w:hAnsi="宋体" w:cs="Arial" w:hint="eastAsia"/>
                <w:b/>
                <w:sz w:val="21"/>
                <w:szCs w:val="21"/>
              </w:rPr>
              <w:t>行政部</w:t>
            </w:r>
          </w:p>
        </w:tc>
        <w:tc>
          <w:tcPr>
            <w:tcW w:w="5386" w:type="dxa"/>
            <w:gridSpan w:val="2"/>
            <w:vAlign w:val="center"/>
          </w:tcPr>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QMS: 7.2能力、7.3意识、7.5.1形成文件的信息总则、7.5.2形成文件的信息的创建和更新、7.5.3形成文件的信息的控制</w:t>
            </w:r>
            <w:r w:rsidRPr="00946DD5">
              <w:rPr>
                <w:rFonts w:ascii="宋体" w:hAnsi="宋体" w:cs="Arial" w:hint="eastAsia"/>
                <w:spacing w:val="-6"/>
                <w:sz w:val="21"/>
                <w:szCs w:val="21"/>
              </w:rPr>
              <w:t>、</w:t>
            </w:r>
            <w:r w:rsidRPr="00946DD5">
              <w:rPr>
                <w:rFonts w:ascii="宋体" w:hAnsi="宋体" w:cs="Arial" w:hint="eastAsia"/>
                <w:sz w:val="21"/>
                <w:szCs w:val="21"/>
              </w:rPr>
              <w:t xml:space="preserve"> </w:t>
            </w:r>
          </w:p>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EMS: 6.1.2环境因素的识别与评价、6.1.3合规义务、6.1.4措施的策划、7.2能力、7.3意识、7.5.1形成文件的信息总则、7.5.2形成文件的信息的创建和更新、7.5.3形成文件的信息的控制、8.1运行策划和控制、8.2应急准备和响应、9.1监视测分析和评价（9.1.1总则、9.1.2合规性评价）</w:t>
            </w:r>
          </w:p>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OHSMS: 6.1.2危险源的辨识与评价、6.1.3合规义务、6.1.4措施的策划、7.2能力、7.3意识、7.5.1形成文件的信息总则、7.5.2形成文件的信息的创建和更新、7.5.3形成文件的信息的控制、8.1运行策划和控制、9.1监视、测量、分析和评价（9.1.1总则、9.1.2合规性评价）</w:t>
            </w:r>
            <w:r w:rsidRPr="00946DD5">
              <w:rPr>
                <w:rFonts w:ascii="宋体" w:hAnsi="宋体" w:cs="Arial"/>
                <w:sz w:val="21"/>
                <w:szCs w:val="21"/>
              </w:rPr>
              <w:t xml:space="preserve"> </w:t>
            </w:r>
          </w:p>
        </w:tc>
        <w:tc>
          <w:tcPr>
            <w:tcW w:w="1080" w:type="dxa"/>
            <w:vAlign w:val="center"/>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sz w:val="21"/>
                <w:szCs w:val="21"/>
              </w:rPr>
              <w:t>A</w:t>
            </w:r>
            <w:r>
              <w:rPr>
                <w:rFonts w:ascii="宋体" w:hAnsi="宋体" w:cs="Arial"/>
                <w:sz w:val="21"/>
                <w:szCs w:val="21"/>
              </w:rPr>
              <w:t>C</w:t>
            </w:r>
          </w:p>
        </w:tc>
      </w:tr>
      <w:tr w:rsidR="00946DD5" w:rsidRPr="00946DD5" w:rsidTr="00946DD5">
        <w:trPr>
          <w:trHeight w:val="1476"/>
        </w:trPr>
        <w:tc>
          <w:tcPr>
            <w:tcW w:w="1384" w:type="dxa"/>
          </w:tcPr>
          <w:p w:rsidR="00946DD5" w:rsidRPr="00946DD5" w:rsidRDefault="00946DD5" w:rsidP="00B57D4D">
            <w:pPr>
              <w:spacing w:line="240" w:lineRule="exact"/>
              <w:rPr>
                <w:rFonts w:ascii="宋体" w:hAnsi="宋体" w:cs="Arial"/>
                <w:sz w:val="21"/>
                <w:szCs w:val="21"/>
              </w:rPr>
            </w:pPr>
            <w:r w:rsidRPr="00946DD5">
              <w:rPr>
                <w:rFonts w:ascii="宋体" w:hAnsi="宋体" w:cs="Arial" w:hint="eastAsia"/>
                <w:sz w:val="21"/>
                <w:szCs w:val="21"/>
              </w:rPr>
              <w:t>XXXX.XX.XX</w:t>
            </w:r>
          </w:p>
        </w:tc>
        <w:tc>
          <w:tcPr>
            <w:tcW w:w="1559" w:type="dxa"/>
            <w:vAlign w:val="center"/>
          </w:tcPr>
          <w:p w:rsidR="00946DD5" w:rsidRPr="00946DD5" w:rsidRDefault="00946DD5" w:rsidP="00B57D4D">
            <w:pPr>
              <w:spacing w:line="360" w:lineRule="auto"/>
              <w:jc w:val="center"/>
              <w:rPr>
                <w:rFonts w:ascii="宋体" w:hAnsi="宋体" w:cs="Arial"/>
                <w:sz w:val="21"/>
                <w:szCs w:val="21"/>
              </w:rPr>
            </w:pPr>
            <w:r>
              <w:rPr>
                <w:rFonts w:ascii="宋体" w:hAnsi="宋体" w:cs="Arial" w:hint="eastAsia"/>
                <w:sz w:val="21"/>
                <w:szCs w:val="21"/>
              </w:rPr>
              <w:t>3</w:t>
            </w:r>
            <w:r w:rsidRPr="00946DD5">
              <w:rPr>
                <w:rFonts w:ascii="宋体" w:hAnsi="宋体" w:cs="Arial" w:hint="eastAsia"/>
                <w:sz w:val="21"/>
                <w:szCs w:val="21"/>
              </w:rPr>
              <w:t>小时</w:t>
            </w:r>
          </w:p>
        </w:tc>
        <w:tc>
          <w:tcPr>
            <w:tcW w:w="993" w:type="dxa"/>
            <w:vAlign w:val="center"/>
          </w:tcPr>
          <w:p w:rsidR="00946DD5" w:rsidRPr="00946DD5" w:rsidRDefault="00946DD5" w:rsidP="00946DD5">
            <w:pPr>
              <w:spacing w:line="360" w:lineRule="auto"/>
              <w:rPr>
                <w:rFonts w:ascii="宋体" w:hAnsi="宋体" w:cs="Arial"/>
                <w:b/>
                <w:sz w:val="21"/>
                <w:szCs w:val="21"/>
              </w:rPr>
            </w:pPr>
            <w:r w:rsidRPr="00946DD5">
              <w:rPr>
                <w:rFonts w:ascii="宋体" w:hAnsi="宋体" w:cs="Arial" w:hint="eastAsia"/>
                <w:b/>
                <w:sz w:val="21"/>
                <w:szCs w:val="21"/>
              </w:rPr>
              <w:t>生产部</w:t>
            </w:r>
          </w:p>
        </w:tc>
        <w:tc>
          <w:tcPr>
            <w:tcW w:w="5386" w:type="dxa"/>
            <w:gridSpan w:val="2"/>
            <w:vAlign w:val="center"/>
          </w:tcPr>
          <w:p w:rsid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QMS: 7.1.3基础设施、、8.1运行策划和控制、8.5.1生产和服务提供的控制、</w:t>
            </w:r>
          </w:p>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EMS: 6.1.2环境因素识别与评价、8.1运行策划和控制、8.2应急准备和响应，</w:t>
            </w:r>
          </w:p>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OHSMS: 6.1.2危险源辨识与评价、8.1运行策划和控制、8.2应急准备和响应，</w:t>
            </w:r>
          </w:p>
        </w:tc>
        <w:tc>
          <w:tcPr>
            <w:tcW w:w="1080" w:type="dxa"/>
            <w:vAlign w:val="center"/>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hint="eastAsia"/>
                <w:sz w:val="21"/>
                <w:szCs w:val="21"/>
              </w:rPr>
              <w:t>B</w:t>
            </w:r>
          </w:p>
        </w:tc>
      </w:tr>
      <w:tr w:rsidR="00946DD5" w:rsidRPr="00946DD5" w:rsidTr="00946DD5">
        <w:trPr>
          <w:trHeight w:val="1622"/>
        </w:trPr>
        <w:tc>
          <w:tcPr>
            <w:tcW w:w="1384" w:type="dxa"/>
          </w:tcPr>
          <w:p w:rsidR="00946DD5" w:rsidRPr="00946DD5" w:rsidRDefault="00946DD5" w:rsidP="00B57D4D">
            <w:pPr>
              <w:spacing w:line="240" w:lineRule="exact"/>
              <w:rPr>
                <w:rFonts w:ascii="宋体" w:hAnsi="宋体" w:cs="Arial"/>
                <w:sz w:val="21"/>
                <w:szCs w:val="21"/>
              </w:rPr>
            </w:pPr>
            <w:r w:rsidRPr="00946DD5">
              <w:rPr>
                <w:rFonts w:ascii="宋体" w:hAnsi="宋体" w:cs="Arial" w:hint="eastAsia"/>
                <w:sz w:val="21"/>
                <w:szCs w:val="21"/>
              </w:rPr>
              <w:t>XXXX.XX.XX</w:t>
            </w:r>
          </w:p>
        </w:tc>
        <w:tc>
          <w:tcPr>
            <w:tcW w:w="1559" w:type="dxa"/>
            <w:vAlign w:val="center"/>
          </w:tcPr>
          <w:p w:rsidR="00946DD5" w:rsidRPr="00946DD5" w:rsidRDefault="00946DD5" w:rsidP="00B57D4D">
            <w:pPr>
              <w:spacing w:line="360" w:lineRule="auto"/>
              <w:jc w:val="center"/>
              <w:rPr>
                <w:rFonts w:ascii="宋体" w:hAnsi="宋体" w:cs="Arial"/>
                <w:sz w:val="21"/>
                <w:szCs w:val="21"/>
              </w:rPr>
            </w:pPr>
            <w:r>
              <w:rPr>
                <w:rFonts w:ascii="宋体" w:hAnsi="宋体" w:cs="Arial" w:hint="eastAsia"/>
                <w:sz w:val="21"/>
                <w:szCs w:val="21"/>
              </w:rPr>
              <w:t>3</w:t>
            </w:r>
            <w:r w:rsidRPr="00946DD5">
              <w:rPr>
                <w:rFonts w:ascii="宋体" w:hAnsi="宋体" w:cs="Arial" w:hint="eastAsia"/>
                <w:sz w:val="21"/>
                <w:szCs w:val="21"/>
              </w:rPr>
              <w:t>小时</w:t>
            </w:r>
          </w:p>
        </w:tc>
        <w:tc>
          <w:tcPr>
            <w:tcW w:w="993" w:type="dxa"/>
            <w:vAlign w:val="center"/>
          </w:tcPr>
          <w:p w:rsidR="00946DD5" w:rsidRPr="00946DD5" w:rsidRDefault="00946DD5" w:rsidP="00B57D4D">
            <w:pPr>
              <w:spacing w:line="360" w:lineRule="auto"/>
              <w:rPr>
                <w:rFonts w:ascii="宋体" w:hAnsi="宋体" w:cs="Arial"/>
                <w:b/>
                <w:sz w:val="21"/>
                <w:szCs w:val="21"/>
              </w:rPr>
            </w:pPr>
            <w:r w:rsidRPr="00946DD5">
              <w:rPr>
                <w:rFonts w:ascii="宋体" w:hAnsi="宋体" w:cs="Arial" w:hint="eastAsia"/>
                <w:b/>
                <w:sz w:val="21"/>
                <w:szCs w:val="21"/>
              </w:rPr>
              <w:t>质检部</w:t>
            </w:r>
          </w:p>
        </w:tc>
        <w:tc>
          <w:tcPr>
            <w:tcW w:w="5386" w:type="dxa"/>
            <w:gridSpan w:val="2"/>
            <w:vAlign w:val="center"/>
          </w:tcPr>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QMS:设施、7.1.5监视和测量资源、8.6产品和服务的放行、8.7不合格输出的控制，</w:t>
            </w:r>
          </w:p>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EMS: 6.1.2环境因素识别与评价、8.1运行策划和控制、8.2应急准备和响应，</w:t>
            </w:r>
          </w:p>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OHSMS: 6.1.2危险源辨识与评价、8.1运行策划和控制、8.2应急准备和响应，</w:t>
            </w:r>
          </w:p>
        </w:tc>
        <w:tc>
          <w:tcPr>
            <w:tcW w:w="1080" w:type="dxa"/>
            <w:vAlign w:val="center"/>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hint="eastAsia"/>
                <w:sz w:val="21"/>
                <w:szCs w:val="21"/>
              </w:rPr>
              <w:t>B</w:t>
            </w:r>
          </w:p>
        </w:tc>
      </w:tr>
      <w:tr w:rsidR="00946DD5" w:rsidRPr="00946DD5" w:rsidTr="00946DD5">
        <w:trPr>
          <w:trHeight w:val="1721"/>
        </w:trPr>
        <w:tc>
          <w:tcPr>
            <w:tcW w:w="1384" w:type="dxa"/>
            <w:vAlign w:val="center"/>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hint="eastAsia"/>
                <w:sz w:val="21"/>
                <w:szCs w:val="21"/>
              </w:rPr>
              <w:t>XXXX.XX.XX</w:t>
            </w:r>
          </w:p>
        </w:tc>
        <w:tc>
          <w:tcPr>
            <w:tcW w:w="1559" w:type="dxa"/>
            <w:vAlign w:val="center"/>
          </w:tcPr>
          <w:p w:rsidR="00946DD5" w:rsidRPr="00946DD5" w:rsidRDefault="00946DD5" w:rsidP="00B57D4D">
            <w:pPr>
              <w:spacing w:line="360" w:lineRule="auto"/>
              <w:jc w:val="center"/>
              <w:rPr>
                <w:rFonts w:ascii="宋体" w:hAnsi="宋体" w:cs="Arial"/>
                <w:sz w:val="21"/>
                <w:szCs w:val="21"/>
              </w:rPr>
            </w:pPr>
            <w:r w:rsidRPr="00946DD5">
              <w:rPr>
                <w:rFonts w:ascii="宋体" w:hAnsi="宋体" w:cs="Arial" w:hint="eastAsia"/>
                <w:sz w:val="21"/>
                <w:szCs w:val="21"/>
              </w:rPr>
              <w:t>3.5小时</w:t>
            </w:r>
          </w:p>
        </w:tc>
        <w:tc>
          <w:tcPr>
            <w:tcW w:w="993" w:type="dxa"/>
            <w:vAlign w:val="center"/>
          </w:tcPr>
          <w:p w:rsidR="00946DD5" w:rsidRPr="00946DD5" w:rsidRDefault="00946DD5" w:rsidP="00B57D4D">
            <w:pPr>
              <w:spacing w:line="360" w:lineRule="auto"/>
              <w:rPr>
                <w:rFonts w:ascii="宋体" w:hAnsi="宋体"/>
                <w:b/>
                <w:bCs/>
                <w:sz w:val="21"/>
                <w:szCs w:val="21"/>
              </w:rPr>
            </w:pPr>
            <w:r w:rsidRPr="00946DD5">
              <w:rPr>
                <w:rFonts w:ascii="宋体" w:hAnsi="宋体" w:cs="Arial" w:hint="eastAsia"/>
                <w:b/>
                <w:sz w:val="21"/>
                <w:szCs w:val="21"/>
              </w:rPr>
              <w:t>销售部</w:t>
            </w:r>
          </w:p>
        </w:tc>
        <w:tc>
          <w:tcPr>
            <w:tcW w:w="5386" w:type="dxa"/>
            <w:gridSpan w:val="2"/>
            <w:vAlign w:val="center"/>
          </w:tcPr>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QMS: 8.2产品和服务的要求、8.4外部提供过程、产品和服务的控制、8.5.3顾客或外部供方的财产、9.1.2顾客满意、</w:t>
            </w:r>
          </w:p>
          <w:p w:rsidR="00946DD5" w:rsidRPr="00946DD5" w:rsidRDefault="00946DD5" w:rsidP="00B57D4D">
            <w:pPr>
              <w:adjustRightInd w:val="0"/>
              <w:snapToGrid w:val="0"/>
              <w:ind w:rightChars="50" w:right="120"/>
              <w:textAlignment w:val="baseline"/>
              <w:rPr>
                <w:rFonts w:ascii="宋体" w:hAnsi="宋体" w:cs="Arial"/>
                <w:sz w:val="21"/>
                <w:szCs w:val="21"/>
              </w:rPr>
            </w:pPr>
            <w:r w:rsidRPr="00946DD5">
              <w:rPr>
                <w:rFonts w:ascii="宋体" w:hAnsi="宋体" w:cs="Arial" w:hint="eastAsia"/>
                <w:sz w:val="21"/>
                <w:szCs w:val="21"/>
              </w:rPr>
              <w:t>EMS: 6.1.2环境因素识别与评价、8.1运行策划和控制</w:t>
            </w:r>
          </w:p>
          <w:p w:rsidR="00946DD5" w:rsidRPr="00946DD5" w:rsidRDefault="00946DD5" w:rsidP="00B57D4D">
            <w:pPr>
              <w:adjustRightInd w:val="0"/>
              <w:snapToGrid w:val="0"/>
              <w:ind w:rightChars="50" w:right="120"/>
              <w:textAlignment w:val="baseline"/>
              <w:rPr>
                <w:rFonts w:ascii="宋体" w:hAnsi="宋体"/>
                <w:b/>
                <w:sz w:val="21"/>
                <w:szCs w:val="21"/>
              </w:rPr>
            </w:pPr>
            <w:r w:rsidRPr="00946DD5">
              <w:rPr>
                <w:rFonts w:ascii="宋体" w:hAnsi="宋体" w:cs="Arial" w:hint="eastAsia"/>
                <w:sz w:val="21"/>
                <w:szCs w:val="21"/>
              </w:rPr>
              <w:t>OHSMS: 6.1.2危险源辨识与评价、8.1运行策划和控制</w:t>
            </w:r>
          </w:p>
        </w:tc>
        <w:tc>
          <w:tcPr>
            <w:tcW w:w="1080" w:type="dxa"/>
            <w:vAlign w:val="center"/>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sz w:val="21"/>
                <w:szCs w:val="21"/>
              </w:rPr>
              <w:t>A</w:t>
            </w:r>
            <w:r>
              <w:rPr>
                <w:rFonts w:ascii="宋体" w:hAnsi="宋体" w:cs="Arial"/>
                <w:sz w:val="21"/>
                <w:szCs w:val="21"/>
              </w:rPr>
              <w:t>C</w:t>
            </w:r>
          </w:p>
        </w:tc>
      </w:tr>
      <w:tr w:rsidR="00946DD5" w:rsidRPr="00946DD5" w:rsidTr="00B57D4D">
        <w:trPr>
          <w:trHeight w:val="1053"/>
        </w:trPr>
        <w:tc>
          <w:tcPr>
            <w:tcW w:w="1384" w:type="dxa"/>
          </w:tcPr>
          <w:p w:rsidR="00946DD5" w:rsidRPr="00946DD5" w:rsidRDefault="00946DD5" w:rsidP="00B57D4D">
            <w:pPr>
              <w:spacing w:line="360" w:lineRule="auto"/>
              <w:rPr>
                <w:rFonts w:ascii="宋体" w:hAnsi="宋体" w:cs="Arial"/>
                <w:sz w:val="21"/>
                <w:szCs w:val="21"/>
              </w:rPr>
            </w:pPr>
            <w:r w:rsidRPr="00946DD5">
              <w:rPr>
                <w:rFonts w:ascii="宋体" w:hAnsi="宋体" w:cs="Arial" w:hint="eastAsia"/>
                <w:sz w:val="21"/>
                <w:szCs w:val="21"/>
              </w:rPr>
              <w:t>XXXX.XX.XX</w:t>
            </w:r>
          </w:p>
        </w:tc>
        <w:tc>
          <w:tcPr>
            <w:tcW w:w="1559" w:type="dxa"/>
          </w:tcPr>
          <w:p w:rsidR="00946DD5" w:rsidRPr="00946DD5" w:rsidRDefault="00946DD5" w:rsidP="00B57D4D">
            <w:pPr>
              <w:spacing w:line="360" w:lineRule="auto"/>
              <w:jc w:val="center"/>
              <w:rPr>
                <w:rFonts w:ascii="宋体" w:hAnsi="宋体" w:cs="Arial"/>
                <w:sz w:val="21"/>
                <w:szCs w:val="21"/>
              </w:rPr>
            </w:pPr>
            <w:r w:rsidRPr="00946DD5">
              <w:rPr>
                <w:rFonts w:ascii="宋体" w:hAnsi="宋体" w:cs="Arial" w:hint="eastAsia"/>
                <w:sz w:val="21"/>
                <w:szCs w:val="21"/>
              </w:rPr>
              <w:t>0.5小时</w:t>
            </w:r>
          </w:p>
        </w:tc>
        <w:tc>
          <w:tcPr>
            <w:tcW w:w="6379" w:type="dxa"/>
            <w:gridSpan w:val="3"/>
          </w:tcPr>
          <w:p w:rsidR="00946DD5" w:rsidRPr="00946DD5" w:rsidRDefault="00946DD5" w:rsidP="00B57D4D">
            <w:pPr>
              <w:rPr>
                <w:rFonts w:ascii="宋体" w:hAnsi="宋体" w:cs="Arial"/>
                <w:sz w:val="21"/>
                <w:szCs w:val="21"/>
              </w:rPr>
            </w:pPr>
            <w:r w:rsidRPr="00946DD5">
              <w:rPr>
                <w:rFonts w:ascii="宋体" w:hAnsi="宋体" w:cs="Arial" w:hint="eastAsia"/>
                <w:sz w:val="21"/>
                <w:szCs w:val="21"/>
              </w:rPr>
              <w:t>审核组内部沟通及与受审核方领导层沟通；</w:t>
            </w:r>
          </w:p>
          <w:p w:rsidR="00946DD5" w:rsidRPr="00946DD5" w:rsidRDefault="00946DD5" w:rsidP="00B57D4D">
            <w:pPr>
              <w:rPr>
                <w:rFonts w:ascii="宋体" w:hAnsi="宋体" w:cs="Arial"/>
                <w:sz w:val="21"/>
                <w:szCs w:val="21"/>
              </w:rPr>
            </w:pPr>
            <w:r w:rsidRPr="00946DD5">
              <w:rPr>
                <w:rFonts w:ascii="宋体" w:hAnsi="宋体" w:cs="Arial" w:hint="eastAsia"/>
                <w:sz w:val="21"/>
                <w:szCs w:val="21"/>
              </w:rPr>
              <w:t>末次会：综合评价QMS\EMS\OHSMS管理体系运行总体情况及改进要求，宣告审核发现及审核结论。</w:t>
            </w:r>
          </w:p>
        </w:tc>
        <w:tc>
          <w:tcPr>
            <w:tcW w:w="1080" w:type="dxa"/>
            <w:vAlign w:val="center"/>
          </w:tcPr>
          <w:p w:rsidR="00946DD5" w:rsidRPr="00946DD5" w:rsidRDefault="00946DD5" w:rsidP="00B57D4D">
            <w:pPr>
              <w:spacing w:line="240" w:lineRule="exact"/>
              <w:jc w:val="center"/>
              <w:rPr>
                <w:rFonts w:ascii="宋体" w:hAnsi="宋体" w:cs="Arial"/>
                <w:sz w:val="21"/>
                <w:szCs w:val="21"/>
              </w:rPr>
            </w:pPr>
            <w:r w:rsidRPr="00946DD5">
              <w:rPr>
                <w:rFonts w:ascii="宋体" w:hAnsi="宋体" w:cs="Arial" w:hint="eastAsia"/>
                <w:sz w:val="21"/>
                <w:szCs w:val="21"/>
              </w:rPr>
              <w:t>AB</w:t>
            </w:r>
            <w:r>
              <w:rPr>
                <w:rFonts w:ascii="宋体" w:hAnsi="宋体" w:cs="Arial" w:hint="eastAsia"/>
                <w:sz w:val="21"/>
                <w:szCs w:val="21"/>
              </w:rPr>
              <w:t>C</w:t>
            </w:r>
          </w:p>
        </w:tc>
      </w:tr>
    </w:tbl>
    <w:p w:rsidR="000401FF" w:rsidRDefault="007E244B">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RDefault="007E244B"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RDefault="007E244B"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RDefault="007E244B"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RDefault="007E244B"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RDefault="007E244B"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0401FF" w:rsidRPr="00272FFB" w:rsidSect="00BD72F2">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BC" w:rsidRDefault="009879BC" w:rsidP="000E3DFA">
      <w:r>
        <w:separator/>
      </w:r>
    </w:p>
  </w:endnote>
  <w:endnote w:type="continuationSeparator" w:id="1">
    <w:p w:rsidR="009879BC" w:rsidRDefault="009879BC" w:rsidP="000E3D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BC" w:rsidRDefault="009879BC" w:rsidP="000E3DFA">
      <w:r>
        <w:separator/>
      </w:r>
    </w:p>
  </w:footnote>
  <w:footnote w:type="continuationSeparator" w:id="1">
    <w:p w:rsidR="009879BC" w:rsidRDefault="009879BC" w:rsidP="000E3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RDefault="00BD4A22"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rsidRPr="00BD4A22">
      <w:pict>
        <v:shapetype id="_x0000_t202" coordsize="21600,21600" o:spt="202" path="m,l,21600r21600,l21600,xe">
          <v:stroke joinstyle="miter"/>
          <v:path gradientshapeok="t" o:connecttype="rect"/>
        </v:shapetype>
        <v:shape id="文本框 1" o:spid="_x0000_s2049" type="#_x0000_t202" style="position:absolute;left:0;text-align:left;margin-left:360.75pt;margin-top:9.9pt;width:159.25pt;height:20.2pt;z-index:251658240" stroked="f">
          <v:textbox>
            <w:txbxContent>
              <w:p w:rsidR="00BD72F2" w:rsidRPr="000B51BD" w:rsidRDefault="007E244B" w:rsidP="00C35D64">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7E244B">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E244B" w:rsidRPr="00390345">
      <w:rPr>
        <w:rStyle w:val="CharChar1"/>
        <w:rFonts w:hint="default"/>
      </w:rPr>
      <w:t>北京国标联合认证有限公司</w:t>
    </w:r>
    <w:r w:rsidR="007E244B" w:rsidRPr="00390345">
      <w:rPr>
        <w:rStyle w:val="CharChar1"/>
        <w:rFonts w:hint="default"/>
      </w:rPr>
      <w:tab/>
    </w:r>
    <w:r w:rsidR="007E244B" w:rsidRPr="00390345">
      <w:rPr>
        <w:rStyle w:val="CharChar1"/>
        <w:rFonts w:hint="default"/>
      </w:rPr>
      <w:tab/>
    </w:r>
  </w:p>
  <w:p w:rsidR="00BD72F2" w:rsidRPr="00BD72F2" w:rsidRDefault="007E244B"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9879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3DFA"/>
    <w:rsid w:val="000E3DFA"/>
    <w:rsid w:val="002F4191"/>
    <w:rsid w:val="00403405"/>
    <w:rsid w:val="007E244B"/>
    <w:rsid w:val="00946DD5"/>
    <w:rsid w:val="009879BC"/>
    <w:rsid w:val="009C5AFB"/>
    <w:rsid w:val="00B6047F"/>
    <w:rsid w:val="00BC6B45"/>
    <w:rsid w:val="00BD4A22"/>
    <w:rsid w:val="00C35D64"/>
    <w:rsid w:val="00F85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697</Words>
  <Characters>3977</Characters>
  <Application>Microsoft Office Word</Application>
  <DocSecurity>0</DocSecurity>
  <Lines>33</Lines>
  <Paragraphs>9</Paragraphs>
  <ScaleCrop>false</ScaleCrop>
  <Company>微软中国</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dcterms:created xsi:type="dcterms:W3CDTF">2015-06-17T14:31:00Z</dcterms:created>
  <dcterms:modified xsi:type="dcterms:W3CDTF">2020-09-04T09:24:00Z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