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重庆杰创电力科技有限责任公司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胡帅、胡文、冉景洲、文平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2025年09月24日上午至2025年09月24日下午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733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