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1BEC" w14:textId="77777777" w:rsidR="000B6087" w:rsidRDefault="00401491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 w:rsidR="000B6087" w14:paraId="15562A9E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1E1818DC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14:paraId="1D7E6785" w14:textId="77777777" w:rsidR="000B6087" w:rsidRDefault="00617E3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北京佰亿信智能家居有限公司</w:t>
            </w:r>
            <w:bookmarkEnd w:id="0"/>
          </w:p>
        </w:tc>
      </w:tr>
      <w:tr w:rsidR="00617E37" w14:paraId="2ACFC445" w14:textId="77777777" w:rsidTr="00E42EC1">
        <w:trPr>
          <w:trHeight w:val="557"/>
        </w:trPr>
        <w:tc>
          <w:tcPr>
            <w:tcW w:w="1485" w:type="dxa"/>
            <w:gridSpan w:val="3"/>
            <w:vAlign w:val="center"/>
          </w:tcPr>
          <w:p w14:paraId="25ADA5F3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 w14:paraId="11C417BF" w14:textId="77777777" w:rsidR="00617E37" w:rsidRDefault="00617E37" w:rsidP="00617E37">
            <w:bookmarkStart w:id="1" w:name="生产地址"/>
            <w:r>
              <w:t>北京市通州区漷县镇漷兴四街</w:t>
            </w:r>
            <w:r>
              <w:t>16</w:t>
            </w:r>
            <w:r>
              <w:t>号</w:t>
            </w:r>
            <w:bookmarkEnd w:id="1"/>
          </w:p>
        </w:tc>
      </w:tr>
      <w:tr w:rsidR="000B6087" w14:paraId="4EFC6F53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7FA94249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B60E5B4" w14:textId="77777777" w:rsidR="000B6087" w:rsidRDefault="00617E37">
            <w:pPr>
              <w:rPr>
                <w:sz w:val="20"/>
              </w:rPr>
            </w:pPr>
            <w:bookmarkStart w:id="2" w:name="联系人"/>
            <w:r>
              <w:t>崔成朋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F58F58B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14:paraId="42D0B674" w14:textId="77777777" w:rsidR="000B6087" w:rsidRDefault="00617E37">
            <w:pPr>
              <w:rPr>
                <w:sz w:val="20"/>
              </w:rPr>
            </w:pPr>
            <w:bookmarkStart w:id="3" w:name="联系人手机"/>
            <w:r>
              <w:t>18811029288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 w14:paraId="5BF45BC7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 w14:paraId="4871C0C0" w14:textId="77777777" w:rsidR="000B6087" w:rsidRDefault="000B6087">
            <w:pPr>
              <w:rPr>
                <w:sz w:val="21"/>
                <w:szCs w:val="21"/>
              </w:rPr>
            </w:pPr>
          </w:p>
        </w:tc>
      </w:tr>
      <w:tr w:rsidR="000B6087" w14:paraId="437F77A5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45479A5E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6F9F278" w14:textId="77777777" w:rsidR="000B6087" w:rsidRDefault="00617E37">
            <w:pPr>
              <w:rPr>
                <w:sz w:val="20"/>
              </w:rPr>
            </w:pPr>
            <w:bookmarkStart w:id="4" w:name="法人"/>
            <w:r>
              <w:t>杜宁宁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14:paraId="1DD7DC22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7D24C576" w14:textId="77777777" w:rsidR="000B6087" w:rsidRDefault="000B6087"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6B83A27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 w14:paraId="649BAE6D" w14:textId="77777777" w:rsidR="000B6087" w:rsidRDefault="000B6087">
            <w:pPr>
              <w:rPr>
                <w:sz w:val="21"/>
                <w:szCs w:val="21"/>
              </w:rPr>
            </w:pPr>
          </w:p>
        </w:tc>
      </w:tr>
      <w:tr w:rsidR="000B6087" w14:paraId="03FF7FD5" w14:textId="77777777">
        <w:trPr>
          <w:trHeight w:val="418"/>
        </w:trPr>
        <w:tc>
          <w:tcPr>
            <w:tcW w:w="1485" w:type="dxa"/>
            <w:gridSpan w:val="3"/>
            <w:vAlign w:val="center"/>
          </w:tcPr>
          <w:p w14:paraId="0C1DCBF0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E25653D" w14:textId="77777777" w:rsidR="000B6087" w:rsidRDefault="00401491">
            <w:pPr>
              <w:wordWrap w:val="0"/>
              <w:ind w:rightChars="191" w:right="458"/>
              <w:jc w:val="righ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</w:t>
            </w:r>
            <w:r w:rsidR="00617E37">
              <w:rPr>
                <w:rFonts w:hint="eastAsia"/>
                <w:sz w:val="20"/>
              </w:rPr>
              <w:t>443</w:t>
            </w:r>
            <w:r>
              <w:rPr>
                <w:sz w:val="20"/>
              </w:rPr>
              <w:t>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14:paraId="2BA9D810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2DD29DE1" w14:textId="77777777" w:rsidR="000B6087" w:rsidRDefault="00401491">
            <w:pPr>
              <w:rPr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0B6087" w14:paraId="597F081A" w14:textId="77777777">
        <w:trPr>
          <w:trHeight w:val="455"/>
        </w:trPr>
        <w:tc>
          <w:tcPr>
            <w:tcW w:w="1485" w:type="dxa"/>
            <w:gridSpan w:val="3"/>
            <w:vAlign w:val="center"/>
          </w:tcPr>
          <w:p w14:paraId="7BD7BF9A" w14:textId="77777777" w:rsidR="000B6087" w:rsidRDefault="0040149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14:paraId="1EDE841D" w14:textId="77777777" w:rsidR="000B6087" w:rsidRDefault="00401491">
            <w:pPr>
              <w:rPr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 w:rsidR="000B6087" w14:paraId="15531ED0" w14:textId="77777777">
        <w:trPr>
          <w:trHeight w:val="990"/>
        </w:trPr>
        <w:tc>
          <w:tcPr>
            <w:tcW w:w="1485" w:type="dxa"/>
            <w:gridSpan w:val="3"/>
            <w:vAlign w:val="center"/>
          </w:tcPr>
          <w:p w14:paraId="7966B6CB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14:paraId="747F726B" w14:textId="77777777" w:rsidR="000B6087" w:rsidRDefault="004014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585569A2" w14:textId="77777777" w:rsidR="000B6087" w:rsidRDefault="004014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 w14:paraId="5FC241F1" w14:textId="77777777" w:rsidR="000B6087" w:rsidRDefault="004014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A68AF71" w14:textId="77777777" w:rsidR="000B6087" w:rsidRDefault="004014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D1F4350" w14:textId="77777777" w:rsidR="000B6087" w:rsidRDefault="004014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36635EC" w14:textId="77777777" w:rsidR="000B6087" w:rsidRDefault="004014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532F5AC0" w14:textId="77777777" w:rsidR="000B6087" w:rsidRDefault="004014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AB9648B" w14:textId="77777777" w:rsidR="000B6087" w:rsidRDefault="0040149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17E37" w14:paraId="432DFAC2" w14:textId="77777777" w:rsidTr="004C4A1A">
        <w:trPr>
          <w:trHeight w:val="799"/>
        </w:trPr>
        <w:tc>
          <w:tcPr>
            <w:tcW w:w="1485" w:type="dxa"/>
            <w:gridSpan w:val="3"/>
            <w:vAlign w:val="center"/>
          </w:tcPr>
          <w:p w14:paraId="30D1BDC5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 w14:paraId="796A0ED9" w14:textId="77777777" w:rsidR="00617E37" w:rsidRDefault="00617E37" w:rsidP="00617E37">
            <w:pPr>
              <w:rPr>
                <w:color w:val="000000"/>
                <w:szCs w:val="21"/>
              </w:rPr>
            </w:pPr>
            <w:bookmarkStart w:id="6" w:name="审核范围"/>
            <w:r>
              <w:rPr>
                <w:rFonts w:ascii="宋体" w:hAnsi="宋体" w:hint="eastAsia"/>
                <w:szCs w:val="21"/>
              </w:rPr>
              <w:t>Q：针纺织品、日用品的销售</w:t>
            </w:r>
          </w:p>
          <w:p w14:paraId="74C88454" w14:textId="77777777" w:rsidR="00617E37" w:rsidRDefault="00617E37" w:rsidP="00617E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E：针纺织品、日用品的销售及相关的环境管理活动</w:t>
            </w:r>
          </w:p>
          <w:p w14:paraId="4B898120" w14:textId="77777777" w:rsidR="00617E37" w:rsidRDefault="00617E37" w:rsidP="00617E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O：针纺织品、日用品的销售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 及相关的职业健康安全管理活动</w:t>
            </w:r>
          </w:p>
        </w:tc>
        <w:tc>
          <w:tcPr>
            <w:tcW w:w="881" w:type="dxa"/>
            <w:gridSpan w:val="3"/>
            <w:vAlign w:val="center"/>
          </w:tcPr>
          <w:p w14:paraId="752B9724" w14:textId="77777777" w:rsidR="00617E37" w:rsidRDefault="00617E37" w:rsidP="00617E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14:paraId="24523D36" w14:textId="77777777" w:rsidR="00617E37" w:rsidRDefault="00617E37" w:rsidP="00617E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 w14:paraId="02030149" w14:textId="77777777" w:rsidR="00617E37" w:rsidRDefault="00617E37" w:rsidP="00617E37">
            <w:pPr>
              <w:rPr>
                <w:b/>
                <w:szCs w:val="21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29.12.00</w:t>
            </w:r>
          </w:p>
          <w:p w14:paraId="4854F7A1" w14:textId="77777777" w:rsidR="00617E37" w:rsidRDefault="00617E37" w:rsidP="00617E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29.12.00</w:t>
            </w:r>
          </w:p>
          <w:p w14:paraId="7EACB879" w14:textId="77777777" w:rsidR="00617E37" w:rsidRDefault="00617E37" w:rsidP="00617E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3" w:hangingChars="100" w:hanging="24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29.12.00</w:t>
            </w:r>
            <w:bookmarkEnd w:id="7"/>
          </w:p>
        </w:tc>
      </w:tr>
      <w:tr w:rsidR="00617E37" w14:paraId="0D539796" w14:textId="77777777">
        <w:trPr>
          <w:trHeight w:val="840"/>
        </w:trPr>
        <w:tc>
          <w:tcPr>
            <w:tcW w:w="1485" w:type="dxa"/>
            <w:gridSpan w:val="3"/>
            <w:vAlign w:val="center"/>
          </w:tcPr>
          <w:p w14:paraId="55F9C79B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14:paraId="6A6B6B0F" w14:textId="77777777" w:rsidR="00617E37" w:rsidRDefault="00617E37" w:rsidP="00617E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 w14:paraId="35F711EA" w14:textId="77777777" w:rsidR="00617E37" w:rsidRDefault="00617E37" w:rsidP="00617E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 w14:paraId="62771453" w14:textId="77777777" w:rsidR="00617E37" w:rsidRDefault="00617E37" w:rsidP="00617E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适用于受审核方的法律法规及其他要求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 w:rsidR="00617E37" w14:paraId="763F8B83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5AEB0A64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14:paraId="05FA8150" w14:textId="77777777" w:rsidR="00617E37" w:rsidRDefault="00617E37" w:rsidP="00617E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 xml:space="preserve">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9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日至</w:t>
            </w:r>
            <w:r>
              <w:rPr>
                <w:rFonts w:hint="eastAsia"/>
                <w:b/>
                <w:sz w:val="20"/>
              </w:rPr>
              <w:t xml:space="preserve"> 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19</w:t>
            </w:r>
            <w:r>
              <w:rPr>
                <w:rFonts w:hint="eastAsia"/>
                <w:b/>
                <w:sz w:val="20"/>
              </w:rPr>
              <w:t>日，共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617E37" w14:paraId="13B339C5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7ED81C4B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14:paraId="43C26541" w14:textId="77777777" w:rsidR="00617E37" w:rsidRDefault="00617E37" w:rsidP="00617E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17E37" w14:paraId="0EB90163" w14:textId="77777777">
        <w:trPr>
          <w:trHeight w:val="495"/>
        </w:trPr>
        <w:tc>
          <w:tcPr>
            <w:tcW w:w="10321" w:type="dxa"/>
            <w:gridSpan w:val="18"/>
            <w:vAlign w:val="center"/>
          </w:tcPr>
          <w:p w14:paraId="5DBBF529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17E37" w14:paraId="19C3A7F4" w14:textId="77777777">
        <w:trPr>
          <w:trHeight w:val="570"/>
        </w:trPr>
        <w:tc>
          <w:tcPr>
            <w:tcW w:w="1395" w:type="dxa"/>
            <w:gridSpan w:val="2"/>
            <w:vAlign w:val="center"/>
          </w:tcPr>
          <w:p w14:paraId="6A76DE1F" w14:textId="77777777" w:rsidR="00617E37" w:rsidRDefault="00617E37" w:rsidP="00617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D343D13" w14:textId="77777777" w:rsidR="00617E37" w:rsidRDefault="00617E37" w:rsidP="00617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0817FEBD" w14:textId="77777777" w:rsidR="00617E37" w:rsidRDefault="00617E37" w:rsidP="00617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1B943D74" w14:textId="77777777" w:rsidR="00617E37" w:rsidRDefault="00617E37" w:rsidP="00617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 w14:paraId="210645BD" w14:textId="77777777" w:rsidR="00617E37" w:rsidRDefault="00617E37" w:rsidP="00617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 w14:paraId="08AE18CA" w14:textId="77777777" w:rsidR="00617E37" w:rsidRDefault="00617E37" w:rsidP="00617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19F9A88B" w14:textId="77777777" w:rsidR="00617E37" w:rsidRDefault="00617E37" w:rsidP="00617E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17E37" w14:paraId="573CC867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020EEBC0" w14:textId="77777777" w:rsidR="00617E37" w:rsidRDefault="00617E37" w:rsidP="00617E3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1176C965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14:paraId="1518D45B" w14:textId="77777777" w:rsidR="00617E37" w:rsidRDefault="00617E37" w:rsidP="00617E3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 w14:paraId="74975510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 w14:paraId="6CA734E1" w14:textId="77777777" w:rsidR="00617E37" w:rsidRDefault="00617E37" w:rsidP="00617E3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 w14:paraId="65A4957F" w14:textId="77777777" w:rsidR="00617E37" w:rsidRDefault="00617E37" w:rsidP="00617E3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 w14:paraId="7608096B" w14:textId="77777777" w:rsidR="00617E37" w:rsidRDefault="00617E37" w:rsidP="00617E37"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 w14:paraId="2D5E375F" w14:textId="77777777" w:rsidR="00617E37" w:rsidRDefault="00617E37" w:rsidP="00617E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29.12.00</w:t>
            </w:r>
          </w:p>
          <w:p w14:paraId="127F07C3" w14:textId="77777777" w:rsidR="00617E37" w:rsidRDefault="00617E37" w:rsidP="00617E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29.12.00</w:t>
            </w:r>
          </w:p>
          <w:p w14:paraId="2E598BEC" w14:textId="77777777" w:rsidR="00617E37" w:rsidRDefault="00617E37" w:rsidP="00617E3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29.12.00</w:t>
            </w:r>
          </w:p>
        </w:tc>
        <w:tc>
          <w:tcPr>
            <w:tcW w:w="1324" w:type="dxa"/>
            <w:vAlign w:val="center"/>
          </w:tcPr>
          <w:p w14:paraId="3C59AC89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617E37" w14:paraId="2DD1DF16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51E0FFF1" w14:textId="77777777" w:rsidR="00617E37" w:rsidRDefault="00617E37" w:rsidP="00617E37">
            <w:pPr>
              <w:spacing w:line="240" w:lineRule="exact"/>
            </w:pPr>
          </w:p>
          <w:p w14:paraId="3FC7A94D" w14:textId="77777777" w:rsidR="00617E37" w:rsidRDefault="00617E37" w:rsidP="00617E37">
            <w:pPr>
              <w:pStyle w:val="a9"/>
              <w:rPr>
                <w:sz w:val="18"/>
                <w:szCs w:val="18"/>
              </w:rPr>
            </w:pPr>
          </w:p>
          <w:p w14:paraId="69B6C643" w14:textId="77777777" w:rsidR="00617E37" w:rsidRDefault="00617E37" w:rsidP="00617E3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3E0E9A2" w14:textId="77777777" w:rsidR="00617E37" w:rsidRDefault="00617E37" w:rsidP="00617E3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066FB7E8" w14:textId="77777777" w:rsidR="00617E37" w:rsidRDefault="00617E37" w:rsidP="00617E37"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6EF00C6" w14:textId="77777777" w:rsidR="00617E37" w:rsidRDefault="00617E37" w:rsidP="00617E37">
            <w:pPr>
              <w:rPr>
                <w:sz w:val="20"/>
              </w:rPr>
            </w:pPr>
          </w:p>
        </w:tc>
        <w:tc>
          <w:tcPr>
            <w:tcW w:w="2533" w:type="dxa"/>
            <w:gridSpan w:val="5"/>
          </w:tcPr>
          <w:p w14:paraId="19FD55F8" w14:textId="77777777" w:rsidR="00617E37" w:rsidRDefault="00617E37" w:rsidP="00617E3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26D7BAC0" w14:textId="77777777" w:rsidR="00617E37" w:rsidRDefault="00617E37" w:rsidP="00617E37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3D241F4F" w14:textId="77777777" w:rsidR="00617E37" w:rsidRDefault="00617E37" w:rsidP="00617E37">
            <w:pPr>
              <w:rPr>
                <w:sz w:val="20"/>
              </w:rPr>
            </w:pPr>
          </w:p>
        </w:tc>
      </w:tr>
      <w:tr w:rsidR="00617E37" w14:paraId="1D58BA14" w14:textId="77777777">
        <w:trPr>
          <w:trHeight w:val="825"/>
        </w:trPr>
        <w:tc>
          <w:tcPr>
            <w:tcW w:w="10321" w:type="dxa"/>
            <w:gridSpan w:val="18"/>
            <w:vAlign w:val="center"/>
          </w:tcPr>
          <w:p w14:paraId="67680A1C" w14:textId="77777777" w:rsidR="00617E37" w:rsidRDefault="00617E37" w:rsidP="00617E3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17E37" w14:paraId="57CF7D31" w14:textId="77777777">
        <w:trPr>
          <w:trHeight w:val="510"/>
        </w:trPr>
        <w:tc>
          <w:tcPr>
            <w:tcW w:w="1201" w:type="dxa"/>
            <w:vAlign w:val="center"/>
          </w:tcPr>
          <w:p w14:paraId="6FE745F0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672FCA1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4526A74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8CAC64B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6262981" w14:textId="77777777" w:rsidR="00617E37" w:rsidRDefault="00617E37" w:rsidP="00617E37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5112EFE3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E89AFE1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14:paraId="632D3177" w14:textId="77777777" w:rsidR="00617E37" w:rsidRDefault="00617E37" w:rsidP="00617E37"/>
        </w:tc>
      </w:tr>
      <w:tr w:rsidR="00617E37" w14:paraId="42B6DE83" w14:textId="77777777">
        <w:trPr>
          <w:trHeight w:val="211"/>
        </w:trPr>
        <w:tc>
          <w:tcPr>
            <w:tcW w:w="1201" w:type="dxa"/>
            <w:vAlign w:val="center"/>
          </w:tcPr>
          <w:p w14:paraId="4E02AE45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7E4755E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2776AFE" w14:textId="77777777" w:rsidR="00617E37" w:rsidRDefault="00617E37" w:rsidP="00617E37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A5075ED" w14:textId="77777777" w:rsidR="00617E37" w:rsidRDefault="00617E37" w:rsidP="00617E37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BC8F56B" w14:textId="77777777" w:rsidR="00617E37" w:rsidRDefault="00617E37" w:rsidP="00617E37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14:paraId="577BC80F" w14:textId="77777777" w:rsidR="00617E37" w:rsidRDefault="00617E37" w:rsidP="00617E37"/>
        </w:tc>
      </w:tr>
      <w:tr w:rsidR="00617E37" w14:paraId="181905BB" w14:textId="77777777">
        <w:trPr>
          <w:trHeight w:val="218"/>
        </w:trPr>
        <w:tc>
          <w:tcPr>
            <w:tcW w:w="1201" w:type="dxa"/>
            <w:vAlign w:val="center"/>
          </w:tcPr>
          <w:p w14:paraId="7C83131D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B814355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2019.9.16</w:t>
            </w:r>
          </w:p>
        </w:tc>
        <w:tc>
          <w:tcPr>
            <w:tcW w:w="1134" w:type="dxa"/>
            <w:gridSpan w:val="2"/>
            <w:vAlign w:val="center"/>
          </w:tcPr>
          <w:p w14:paraId="39010133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697DBE3" w14:textId="77777777" w:rsidR="00617E37" w:rsidRDefault="00617E37" w:rsidP="00617E37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ADB95EA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14:paraId="151314FE" w14:textId="77777777" w:rsidR="00617E37" w:rsidRDefault="00617E37" w:rsidP="00617E37">
            <w:r>
              <w:rPr>
                <w:rFonts w:hint="eastAsia"/>
                <w:sz w:val="20"/>
              </w:rPr>
              <w:t>2019.9.16</w:t>
            </w:r>
          </w:p>
        </w:tc>
      </w:tr>
    </w:tbl>
    <w:p w14:paraId="12FD85EB" w14:textId="77777777" w:rsidR="000B6087" w:rsidRDefault="0040149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0B6087" w14:paraId="66EBECE0" w14:textId="7777777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073794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B6087" w14:paraId="3F70F5D4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EB2B7D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6FF01347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682085D3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42BAD362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144C2761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8F605F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6087" w14:paraId="34B4EE89" w14:textId="77777777">
        <w:trPr>
          <w:cantSplit/>
          <w:trHeight w:val="64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B938D45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617E37">
              <w:rPr>
                <w:rFonts w:ascii="宋体" w:hAnsi="宋体" w:hint="eastAsia"/>
                <w:b/>
                <w:bCs/>
                <w:sz w:val="21"/>
                <w:szCs w:val="21"/>
              </w:rPr>
              <w:t>9.17</w:t>
            </w:r>
          </w:p>
        </w:tc>
        <w:tc>
          <w:tcPr>
            <w:tcW w:w="1213" w:type="dxa"/>
          </w:tcPr>
          <w:p w14:paraId="169F864E" w14:textId="77777777" w:rsidR="000B6087" w:rsidRDefault="00617E37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:00-</w:t>
            </w:r>
          </w:p>
          <w:p w14:paraId="00F02A18" w14:textId="77777777" w:rsidR="000B6087" w:rsidRDefault="00617E37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:30</w:t>
            </w:r>
          </w:p>
          <w:p w14:paraId="188B8056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AC71DC3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 w14:paraId="03CDA1DD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2C7592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B6087" w14:paraId="20230BE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C2FD9C9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2C2C098" w14:textId="77777777" w:rsidR="000B6087" w:rsidRDefault="00617E3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401491">
              <w:rPr>
                <w:rFonts w:ascii="宋体" w:hAnsi="宋体" w:hint="eastAsia"/>
                <w:sz w:val="18"/>
              </w:rPr>
              <w:t>:3</w:t>
            </w:r>
            <w:r w:rsidR="00401491">
              <w:rPr>
                <w:rFonts w:ascii="宋体" w:hAnsi="宋体"/>
                <w:sz w:val="18"/>
              </w:rPr>
              <w:t>0</w:t>
            </w:r>
            <w:r w:rsidR="00401491">
              <w:rPr>
                <w:rFonts w:ascii="宋体" w:hAnsi="宋体" w:hint="eastAsia"/>
                <w:sz w:val="18"/>
              </w:rPr>
              <w:t>-</w:t>
            </w:r>
            <w:r w:rsidR="00401491">
              <w:rPr>
                <w:rFonts w:ascii="宋体" w:hAnsi="宋体"/>
                <w:sz w:val="18"/>
              </w:rPr>
              <w:t>1</w:t>
            </w:r>
            <w:r w:rsidR="00401491">
              <w:rPr>
                <w:rFonts w:ascii="宋体" w:hAnsi="宋体" w:hint="eastAsia"/>
                <w:sz w:val="18"/>
              </w:rPr>
              <w:t>7：</w:t>
            </w:r>
            <w:r w:rsidR="00401491">
              <w:rPr>
                <w:rFonts w:ascii="宋体" w:hAnsi="宋体"/>
                <w:sz w:val="18"/>
              </w:rPr>
              <w:t>00</w:t>
            </w:r>
          </w:p>
          <w:p w14:paraId="3463797C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67386409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79628CE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54C364E2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14:paraId="67022783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(含安全事务代表）</w:t>
            </w:r>
          </w:p>
        </w:tc>
        <w:tc>
          <w:tcPr>
            <w:tcW w:w="2602" w:type="dxa"/>
          </w:tcPr>
          <w:p w14:paraId="58B2BEA1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 w14:paraId="5C4811DC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ascii="宋体" w:hAnsi="宋体" w:hint="eastAsia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 w14:paraId="53E209ED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ascii="宋体" w:hAnsi="宋体" w:hint="eastAsia"/>
                <w:sz w:val="18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ascii="宋体" w:hAnsi="宋体" w:hint="eastAsia"/>
                <w:sz w:val="18"/>
              </w:rPr>
              <w:t>2</w:t>
            </w:r>
          </w:p>
          <w:p w14:paraId="21A39D3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 w14:paraId="1CD42CB1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12C33BA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66D31AE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4BBAF49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5E46304D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与管理层有关的质量、环境、职业健康安全管理活动等</w:t>
            </w:r>
          </w:p>
          <w:p w14:paraId="45B7E5F2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AFD44F0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14A84B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2D2AFB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7AC82C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B6087" w14:paraId="21F490CA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B8D5CE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617E37">
              <w:rPr>
                <w:rFonts w:ascii="宋体" w:hAnsi="宋体" w:hint="eastAsia"/>
                <w:b/>
                <w:bCs/>
                <w:sz w:val="21"/>
                <w:szCs w:val="21"/>
              </w:rPr>
              <w:t>9.18</w:t>
            </w:r>
          </w:p>
        </w:tc>
        <w:tc>
          <w:tcPr>
            <w:tcW w:w="1213" w:type="dxa"/>
          </w:tcPr>
          <w:p w14:paraId="793334DB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8：00-17：00</w:t>
            </w:r>
          </w:p>
        </w:tc>
        <w:tc>
          <w:tcPr>
            <w:tcW w:w="1560" w:type="dxa"/>
          </w:tcPr>
          <w:p w14:paraId="3C7FB576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</w:tcPr>
          <w:p w14:paraId="0A614C1C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Q:5.3/6.1/6.2/7.1.2/7.2/7.3/7.4/7.5/8.2/8.4/9.1.3/9.2/10.2</w:t>
            </w:r>
          </w:p>
          <w:p w14:paraId="51B17249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E:5.3/6.1.2/6.1.2/6.1.3/6.2/7.2/7.3/7.4/7.5/8.1/8.2/9.2/10.1/10.2/9.1.2</w:t>
            </w:r>
          </w:p>
          <w:p w14:paraId="1F7A497E" w14:textId="18582C0B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S:5.3/6.1.2/6.1.2/6.1.3/6.2/7.2/7.3/7.4/7.5/8.1/8.6/9.2/10.1/10.2/9.1.2</w:t>
            </w:r>
          </w:p>
          <w:p w14:paraId="31621AA0" w14:textId="77777777" w:rsidR="000B6087" w:rsidRDefault="000B6087"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 w14:paraId="1BA43A4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065C7A95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部门职责权限、目标管理方案,风险与机遇；人力资源管理；内部审核，环境和职业健康安全运行控制等。</w:t>
            </w:r>
          </w:p>
          <w:p w14:paraId="24D74FD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31FB1CA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B6087" w14:paraId="2B3340B1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E635958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617E37">
              <w:rPr>
                <w:rFonts w:ascii="宋体" w:hAnsi="宋体" w:hint="eastAsia"/>
                <w:b/>
                <w:bCs/>
                <w:sz w:val="21"/>
                <w:szCs w:val="21"/>
              </w:rPr>
              <w:t>9.19</w:t>
            </w:r>
          </w:p>
        </w:tc>
        <w:tc>
          <w:tcPr>
            <w:tcW w:w="1213" w:type="dxa"/>
          </w:tcPr>
          <w:p w14:paraId="04675525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</w:t>
            </w:r>
            <w:r w:rsidR="00617E37">
              <w:rPr>
                <w:rFonts w:ascii="宋体" w:hAnsi="宋体" w:hint="eastAsia"/>
                <w:sz w:val="18"/>
                <w:szCs w:val="22"/>
              </w:rPr>
              <w:t>6</w:t>
            </w:r>
            <w:r>
              <w:rPr>
                <w:rFonts w:ascii="宋体" w:hAnsi="宋体" w:hint="eastAsia"/>
                <w:sz w:val="18"/>
                <w:szCs w:val="22"/>
              </w:rPr>
              <w:t>:00</w:t>
            </w:r>
          </w:p>
        </w:tc>
        <w:tc>
          <w:tcPr>
            <w:tcW w:w="1560" w:type="dxa"/>
          </w:tcPr>
          <w:p w14:paraId="0B3A2D8F" w14:textId="77777777" w:rsidR="000B6087" w:rsidRDefault="00617E37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销售</w:t>
            </w:r>
            <w:r w:rsidR="00401491">
              <w:rPr>
                <w:rFonts w:ascii="宋体" w:hAnsi="宋体" w:hint="eastAsia"/>
                <w:sz w:val="18"/>
                <w:szCs w:val="22"/>
              </w:rPr>
              <w:t>部</w:t>
            </w:r>
          </w:p>
        </w:tc>
        <w:tc>
          <w:tcPr>
            <w:tcW w:w="2602" w:type="dxa"/>
          </w:tcPr>
          <w:p w14:paraId="51F27481" w14:textId="2B5F2D58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ascii="宋体" w:hAnsi="宋体" w:hint="eastAsia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ascii="宋体" w:hAnsi="宋体" w:hint="eastAsia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ascii="宋体" w:hAnsi="宋体" w:hint="eastAsia"/>
                <w:sz w:val="18"/>
              </w:rPr>
              <w:t>/</w:t>
            </w:r>
            <w:r w:rsidR="003B7CCB">
              <w:rPr>
                <w:rFonts w:ascii="宋体" w:hAnsi="宋体" w:hint="eastAsia"/>
                <w:sz w:val="18"/>
              </w:rPr>
              <w:t>8.2/8/3/8.4/8.5</w:t>
            </w:r>
            <w:r>
              <w:rPr>
                <w:rFonts w:ascii="宋体" w:hAnsi="宋体" w:hint="eastAsia"/>
                <w:sz w:val="18"/>
              </w:rPr>
              <w:t>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ascii="宋体" w:hAnsi="宋体" w:hint="eastAsia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ascii="宋体" w:hAnsi="宋体" w:hint="eastAsia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 w14:paraId="5D6C637C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ascii="宋体" w:hAnsi="宋体" w:hint="eastAsia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ascii="宋体" w:hAnsi="宋体" w:hint="eastAsia"/>
                <w:sz w:val="18"/>
              </w:rPr>
              <w:t>/10.1</w:t>
            </w:r>
          </w:p>
          <w:p w14:paraId="22317818" w14:textId="7C98E982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ascii="宋体" w:hAnsi="宋体" w:hint="eastAsia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</w:t>
            </w:r>
            <w:r w:rsidR="00605A14">
              <w:rPr>
                <w:rFonts w:ascii="宋体" w:hAnsi="宋体" w:hint="eastAsia"/>
                <w:sz w:val="18"/>
              </w:rPr>
              <w:t>8.3/8.4/8.5/</w:t>
            </w:r>
            <w:bookmarkStart w:id="8" w:name="_GoBack"/>
            <w:bookmarkEnd w:id="8"/>
            <w:r>
              <w:rPr>
                <w:rFonts w:ascii="宋体" w:hAnsi="宋体"/>
                <w:sz w:val="18"/>
              </w:rPr>
              <w:t>8.</w:t>
            </w:r>
            <w:r>
              <w:rPr>
                <w:rFonts w:ascii="宋体" w:hAnsi="宋体" w:hint="eastAsia"/>
                <w:sz w:val="18"/>
              </w:rPr>
              <w:t>6/10.2</w:t>
            </w:r>
          </w:p>
        </w:tc>
        <w:tc>
          <w:tcPr>
            <w:tcW w:w="2795" w:type="dxa"/>
          </w:tcPr>
          <w:p w14:paraId="5ED907B5" w14:textId="77777777" w:rsidR="000B6087" w:rsidRDefault="00617E37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针纺织品、日用品的销售</w:t>
            </w:r>
            <w:r w:rsidR="00401491">
              <w:rPr>
                <w:rFonts w:ascii="宋体" w:hAnsi="宋体" w:hint="eastAsia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 w14:paraId="4709A689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846B24E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B6087" w14:paraId="4F1C155E" w14:textId="77777777">
        <w:trPr>
          <w:cantSplit/>
          <w:trHeight w:val="137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68457E6C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D0FD0F2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="00617E37">
              <w:rPr>
                <w:rFonts w:ascii="宋体" w:hAnsi="宋体" w:hint="eastAsia"/>
                <w:sz w:val="18"/>
              </w:rPr>
              <w:t>6</w:t>
            </w:r>
            <w:r>
              <w:rPr>
                <w:rFonts w:ascii="宋体" w:hAnsi="宋体" w:hint="eastAsia"/>
                <w:sz w:val="18"/>
              </w:rPr>
              <w:t>:00-1</w:t>
            </w:r>
            <w:r w:rsidR="00617E37">
              <w:rPr>
                <w:rFonts w:ascii="宋体" w:hAnsi="宋体" w:hint="eastAsia"/>
                <w:sz w:val="18"/>
              </w:rPr>
              <w:t>6</w:t>
            </w:r>
            <w:r>
              <w:rPr>
                <w:rFonts w:ascii="宋体" w:hAnsi="宋体" w:hint="eastAsia"/>
                <w:sz w:val="18"/>
              </w:rPr>
              <w:t>:30</w:t>
            </w:r>
          </w:p>
        </w:tc>
        <w:tc>
          <w:tcPr>
            <w:tcW w:w="1560" w:type="dxa"/>
          </w:tcPr>
          <w:p w14:paraId="72CFBA5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262C810F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 w14:paraId="145FF431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027CA2D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183FA09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B6087" w14:paraId="7AEEBF2A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36C98C9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82DFE21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177B3126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="00617E37">
              <w:rPr>
                <w:rFonts w:ascii="宋体" w:hAnsi="宋体" w:hint="eastAsia"/>
                <w:sz w:val="18"/>
              </w:rPr>
              <w:t>6</w:t>
            </w:r>
            <w:r>
              <w:rPr>
                <w:rFonts w:ascii="宋体" w:hAnsi="宋体" w:hint="eastAsia"/>
                <w:sz w:val="18"/>
              </w:rPr>
              <w:t>:30-1</w:t>
            </w:r>
            <w:r w:rsidR="00617E37">
              <w:rPr>
                <w:rFonts w:ascii="宋体" w:hAnsi="宋体" w:hint="eastAsia"/>
                <w:sz w:val="18"/>
              </w:rPr>
              <w:t>7</w:t>
            </w:r>
            <w:r>
              <w:rPr>
                <w:rFonts w:ascii="宋体" w:hAnsi="宋体" w:hint="eastAsia"/>
                <w:sz w:val="18"/>
              </w:rPr>
              <w:t>:00</w:t>
            </w:r>
          </w:p>
        </w:tc>
        <w:tc>
          <w:tcPr>
            <w:tcW w:w="1560" w:type="dxa"/>
          </w:tcPr>
          <w:p w14:paraId="6C194DB4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21C6D67F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  <w:p w14:paraId="641F9363" w14:textId="77777777" w:rsidR="000B6087" w:rsidRDefault="000B6087"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 w14:paraId="2A662138" w14:textId="77777777" w:rsidR="000B6087" w:rsidRDefault="000B608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B153C88" w14:textId="77777777" w:rsidR="000B6087" w:rsidRDefault="00401491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8C0096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A3629C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B6087" w14:paraId="43FD3A6C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428ADB6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79CF7E9" w14:textId="77777777" w:rsidR="000B6087" w:rsidRDefault="000B608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7BDF627C" w14:textId="77777777" w:rsidR="000B6087" w:rsidRDefault="000B608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 w14:paraId="43D21BC5" w14:textId="77777777" w:rsidR="000B6087" w:rsidRDefault="000B6087"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E801D9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64B71D2B" w14:textId="77777777" w:rsidR="000B6087" w:rsidRDefault="000B6087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FE6F5F4" w14:textId="77777777" w:rsidR="000B6087" w:rsidRDefault="004014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766ABB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14:paraId="6BE960A5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14:paraId="732D9C8A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14:paraId="37DB4B0D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 w:rsidR="000B608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341B" w14:textId="77777777" w:rsidR="00931E3F" w:rsidRDefault="00931E3F">
      <w:r>
        <w:separator/>
      </w:r>
    </w:p>
  </w:endnote>
  <w:endnote w:type="continuationSeparator" w:id="0">
    <w:p w14:paraId="605340CE" w14:textId="77777777" w:rsidR="00931E3F" w:rsidRDefault="0093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05B1" w14:textId="77777777" w:rsidR="00931E3F" w:rsidRDefault="00931E3F">
      <w:r>
        <w:separator/>
      </w:r>
    </w:p>
  </w:footnote>
  <w:footnote w:type="continuationSeparator" w:id="0">
    <w:p w14:paraId="53BD165F" w14:textId="77777777" w:rsidR="00931E3F" w:rsidRDefault="0093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F5CA" w14:textId="77777777" w:rsidR="000B6087" w:rsidRDefault="00931E3F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D6564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60.75pt;margin-top:9.9pt;width:159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1CF94EA1" w14:textId="77777777" w:rsidR="000B6087" w:rsidRDefault="0040149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 xml:space="preserve">ISC-B-I-14 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1491">
      <w:rPr>
        <w:noProof/>
      </w:rPr>
      <w:drawing>
        <wp:anchor distT="0" distB="0" distL="114300" distR="114300" simplePos="0" relativeHeight="251660288" behindDoc="1" locked="0" layoutInCell="1" allowOverlap="1" wp14:anchorId="05D0C51C" wp14:editId="352664E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1491">
      <w:rPr>
        <w:rStyle w:val="CharChar1"/>
        <w:rFonts w:hint="default"/>
      </w:rPr>
      <w:t>北京国标联合认证有限公司</w:t>
    </w:r>
    <w:r w:rsidR="00401491">
      <w:rPr>
        <w:rStyle w:val="CharChar1"/>
        <w:rFonts w:hint="default"/>
      </w:rPr>
      <w:tab/>
    </w:r>
    <w:r w:rsidR="00401491">
      <w:rPr>
        <w:rStyle w:val="CharChar1"/>
        <w:rFonts w:hint="default"/>
      </w:rPr>
      <w:tab/>
    </w:r>
  </w:p>
  <w:p w14:paraId="167B332E" w14:textId="77777777" w:rsidR="000B6087" w:rsidRDefault="00401491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 Beijing International Standard united Certification Co.,Ltd.</w:t>
    </w:r>
  </w:p>
  <w:p w14:paraId="0F673BAA" w14:textId="77777777" w:rsidR="000B6087" w:rsidRDefault="000B6087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E316709"/>
    <w:rsid w:val="6F3163EA"/>
    <w:rsid w:val="720F6E30"/>
    <w:rsid w:val="74CD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41C403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22</cp:revision>
  <cp:lastPrinted>2019-07-11T06:44:00Z</cp:lastPrinted>
  <dcterms:created xsi:type="dcterms:W3CDTF">2015-06-17T14:31:00Z</dcterms:created>
  <dcterms:modified xsi:type="dcterms:W3CDTF">2019-09-22T11:23:00Z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