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青木家居用品(珠海)有限公司</w:t>
      </w:r>
    </w:p>
    <w:bookmarkEnd w:id="0"/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</w:t>
      </w:r>
      <w:r>
        <w:rPr>
          <w:rFonts w:hint="eastAsia"/>
          <w:b/>
          <w:bCs/>
          <w:sz w:val="24"/>
          <w:szCs w:val="24"/>
          <w:lang w:val="en-US" w:eastAsia="zh-CN"/>
        </w:rPr>
        <w:t>监督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sz w:val="24"/>
          <w:szCs w:val="24"/>
          <w:lang w:val="en-US" w:eastAsia="zh-CN"/>
        </w:rPr>
        <w:t>审核时间</w:t>
      </w:r>
      <w:r>
        <w:rPr>
          <w:rFonts w:hint="eastAsia"/>
          <w:sz w:val="24"/>
          <w:szCs w:val="24"/>
        </w:rPr>
        <w:t>：</w:t>
      </w:r>
      <w:r>
        <w:rPr>
          <w:color w:val="000000"/>
          <w:szCs w:val="21"/>
        </w:rPr>
        <w:t xml:space="preserve">  </w:t>
      </w:r>
      <w:bookmarkStart w:id="1" w:name="审核开始日"/>
      <w:r>
        <w:rPr>
          <w:rFonts w:hint="eastAsia"/>
          <w:color w:val="000000"/>
          <w:szCs w:val="21"/>
        </w:rPr>
        <w:t>2020年09月02日 上午</w:t>
      </w:r>
      <w:bookmarkEnd w:id="1"/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至 </w:t>
      </w:r>
      <w:bookmarkStart w:id="2" w:name="审核结束日"/>
      <w:r>
        <w:rPr>
          <w:color w:val="000000"/>
          <w:szCs w:val="21"/>
        </w:rPr>
        <w:t>2020年09月04日 上午</w:t>
      </w:r>
      <w:bookmarkEnd w:id="2"/>
      <w:r>
        <w:rPr>
          <w:color w:val="000000"/>
          <w:szCs w:val="21"/>
        </w:rPr>
        <w:t xml:space="preserve"> 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审核组（李京田、龚璇</w:t>
      </w:r>
      <w:r>
        <w:rPr>
          <w:rFonts w:hint="eastAsia"/>
          <w:sz w:val="24"/>
          <w:szCs w:val="24"/>
          <w:u w:val="single"/>
          <w:lang w:val="en-US" w:eastAsia="zh-CN"/>
        </w:rPr>
        <w:t>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</w:t>
      </w:r>
      <w:r>
        <w:rPr>
          <w:rFonts w:hint="eastAsia"/>
          <w:sz w:val="24"/>
          <w:szCs w:val="24"/>
          <w:lang w:val="en-US" w:eastAsia="zh-CN"/>
        </w:rPr>
        <w:t>审核</w:t>
      </w:r>
      <w:r>
        <w:rPr>
          <w:rFonts w:hint="eastAsia"/>
          <w:sz w:val="24"/>
          <w:szCs w:val="24"/>
        </w:rPr>
        <w:t>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设备检验报告、环评报告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环境监测报告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left="4284" w:leftChars="1140" w:hanging="1890" w:hangingChars="9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青木家居用品(珠海)有限公司</w:t>
      </w:r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>2020.9.4</w:t>
      </w:r>
      <w:r>
        <w:rPr>
          <w:sz w:val="24"/>
          <w:szCs w:val="24"/>
        </w:rPr>
        <w:t xml:space="preserve">    </w:t>
      </w:r>
      <w:bookmarkStart w:id="3" w:name="_GoBack"/>
      <w:bookmarkEnd w:id="3"/>
      <w:r>
        <w:rPr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2CB77C0C"/>
    <w:rsid w:val="2E167A80"/>
    <w:rsid w:val="33D5701E"/>
    <w:rsid w:val="33FD0A56"/>
    <w:rsid w:val="347A5D9F"/>
    <w:rsid w:val="35713DE9"/>
    <w:rsid w:val="36265B4C"/>
    <w:rsid w:val="4B87621E"/>
    <w:rsid w:val="4F882F38"/>
    <w:rsid w:val="5AD76C08"/>
    <w:rsid w:val="63E75C0F"/>
    <w:rsid w:val="65626392"/>
    <w:rsid w:val="6FE1331A"/>
    <w:rsid w:val="7E0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2020-09-04T01:22:49Z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