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3C" w:rsidRDefault="00E7333C">
      <w:pPr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>
        <w:rPr>
          <w:rFonts w:ascii="Times New Roman" w:hAnsi="Times New Roman"/>
          <w:sz w:val="20"/>
          <w:szCs w:val="28"/>
          <w:u w:val="single"/>
        </w:rPr>
        <w:t>0044-2016-20</w:t>
      </w:r>
      <w:r w:rsidR="009D15C7">
        <w:rPr>
          <w:rFonts w:ascii="Times New Roman" w:hAnsi="Times New Roman"/>
          <w:sz w:val="20"/>
          <w:szCs w:val="28"/>
          <w:u w:val="single"/>
        </w:rPr>
        <w:t>20</w:t>
      </w:r>
    </w:p>
    <w:tbl>
      <w:tblPr>
        <w:tblpPr w:leftFromText="180" w:rightFromText="180" w:vertAnchor="text" w:horzAnchor="page" w:tblpX="461" w:tblpY="677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49"/>
        <w:gridCol w:w="945"/>
        <w:gridCol w:w="1208"/>
        <w:gridCol w:w="1220"/>
        <w:gridCol w:w="2063"/>
        <w:gridCol w:w="1625"/>
        <w:gridCol w:w="1187"/>
        <w:gridCol w:w="776"/>
      </w:tblGrid>
      <w:tr w:rsidR="00E7333C">
        <w:trPr>
          <w:trHeight w:val="551"/>
        </w:trPr>
        <w:tc>
          <w:tcPr>
            <w:tcW w:w="959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企业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6685" w:type="dxa"/>
            <w:gridSpan w:val="5"/>
            <w:vAlign w:val="center"/>
          </w:tcPr>
          <w:p w:rsidR="00E7333C" w:rsidRDefault="00E7333C">
            <w:pPr>
              <w:ind w:firstLineChars="400" w:firstLine="9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江苏新宇能电力科技有限公司</w:t>
            </w:r>
          </w:p>
        </w:tc>
        <w:tc>
          <w:tcPr>
            <w:tcW w:w="1625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审核员</w:t>
            </w:r>
          </w:p>
        </w:tc>
        <w:tc>
          <w:tcPr>
            <w:tcW w:w="1963" w:type="dxa"/>
            <w:gridSpan w:val="2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余慧</w:t>
            </w:r>
          </w:p>
        </w:tc>
      </w:tr>
      <w:tr w:rsidR="00E7333C">
        <w:trPr>
          <w:trHeight w:val="1447"/>
        </w:trPr>
        <w:tc>
          <w:tcPr>
            <w:tcW w:w="959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部门</w:t>
            </w:r>
          </w:p>
        </w:tc>
        <w:tc>
          <w:tcPr>
            <w:tcW w:w="1249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测量设备名称</w:t>
            </w:r>
          </w:p>
        </w:tc>
        <w:tc>
          <w:tcPr>
            <w:tcW w:w="945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测量设备编号</w:t>
            </w:r>
          </w:p>
        </w:tc>
        <w:tc>
          <w:tcPr>
            <w:tcW w:w="1208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型号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规格</w:t>
            </w:r>
          </w:p>
        </w:tc>
        <w:tc>
          <w:tcPr>
            <w:tcW w:w="1220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测量设备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2063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测量标准装置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准确度等级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不确定度</w:t>
            </w:r>
          </w:p>
        </w:tc>
        <w:tc>
          <w:tcPr>
            <w:tcW w:w="1625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检定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校准机构</w:t>
            </w:r>
          </w:p>
        </w:tc>
        <w:tc>
          <w:tcPr>
            <w:tcW w:w="1187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检定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校准日期</w:t>
            </w:r>
          </w:p>
        </w:tc>
        <w:tc>
          <w:tcPr>
            <w:tcW w:w="776" w:type="dxa"/>
            <w:vAlign w:val="center"/>
          </w:tcPr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符合打</w:t>
            </w:r>
            <w:r>
              <w:rPr>
                <w:rFonts w:ascii="Times New Roman" w:hAnsi="Times New Roman"/>
                <w:color w:val="000000"/>
                <w:szCs w:val="21"/>
              </w:rPr>
              <w:t>√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不符合打</w:t>
            </w:r>
            <w:r>
              <w:rPr>
                <w:rFonts w:ascii="Times New Roman" w:hAnsi="Times New Roman"/>
                <w:color w:val="000000"/>
                <w:szCs w:val="21"/>
              </w:rPr>
              <w:t>×</w:t>
            </w:r>
          </w:p>
          <w:p w:rsidR="00E7333C" w:rsidRDefault="00E733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75A54" w:rsidTr="009D614F">
        <w:trPr>
          <w:trHeight w:val="566"/>
        </w:trPr>
        <w:tc>
          <w:tcPr>
            <w:tcW w:w="959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制造部</w:t>
            </w:r>
          </w:p>
        </w:tc>
        <w:tc>
          <w:tcPr>
            <w:tcW w:w="1249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单相电能表检定装置</w:t>
            </w:r>
          </w:p>
        </w:tc>
        <w:tc>
          <w:tcPr>
            <w:tcW w:w="945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1103151</w:t>
            </w:r>
          </w:p>
        </w:tc>
        <w:tc>
          <w:tcPr>
            <w:tcW w:w="1208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KP-S1000</w:t>
            </w:r>
          </w:p>
        </w:tc>
        <w:tc>
          <w:tcPr>
            <w:tcW w:w="1220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0.1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2063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A</w:t>
            </w:r>
            <w:r w:rsidRPr="00EB0AA0">
              <w:rPr>
                <w:rFonts w:ascii="Times New Roman" w:hAnsi="Times New Roman" w:hint="eastAsia"/>
                <w:szCs w:val="21"/>
              </w:rPr>
              <w:t>：</w:t>
            </w:r>
            <w:r w:rsidRPr="00EB0AA0">
              <w:rPr>
                <w:rFonts w:ascii="Times New Roman" w:hAnsi="Times New Roman"/>
                <w:szCs w:val="21"/>
              </w:rPr>
              <w:t>0.01</w:t>
            </w:r>
            <w:r w:rsidRPr="00EB0AA0">
              <w:rPr>
                <w:rFonts w:ascii="Times New Roman" w:hAnsi="Times New Roman" w:hint="eastAsia"/>
                <w:szCs w:val="21"/>
              </w:rPr>
              <w:t>级、</w:t>
            </w:r>
            <w:r w:rsidRPr="00EB0AA0">
              <w:rPr>
                <w:rFonts w:ascii="Times New Roman" w:hAnsi="Times New Roman" w:hint="eastAsia"/>
                <w:szCs w:val="21"/>
              </w:rPr>
              <w:t>0.</w:t>
            </w:r>
            <w:r w:rsidRPr="00EB0AA0">
              <w:rPr>
                <w:rFonts w:ascii="Times New Roman" w:hAnsi="Times New Roman"/>
                <w:szCs w:val="21"/>
              </w:rPr>
              <w:t>02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  <w:r w:rsidRPr="00EB0AA0">
              <w:rPr>
                <w:rFonts w:ascii="Times New Roman" w:hAnsi="Times New Roman"/>
                <w:szCs w:val="21"/>
              </w:rPr>
              <w:t>003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625" w:type="dxa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05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Pr="00EB0AA0">
              <w:rPr>
                <w:rFonts w:ascii="Times New Roman" w:hAnsi="Times New Roman"/>
                <w:szCs w:val="21"/>
              </w:rPr>
              <w:t>9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575A54" w:rsidRPr="00EB0AA0" w:rsidRDefault="00575A54" w:rsidP="00575A5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>
        <w:trPr>
          <w:trHeight w:val="566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124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三相标准电能表</w:t>
            </w:r>
          </w:p>
        </w:tc>
        <w:tc>
          <w:tcPr>
            <w:tcW w:w="94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AA0">
              <w:rPr>
                <w:rFonts w:ascii="Times New Roman" w:hAnsi="Times New Roman" w:hint="eastAsia"/>
                <w:sz w:val="18"/>
                <w:szCs w:val="18"/>
              </w:rPr>
              <w:t>K</w:t>
            </w:r>
            <w:r w:rsidRPr="00EB0AA0">
              <w:rPr>
                <w:rFonts w:ascii="Times New Roman" w:hAnsi="Times New Roman"/>
                <w:sz w:val="18"/>
                <w:szCs w:val="18"/>
              </w:rPr>
              <w:t>110908</w:t>
            </w:r>
          </w:p>
        </w:tc>
        <w:tc>
          <w:tcPr>
            <w:tcW w:w="1208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KP-3100</w:t>
            </w:r>
          </w:p>
        </w:tc>
        <w:tc>
          <w:tcPr>
            <w:tcW w:w="1220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i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0.05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2063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标准装置</w:t>
            </w:r>
            <w:r w:rsidRPr="00EB0AA0">
              <w:rPr>
                <w:rFonts w:ascii="Times New Roman" w:hAnsi="Times New Roman" w:hint="eastAsia"/>
                <w:szCs w:val="21"/>
              </w:rPr>
              <w:t>A</w:t>
            </w:r>
            <w:r w:rsidRPr="00EB0AA0">
              <w:rPr>
                <w:rFonts w:ascii="Times New Roman" w:hAnsi="Times New Roman" w:hint="eastAsia"/>
                <w:szCs w:val="21"/>
              </w:rPr>
              <w:t>：</w:t>
            </w:r>
            <w:r w:rsidRPr="00EB0AA0">
              <w:rPr>
                <w:rFonts w:ascii="Times New Roman" w:hAnsi="Times New Roman"/>
                <w:szCs w:val="21"/>
              </w:rPr>
              <w:t>0.01</w:t>
            </w:r>
            <w:r w:rsidRPr="00EB0AA0">
              <w:rPr>
                <w:rFonts w:ascii="Times New Roman" w:hAnsi="Times New Roman" w:hint="eastAsia"/>
                <w:szCs w:val="21"/>
              </w:rPr>
              <w:t>级、</w:t>
            </w:r>
            <w:r w:rsidRPr="00EB0AA0">
              <w:rPr>
                <w:rFonts w:ascii="Times New Roman" w:hAnsi="Times New Roman"/>
                <w:szCs w:val="21"/>
              </w:rPr>
              <w:t>002</w:t>
            </w:r>
            <w:r w:rsidRPr="00EB0AA0">
              <w:rPr>
                <w:rFonts w:ascii="Times New Roman" w:hAnsi="Times New Roman" w:hint="eastAsia"/>
                <w:szCs w:val="21"/>
              </w:rPr>
              <w:t>级、</w:t>
            </w:r>
            <w:r w:rsidRPr="00EB0AA0">
              <w:rPr>
                <w:rFonts w:ascii="Times New Roman" w:hAnsi="Times New Roman" w:hint="eastAsia"/>
                <w:szCs w:val="21"/>
              </w:rPr>
              <w:t>0.</w:t>
            </w:r>
            <w:r w:rsidRPr="00EB0AA0">
              <w:rPr>
                <w:rFonts w:ascii="Times New Roman" w:hAnsi="Times New Roman"/>
                <w:szCs w:val="21"/>
              </w:rPr>
              <w:t>003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62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04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Pr="00EB0AA0">
              <w:rPr>
                <w:rFonts w:ascii="Times New Roman" w:hAnsi="Times New Roman"/>
                <w:szCs w:val="21"/>
              </w:rPr>
              <w:t>16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>
        <w:trPr>
          <w:trHeight w:val="566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制造部</w:t>
            </w:r>
          </w:p>
        </w:tc>
        <w:tc>
          <w:tcPr>
            <w:tcW w:w="124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三相专变、集中器、电能表检测装置</w:t>
            </w:r>
          </w:p>
        </w:tc>
        <w:tc>
          <w:tcPr>
            <w:tcW w:w="94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1109571</w:t>
            </w:r>
          </w:p>
        </w:tc>
        <w:tc>
          <w:tcPr>
            <w:tcW w:w="1208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KP-S3000</w:t>
            </w:r>
          </w:p>
        </w:tc>
        <w:tc>
          <w:tcPr>
            <w:tcW w:w="1220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0.05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2063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标准装置</w:t>
            </w:r>
            <w:r w:rsidRPr="00EB0AA0">
              <w:rPr>
                <w:rFonts w:ascii="Times New Roman" w:hAnsi="Times New Roman" w:hint="eastAsia"/>
                <w:szCs w:val="21"/>
              </w:rPr>
              <w:t>A</w:t>
            </w:r>
            <w:r w:rsidRPr="00EB0AA0">
              <w:rPr>
                <w:rFonts w:ascii="Times New Roman" w:hAnsi="Times New Roman" w:hint="eastAsia"/>
                <w:szCs w:val="21"/>
              </w:rPr>
              <w:t>：</w:t>
            </w:r>
            <w:r w:rsidRPr="00EB0AA0">
              <w:rPr>
                <w:rFonts w:ascii="Times New Roman" w:hAnsi="Times New Roman"/>
                <w:szCs w:val="21"/>
              </w:rPr>
              <w:t>0.01</w:t>
            </w:r>
            <w:r w:rsidRPr="00EB0AA0">
              <w:rPr>
                <w:rFonts w:ascii="Times New Roman" w:hAnsi="Times New Roman" w:hint="eastAsia"/>
                <w:szCs w:val="21"/>
              </w:rPr>
              <w:t>级、</w:t>
            </w:r>
            <w:r w:rsidRPr="00EB0AA0">
              <w:rPr>
                <w:rFonts w:ascii="Times New Roman" w:hAnsi="Times New Roman"/>
                <w:szCs w:val="21"/>
              </w:rPr>
              <w:t>002</w:t>
            </w:r>
            <w:r w:rsidRPr="00EB0AA0">
              <w:rPr>
                <w:rFonts w:ascii="Times New Roman" w:hAnsi="Times New Roman" w:hint="eastAsia"/>
                <w:szCs w:val="21"/>
              </w:rPr>
              <w:t>级、</w:t>
            </w:r>
            <w:r w:rsidRPr="00EB0AA0">
              <w:rPr>
                <w:rFonts w:ascii="Times New Roman" w:hAnsi="Times New Roman" w:hint="eastAsia"/>
                <w:szCs w:val="21"/>
              </w:rPr>
              <w:t>0.</w:t>
            </w:r>
            <w:r w:rsidRPr="00EB0AA0">
              <w:rPr>
                <w:rFonts w:ascii="Times New Roman" w:hAnsi="Times New Roman"/>
                <w:szCs w:val="21"/>
              </w:rPr>
              <w:t>003</w:t>
            </w:r>
            <w:r w:rsidRPr="00EB0AA0">
              <w:rPr>
                <w:rFonts w:ascii="Times New Roman" w:hAnsi="Times New Roman" w:hint="eastAsia"/>
                <w:szCs w:val="21"/>
              </w:rPr>
              <w:t>级</w:t>
            </w:r>
          </w:p>
        </w:tc>
        <w:tc>
          <w:tcPr>
            <w:tcW w:w="162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05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Pr="00EB0AA0">
              <w:rPr>
                <w:rFonts w:ascii="Times New Roman" w:hAnsi="Times New Roman"/>
                <w:szCs w:val="21"/>
              </w:rPr>
              <w:t>9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 w:rsidTr="00FA5CFF">
        <w:trPr>
          <w:trHeight w:val="546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124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数</w:t>
            </w:r>
            <w:r w:rsidR="001C6177" w:rsidRPr="00EB0AA0">
              <w:rPr>
                <w:rFonts w:ascii="Times New Roman" w:hAnsi="Times New Roman" w:hint="eastAsia"/>
                <w:szCs w:val="21"/>
              </w:rPr>
              <w:t>显温湿度</w:t>
            </w:r>
            <w:r w:rsidRPr="00EB0AA0">
              <w:rPr>
                <w:rFonts w:ascii="Times New Roman" w:hAnsi="Times New Roman" w:hint="eastAsia"/>
                <w:szCs w:val="21"/>
              </w:rPr>
              <w:t>表</w:t>
            </w:r>
          </w:p>
        </w:tc>
        <w:tc>
          <w:tcPr>
            <w:tcW w:w="945" w:type="dxa"/>
            <w:vAlign w:val="center"/>
          </w:tcPr>
          <w:p w:rsidR="008E1F64" w:rsidRPr="00EB0AA0" w:rsidRDefault="001C6177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SY-</w:t>
            </w:r>
            <w:r w:rsidRPr="00EB0AA0">
              <w:rPr>
                <w:rFonts w:ascii="Times New Roman" w:hAnsi="Times New Roman"/>
                <w:szCs w:val="21"/>
              </w:rPr>
              <w:t>035</w:t>
            </w:r>
          </w:p>
        </w:tc>
        <w:tc>
          <w:tcPr>
            <w:tcW w:w="1208" w:type="dxa"/>
            <w:vAlign w:val="center"/>
          </w:tcPr>
          <w:p w:rsidR="008E1F64" w:rsidRPr="00EB0AA0" w:rsidRDefault="001C6177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HTC-</w:t>
            </w:r>
            <w:r w:rsidRPr="00EB0AA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20" w:type="dxa"/>
            <w:vAlign w:val="center"/>
          </w:tcPr>
          <w:p w:rsidR="008E1F64" w:rsidRPr="00EB0AA0" w:rsidRDefault="001C6177" w:rsidP="008E1F6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0AA0">
              <w:rPr>
                <w:rFonts w:ascii="宋体" w:hAnsi="宋体" w:hint="eastAsia"/>
                <w:sz w:val="15"/>
                <w:szCs w:val="15"/>
              </w:rPr>
              <w:t>温度</w:t>
            </w:r>
            <w:r w:rsidR="008E1F64" w:rsidRPr="00EB0AA0">
              <w:rPr>
                <w:rFonts w:ascii="Times New Roman" w:hAnsi="Times New Roman" w:hint="eastAsia"/>
                <w:sz w:val="15"/>
                <w:szCs w:val="15"/>
              </w:rPr>
              <w:t>：</w:t>
            </w:r>
            <w:r w:rsidRPr="00EB0AA0">
              <w:rPr>
                <w:rFonts w:ascii="Times New Roman" w:hAnsi="Times New Roman" w:hint="eastAsia"/>
                <w:sz w:val="15"/>
                <w:szCs w:val="15"/>
              </w:rPr>
              <w:t>U=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0</w:t>
            </w:r>
            <w:r w:rsidRPr="00EB0AA0">
              <w:rPr>
                <w:rFonts w:ascii="Times New Roman" w:hAnsi="Times New Roman" w:hint="eastAsia"/>
                <w:sz w:val="15"/>
                <w:szCs w:val="15"/>
              </w:rPr>
              <w:t>.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5</w:t>
            </w:r>
            <w:r w:rsidRPr="00EB0AA0">
              <w:rPr>
                <w:rFonts w:ascii="宋体" w:hAnsi="宋体" w:hint="eastAsia"/>
                <w:i/>
                <w:sz w:val="15"/>
                <w:szCs w:val="15"/>
              </w:rPr>
              <w:t>℃湿度：</w:t>
            </w:r>
            <w:r w:rsidRPr="00EB0AA0">
              <w:rPr>
                <w:rFonts w:ascii="Times New Roman" w:hAnsi="Times New Roman" w:hint="eastAsia"/>
                <w:i/>
                <w:sz w:val="15"/>
                <w:szCs w:val="15"/>
              </w:rPr>
              <w:t>U</w:t>
            </w:r>
            <w:r w:rsidR="008E1F64" w:rsidRPr="00EB0AA0">
              <w:rPr>
                <w:rFonts w:ascii="Times New Roman" w:hAnsi="Times New Roman"/>
                <w:sz w:val="15"/>
                <w:szCs w:val="15"/>
              </w:rPr>
              <w:t>=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2</w:t>
            </w:r>
            <w:r w:rsidR="008E1F64" w:rsidRPr="00EB0AA0">
              <w:rPr>
                <w:rFonts w:ascii="Times New Roman" w:hAnsi="Times New Roman"/>
                <w:sz w:val="15"/>
                <w:szCs w:val="15"/>
              </w:rPr>
              <w:t>%</w:t>
            </w:r>
            <w:r w:rsidRPr="00EB0AA0">
              <w:rPr>
                <w:rFonts w:ascii="Times New Roman" w:hAnsi="Times New Roman" w:hint="eastAsia"/>
                <w:sz w:val="15"/>
                <w:szCs w:val="15"/>
              </w:rPr>
              <w:t>RH</w:t>
            </w:r>
          </w:p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 w:val="15"/>
                <w:szCs w:val="15"/>
              </w:rPr>
              <w:t>(</w:t>
            </w:r>
            <w:r w:rsidRPr="00EB0AA0">
              <w:rPr>
                <w:rFonts w:ascii="Times New Roman" w:hAnsi="Times New Roman"/>
                <w:i/>
                <w:sz w:val="15"/>
                <w:szCs w:val="15"/>
              </w:rPr>
              <w:t>k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=2)</w:t>
            </w:r>
          </w:p>
        </w:tc>
        <w:tc>
          <w:tcPr>
            <w:tcW w:w="2063" w:type="dxa"/>
            <w:vAlign w:val="center"/>
          </w:tcPr>
          <w:p w:rsidR="008E1F64" w:rsidRPr="00EB0AA0" w:rsidRDefault="001C6177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宋体" w:hAnsi="宋体" w:hint="eastAsia"/>
                <w:szCs w:val="21"/>
              </w:rPr>
              <w:t>露点仪：</w:t>
            </w:r>
            <w:r w:rsidR="008E1F64" w:rsidRPr="00EB0AA0">
              <w:rPr>
                <w:rFonts w:ascii="宋体" w:hAnsi="宋体" w:hint="eastAsia"/>
                <w:szCs w:val="21"/>
              </w:rPr>
              <w:t>±</w:t>
            </w:r>
            <w:r w:rsidR="008E1F64" w:rsidRPr="00EB0AA0">
              <w:rPr>
                <w:rFonts w:ascii="Times New Roman" w:hAnsi="Times New Roman"/>
                <w:szCs w:val="21"/>
              </w:rPr>
              <w:t>0.2</w:t>
            </w:r>
            <w:r w:rsidRPr="00EB0AA0">
              <w:rPr>
                <w:rFonts w:ascii="宋体" w:hAnsi="宋体" w:hint="eastAsia"/>
                <w:i/>
                <w:szCs w:val="21"/>
              </w:rPr>
              <w:t>℃</w:t>
            </w:r>
          </w:p>
        </w:tc>
        <w:tc>
          <w:tcPr>
            <w:tcW w:w="162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</w:t>
            </w:r>
            <w:r w:rsidR="001C6177" w:rsidRPr="00EB0AA0">
              <w:rPr>
                <w:rFonts w:ascii="Times New Roman" w:hAnsi="Times New Roman"/>
                <w:szCs w:val="21"/>
              </w:rPr>
              <w:t>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04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="001C6177" w:rsidRPr="00EB0AA0">
              <w:rPr>
                <w:rFonts w:ascii="Times New Roman" w:hAnsi="Times New Roman"/>
                <w:szCs w:val="21"/>
              </w:rPr>
              <w:t>16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>
        <w:trPr>
          <w:trHeight w:val="717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制造部</w:t>
            </w:r>
          </w:p>
        </w:tc>
        <w:tc>
          <w:tcPr>
            <w:tcW w:w="124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耐压测试仪</w:t>
            </w:r>
          </w:p>
        </w:tc>
        <w:tc>
          <w:tcPr>
            <w:tcW w:w="945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014</w:t>
            </w:r>
          </w:p>
        </w:tc>
        <w:tc>
          <w:tcPr>
            <w:tcW w:w="1208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C</w:t>
            </w:r>
            <w:r w:rsidR="00394E74" w:rsidRPr="00EB0AA0">
              <w:rPr>
                <w:rFonts w:ascii="Times New Roman" w:hAnsi="Times New Roman" w:hint="eastAsia"/>
                <w:szCs w:val="21"/>
              </w:rPr>
              <w:t>J</w:t>
            </w:r>
            <w:r w:rsidRPr="00EB0AA0">
              <w:rPr>
                <w:rFonts w:ascii="Times New Roman" w:hAnsi="Times New Roman"/>
                <w:szCs w:val="21"/>
              </w:rPr>
              <w:t>2671</w:t>
            </w:r>
            <w:r w:rsidR="00394E74" w:rsidRPr="00EB0AA0">
              <w:rPr>
                <w:rFonts w:ascii="Times New Roman" w:hAnsi="Times New Roman" w:hint="eastAsia"/>
                <w:szCs w:val="21"/>
              </w:rPr>
              <w:t>S</w:t>
            </w:r>
          </w:p>
        </w:tc>
        <w:tc>
          <w:tcPr>
            <w:tcW w:w="1220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宋体" w:hAnsi="宋体"/>
                <w:szCs w:val="21"/>
              </w:rPr>
              <w:t>5</w:t>
            </w:r>
            <w:r w:rsidRPr="00EB0AA0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063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电压、电流：±</w:t>
            </w:r>
            <w:r w:rsidRPr="00EB0AA0">
              <w:rPr>
                <w:rFonts w:ascii="Times New Roman" w:hAnsi="Times New Roman"/>
                <w:szCs w:val="21"/>
              </w:rPr>
              <w:t>5%</w:t>
            </w:r>
            <w:r w:rsidRPr="00EB0AA0">
              <w:rPr>
                <w:rFonts w:ascii="Times New Roman" w:hAnsi="Times New Roman" w:hint="eastAsia"/>
                <w:szCs w:val="21"/>
              </w:rPr>
              <w:t>；</w:t>
            </w:r>
          </w:p>
        </w:tc>
        <w:tc>
          <w:tcPr>
            <w:tcW w:w="1625" w:type="dxa"/>
          </w:tcPr>
          <w:p w:rsidR="008E1F64" w:rsidRPr="00EB0AA0" w:rsidRDefault="008E1F64" w:rsidP="008E1F64"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2020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4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月</w:t>
            </w:r>
            <w:r w:rsidRPr="00EB0AA0">
              <w:rPr>
                <w:rFonts w:ascii="Times New Roman" w:hAnsi="Times New Roman"/>
                <w:szCs w:val="21"/>
              </w:rPr>
              <w:t>14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 w:rsidTr="006000AD">
        <w:trPr>
          <w:trHeight w:val="568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1249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外径千分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尺</w:t>
            </w:r>
          </w:p>
        </w:tc>
        <w:tc>
          <w:tcPr>
            <w:tcW w:w="945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2616</w:t>
            </w:r>
          </w:p>
        </w:tc>
        <w:tc>
          <w:tcPr>
            <w:tcW w:w="1208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0-2</w:t>
            </w:r>
            <w:r w:rsidR="00B80AFF" w:rsidRPr="00EB0AA0">
              <w:rPr>
                <w:rFonts w:ascii="Times New Roman" w:hAnsi="Times New Roman"/>
                <w:szCs w:val="21"/>
              </w:rPr>
              <w:t>5</w:t>
            </w:r>
            <w:r w:rsidRPr="00EB0AA0">
              <w:rPr>
                <w:rFonts w:ascii="Times New Roman" w:hAnsi="Times New Roman"/>
                <w:szCs w:val="21"/>
              </w:rPr>
              <w:t>mm</w:t>
            </w:r>
          </w:p>
        </w:tc>
        <w:tc>
          <w:tcPr>
            <w:tcW w:w="1220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宋体" w:hAnsi="宋体" w:hint="eastAsia"/>
                <w:szCs w:val="21"/>
              </w:rPr>
              <w:t>±0.</w:t>
            </w:r>
            <w:r w:rsidRPr="00EB0AA0">
              <w:rPr>
                <w:rFonts w:ascii="宋体" w:hAnsi="宋体"/>
                <w:szCs w:val="21"/>
              </w:rPr>
              <w:t>004</w:t>
            </w:r>
            <w:r w:rsidR="008E1F64" w:rsidRPr="00EB0AA0"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063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量块</w:t>
            </w:r>
            <w:r w:rsidRPr="00EB0AA0">
              <w:rPr>
                <w:rFonts w:ascii="Times New Roman" w:hAnsi="Times New Roman"/>
                <w:szCs w:val="21"/>
              </w:rPr>
              <w:t>4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1625" w:type="dxa"/>
          </w:tcPr>
          <w:p w:rsidR="008E1F64" w:rsidRPr="00EB0AA0" w:rsidRDefault="008E1F64" w:rsidP="008E1F64"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</w:t>
            </w:r>
            <w:r w:rsidR="00B80AFF" w:rsidRPr="00EB0AA0">
              <w:rPr>
                <w:rFonts w:ascii="Times New Roman" w:hAnsi="Times New Roman"/>
                <w:szCs w:val="21"/>
              </w:rPr>
              <w:t>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="00B80AFF" w:rsidRPr="00EB0AA0">
              <w:rPr>
                <w:rFonts w:ascii="Times New Roman" w:hAnsi="Times New Roman"/>
                <w:szCs w:val="21"/>
              </w:rPr>
              <w:t>4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="00B80AFF" w:rsidRPr="00EB0AA0">
              <w:rPr>
                <w:rFonts w:ascii="Times New Roman" w:hAnsi="Times New Roman"/>
                <w:szCs w:val="21"/>
              </w:rPr>
              <w:t>15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 w:rsidTr="000E3342">
        <w:trPr>
          <w:trHeight w:val="568"/>
        </w:trPr>
        <w:tc>
          <w:tcPr>
            <w:tcW w:w="959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品质部</w:t>
            </w:r>
          </w:p>
        </w:tc>
        <w:tc>
          <w:tcPr>
            <w:tcW w:w="1249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晶体测试仪</w:t>
            </w:r>
          </w:p>
        </w:tc>
        <w:tc>
          <w:tcPr>
            <w:tcW w:w="945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201401002</w:t>
            </w:r>
          </w:p>
        </w:tc>
        <w:tc>
          <w:tcPr>
            <w:tcW w:w="1208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JT</w:t>
            </w:r>
            <w:r w:rsidR="008E1F64" w:rsidRPr="00EB0AA0">
              <w:rPr>
                <w:rFonts w:ascii="Times New Roman" w:hAnsi="Times New Roman"/>
                <w:szCs w:val="21"/>
              </w:rPr>
              <w:t>-100</w:t>
            </w:r>
            <w:r w:rsidRPr="00EB0AA0"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1220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B0AA0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Pr="00EB0AA0">
              <w:rPr>
                <w:rFonts w:ascii="Times New Roman" w:hAnsi="Times New Roman"/>
                <w:sz w:val="18"/>
                <w:szCs w:val="18"/>
                <w:vertAlign w:val="subscript"/>
              </w:rPr>
              <w:t>r</w:t>
            </w:r>
            <w:r w:rsidRPr="00EB0AA0">
              <w:rPr>
                <w:rFonts w:ascii="Times New Roman" w:hAnsi="Times New Roman"/>
                <w:sz w:val="18"/>
                <w:szCs w:val="18"/>
              </w:rPr>
              <w:t>=2</w:t>
            </w:r>
            <w:r w:rsidRPr="00EB0AA0">
              <w:rPr>
                <w:rFonts w:ascii="Times New Roman" w:hAnsi="Times New Roman" w:hint="eastAsia"/>
                <w:sz w:val="18"/>
                <w:szCs w:val="18"/>
              </w:rPr>
              <w:t>×</w:t>
            </w:r>
            <w:r w:rsidRPr="00EB0AA0">
              <w:rPr>
                <w:rFonts w:ascii="Times New Roman" w:hAnsi="Times New Roman"/>
                <w:sz w:val="18"/>
                <w:szCs w:val="18"/>
              </w:rPr>
              <w:t>10</w:t>
            </w:r>
            <w:r w:rsidRPr="00EB0AA0">
              <w:rPr>
                <w:rFonts w:ascii="Times New Roman" w:hAnsi="Times New Roman"/>
                <w:sz w:val="18"/>
                <w:szCs w:val="18"/>
                <w:vertAlign w:val="superscript"/>
              </w:rPr>
              <w:t>-10</w:t>
            </w:r>
          </w:p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AA0">
              <w:rPr>
                <w:rFonts w:ascii="Times New Roman" w:hAnsi="Times New Roman"/>
                <w:szCs w:val="21"/>
              </w:rPr>
              <w:t>(</w:t>
            </w:r>
            <w:r w:rsidRPr="00EB0AA0">
              <w:rPr>
                <w:rFonts w:ascii="Times New Roman" w:hAnsi="Times New Roman"/>
                <w:i/>
                <w:szCs w:val="21"/>
              </w:rPr>
              <w:t>k</w:t>
            </w:r>
            <w:r w:rsidRPr="00EB0AA0">
              <w:rPr>
                <w:rFonts w:ascii="Times New Roman" w:hAnsi="Times New Roman"/>
                <w:szCs w:val="21"/>
              </w:rPr>
              <w:t>=2)</w:t>
            </w:r>
          </w:p>
        </w:tc>
        <w:tc>
          <w:tcPr>
            <w:tcW w:w="2063" w:type="dxa"/>
            <w:vAlign w:val="center"/>
          </w:tcPr>
          <w:p w:rsidR="008E1F64" w:rsidRPr="00EB0AA0" w:rsidRDefault="00394E74" w:rsidP="008E1F64">
            <w:pPr>
              <w:jc w:val="center"/>
              <w:rPr>
                <w:rFonts w:ascii="Times New Roman" w:hAnsi="Times New Roman"/>
                <w:sz w:val="15"/>
                <w:szCs w:val="15"/>
                <w:vertAlign w:val="superscript"/>
              </w:rPr>
            </w:pPr>
            <w:r w:rsidRPr="00EB0AA0">
              <w:rPr>
                <w:rFonts w:ascii="Times New Roman" w:hAnsi="Times New Roman" w:hint="eastAsia"/>
                <w:i/>
                <w:sz w:val="15"/>
                <w:szCs w:val="15"/>
              </w:rPr>
              <w:t>发生器：</w:t>
            </w:r>
            <w:r w:rsidR="00EB0AA0" w:rsidRPr="00EB0AA0">
              <w:rPr>
                <w:rFonts w:ascii="宋体" w:hAnsi="宋体" w:hint="eastAsia"/>
                <w:sz w:val="15"/>
                <w:szCs w:val="15"/>
              </w:rPr>
              <w:t>±</w:t>
            </w:r>
            <w:r w:rsidR="008E1F64" w:rsidRPr="00EB0AA0">
              <w:rPr>
                <w:rFonts w:ascii="Times New Roman" w:hAnsi="Times New Roman"/>
                <w:sz w:val="15"/>
                <w:szCs w:val="15"/>
              </w:rPr>
              <w:t>2</w:t>
            </w:r>
            <w:r w:rsidR="008E1F64" w:rsidRPr="00EB0AA0">
              <w:rPr>
                <w:rFonts w:ascii="Times New Roman" w:hAnsi="Times New Roman" w:hint="eastAsia"/>
                <w:sz w:val="15"/>
                <w:szCs w:val="15"/>
              </w:rPr>
              <w:t>×</w:t>
            </w:r>
            <w:r w:rsidR="008E1F64" w:rsidRPr="00EB0AA0">
              <w:rPr>
                <w:rFonts w:ascii="Times New Roman" w:hAnsi="Times New Roman"/>
                <w:sz w:val="15"/>
                <w:szCs w:val="15"/>
              </w:rPr>
              <w:t>10</w:t>
            </w:r>
            <w:r w:rsidR="008E1F64" w:rsidRPr="00EB0AA0">
              <w:rPr>
                <w:rFonts w:ascii="Times New Roman" w:hAnsi="Times New Roman"/>
                <w:sz w:val="15"/>
                <w:szCs w:val="15"/>
                <w:vertAlign w:val="superscript"/>
              </w:rPr>
              <w:t>-9</w:t>
            </w:r>
          </w:p>
          <w:p w:rsidR="008E1F64" w:rsidRPr="00EB0AA0" w:rsidRDefault="00EB0AA0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 w:val="15"/>
                <w:szCs w:val="15"/>
              </w:rPr>
              <w:t>电频：</w:t>
            </w:r>
            <w:r w:rsidRPr="00EB0AA0">
              <w:rPr>
                <w:rFonts w:ascii="宋体" w:hAnsi="宋体" w:hint="eastAsia"/>
                <w:sz w:val="15"/>
                <w:szCs w:val="15"/>
              </w:rPr>
              <w:t>±1</w:t>
            </w:r>
            <w:r w:rsidRPr="00EB0AA0">
              <w:rPr>
                <w:rFonts w:ascii="宋体" w:hAnsi="宋体"/>
                <w:sz w:val="15"/>
                <w:szCs w:val="15"/>
              </w:rPr>
              <w:t>dB</w:t>
            </w:r>
          </w:p>
        </w:tc>
        <w:tc>
          <w:tcPr>
            <w:tcW w:w="1625" w:type="dxa"/>
          </w:tcPr>
          <w:p w:rsidR="008E1F64" w:rsidRPr="00EB0AA0" w:rsidRDefault="008E1F64" w:rsidP="008E1F64"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</w:t>
            </w:r>
            <w:r w:rsidR="00394E74" w:rsidRPr="00EB0AA0">
              <w:rPr>
                <w:rFonts w:ascii="Times New Roman" w:hAnsi="Times New Roman"/>
                <w:szCs w:val="21"/>
              </w:rPr>
              <w:t>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="00394E74" w:rsidRPr="00EB0AA0">
              <w:rPr>
                <w:rFonts w:ascii="Times New Roman" w:hAnsi="Times New Roman"/>
                <w:szCs w:val="21"/>
              </w:rPr>
              <w:t>4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="00394E74" w:rsidRPr="00EB0AA0">
              <w:rPr>
                <w:rFonts w:ascii="Times New Roman" w:hAnsi="Times New Roman"/>
                <w:szCs w:val="21"/>
              </w:rPr>
              <w:t>9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EB0AA0" w:rsidRDefault="008E1F64" w:rsidP="008E1F64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>
        <w:trPr>
          <w:trHeight w:val="568"/>
        </w:trPr>
        <w:tc>
          <w:tcPr>
            <w:tcW w:w="959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制造</w:t>
            </w:r>
            <w:r w:rsidR="008E1F64" w:rsidRPr="00EB0AA0">
              <w:rPr>
                <w:rFonts w:ascii="Times New Roman" w:hAnsi="Times New Roman" w:hint="eastAsia"/>
                <w:szCs w:val="21"/>
              </w:rPr>
              <w:t>部</w:t>
            </w:r>
          </w:p>
        </w:tc>
        <w:tc>
          <w:tcPr>
            <w:tcW w:w="1249" w:type="dxa"/>
            <w:vAlign w:val="center"/>
          </w:tcPr>
          <w:p w:rsidR="008E1F64" w:rsidRPr="00EB0AA0" w:rsidRDefault="00B80AFF" w:rsidP="008E1F64">
            <w:pPr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烙铁测温仪</w:t>
            </w:r>
          </w:p>
        </w:tc>
        <w:tc>
          <w:tcPr>
            <w:tcW w:w="945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0AA0">
              <w:rPr>
                <w:rFonts w:ascii="Times New Roman" w:hAnsi="Times New Roman" w:hint="eastAsia"/>
                <w:sz w:val="15"/>
                <w:szCs w:val="15"/>
              </w:rPr>
              <w:t>QK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191</w:t>
            </w:r>
            <w:r w:rsidRPr="00EB0AA0">
              <w:rPr>
                <w:rFonts w:ascii="Times New Roman" w:hAnsi="Times New Roman" w:hint="eastAsia"/>
                <w:sz w:val="15"/>
                <w:szCs w:val="15"/>
              </w:rPr>
              <w:t>AD</w:t>
            </w:r>
            <w:r w:rsidRPr="00EB0AA0">
              <w:rPr>
                <w:rFonts w:ascii="Times New Roman" w:hAnsi="Times New Roman"/>
                <w:sz w:val="15"/>
                <w:szCs w:val="15"/>
              </w:rPr>
              <w:t>1203</w:t>
            </w:r>
            <w:r w:rsidRPr="00EB0AA0">
              <w:rPr>
                <w:rFonts w:ascii="Times New Roman" w:hAnsi="Times New Roman" w:hint="eastAsia"/>
                <w:sz w:val="15"/>
                <w:szCs w:val="15"/>
              </w:rPr>
              <w:t>G0096</w:t>
            </w:r>
          </w:p>
        </w:tc>
        <w:tc>
          <w:tcPr>
            <w:tcW w:w="1208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191</w:t>
            </w:r>
            <w:r w:rsidRPr="00EB0AA0">
              <w:rPr>
                <w:rFonts w:ascii="Times New Roman" w:hAnsi="Times New Roman" w:hint="eastAsia"/>
                <w:szCs w:val="21"/>
              </w:rPr>
              <w:t>A</w:t>
            </w:r>
            <w:r w:rsidR="008E1F64" w:rsidRPr="00EB0AA0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1220" w:type="dxa"/>
            <w:vAlign w:val="center"/>
          </w:tcPr>
          <w:p w:rsidR="008E1F64" w:rsidRPr="00EB0AA0" w:rsidRDefault="00B80AFF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i/>
                <w:szCs w:val="21"/>
              </w:rPr>
              <w:t>U=1</w:t>
            </w:r>
            <w:r w:rsidRPr="00EB0AA0">
              <w:rPr>
                <w:rFonts w:ascii="宋体" w:hAnsi="宋体" w:hint="eastAsia"/>
                <w:i/>
                <w:szCs w:val="21"/>
              </w:rPr>
              <w:t>℃</w:t>
            </w:r>
            <w:r w:rsidRPr="00EB0AA0">
              <w:rPr>
                <w:rFonts w:ascii="Times New Roman" w:hAnsi="Times New Roman"/>
                <w:szCs w:val="21"/>
              </w:rPr>
              <w:t>(</w:t>
            </w:r>
            <w:r w:rsidRPr="00EB0AA0">
              <w:rPr>
                <w:rFonts w:ascii="Times New Roman" w:hAnsi="Times New Roman"/>
                <w:i/>
                <w:szCs w:val="21"/>
              </w:rPr>
              <w:t>k</w:t>
            </w:r>
            <w:r w:rsidRPr="00EB0AA0">
              <w:rPr>
                <w:rFonts w:ascii="Times New Roman" w:hAnsi="Times New Roman"/>
                <w:szCs w:val="21"/>
              </w:rPr>
              <w:t>=2)</w:t>
            </w:r>
          </w:p>
        </w:tc>
        <w:tc>
          <w:tcPr>
            <w:tcW w:w="2063" w:type="dxa"/>
            <w:vAlign w:val="center"/>
          </w:tcPr>
          <w:p w:rsidR="008E1F64" w:rsidRPr="00EB0AA0" w:rsidRDefault="001C6177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宋体" w:hAnsi="宋体" w:hint="eastAsia"/>
                <w:szCs w:val="21"/>
              </w:rPr>
              <w:t>±0.</w:t>
            </w:r>
            <w:r w:rsidRPr="00EB0AA0">
              <w:rPr>
                <w:rFonts w:ascii="宋体" w:hAnsi="宋体"/>
                <w:szCs w:val="21"/>
              </w:rPr>
              <w:t>005</w:t>
            </w:r>
            <w:r w:rsidRPr="00EB0AA0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625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 w:hint="eastAsia"/>
                <w:szCs w:val="21"/>
              </w:rPr>
              <w:t>江苏省计量科学研究院</w:t>
            </w:r>
          </w:p>
        </w:tc>
        <w:tc>
          <w:tcPr>
            <w:tcW w:w="1187" w:type="dxa"/>
            <w:vAlign w:val="center"/>
          </w:tcPr>
          <w:p w:rsidR="008E1F64" w:rsidRPr="00EB0AA0" w:rsidRDefault="008E1F64" w:rsidP="008E1F64">
            <w:pPr>
              <w:jc w:val="center"/>
              <w:rPr>
                <w:rFonts w:ascii="Times New Roman" w:hAnsi="Times New Roman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20</w:t>
            </w:r>
            <w:r w:rsidR="001C6177" w:rsidRPr="00EB0AA0">
              <w:rPr>
                <w:rFonts w:ascii="Times New Roman" w:hAnsi="Times New Roman"/>
                <w:szCs w:val="21"/>
              </w:rPr>
              <w:t>20</w:t>
            </w:r>
            <w:r w:rsidRPr="00EB0AA0">
              <w:rPr>
                <w:rFonts w:ascii="Times New Roman" w:hAnsi="Times New Roman" w:hint="eastAsia"/>
                <w:szCs w:val="21"/>
              </w:rPr>
              <w:t>年</w:t>
            </w:r>
            <w:r w:rsidRPr="00EB0AA0">
              <w:rPr>
                <w:rFonts w:ascii="Times New Roman" w:hAnsi="Times New Roman"/>
                <w:szCs w:val="21"/>
              </w:rPr>
              <w:t>4</w:t>
            </w:r>
            <w:r w:rsidRPr="00EB0AA0">
              <w:rPr>
                <w:rFonts w:ascii="Times New Roman" w:hAnsi="Times New Roman" w:hint="eastAsia"/>
                <w:szCs w:val="21"/>
              </w:rPr>
              <w:t>月</w:t>
            </w:r>
            <w:r w:rsidR="001C6177" w:rsidRPr="00EB0AA0">
              <w:rPr>
                <w:rFonts w:ascii="Times New Roman" w:hAnsi="Times New Roman"/>
                <w:szCs w:val="21"/>
              </w:rPr>
              <w:t>15</w:t>
            </w:r>
            <w:r w:rsidRPr="00EB0AA0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776" w:type="dxa"/>
            <w:vAlign w:val="center"/>
          </w:tcPr>
          <w:p w:rsidR="008E1F64" w:rsidRPr="0041145F" w:rsidRDefault="00EB0AA0" w:rsidP="008E1F6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B0AA0">
              <w:rPr>
                <w:rFonts w:ascii="Times New Roman" w:hAnsi="Times New Roman"/>
                <w:szCs w:val="21"/>
              </w:rPr>
              <w:t>√</w:t>
            </w:r>
          </w:p>
        </w:tc>
      </w:tr>
      <w:tr w:rsidR="008E1F64">
        <w:trPr>
          <w:trHeight w:val="953"/>
        </w:trPr>
        <w:tc>
          <w:tcPr>
            <w:tcW w:w="11232" w:type="dxa"/>
            <w:gridSpan w:val="9"/>
            <w:vAlign w:val="center"/>
          </w:tcPr>
          <w:p w:rsidR="008E1F64" w:rsidRDefault="008E1F64" w:rsidP="008E1F64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审核综合意見：</w:t>
            </w:r>
          </w:p>
          <w:p w:rsidR="008E1F64" w:rsidRDefault="008E1F64" w:rsidP="008E1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抽查</w:t>
            </w:r>
            <w:r>
              <w:rPr>
                <w:rFonts w:ascii="Times New Roman" w:hAnsi="Times New Roman" w:hint="eastAsia"/>
                <w:szCs w:val="21"/>
              </w:rPr>
              <w:t>有效文件、溯源原始记录、证书报告，进行评价，说明理由）</w:t>
            </w:r>
          </w:p>
          <w:p w:rsidR="008E1F64" w:rsidRDefault="008E1F64" w:rsidP="008E1F6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企业未建计量标准，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现场查企业测量设备均送江苏省计量科学研究院进行检定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校准，抽查</w:t>
            </w: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份检定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校准证书，溯源符合文件要求。</w:t>
            </w:r>
          </w:p>
          <w:p w:rsidR="008E1F64" w:rsidRDefault="008E1F64" w:rsidP="008E1F64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E1F64">
        <w:trPr>
          <w:trHeight w:val="762"/>
        </w:trPr>
        <w:tc>
          <w:tcPr>
            <w:tcW w:w="11232" w:type="dxa"/>
            <w:gridSpan w:val="9"/>
            <w:vAlign w:val="center"/>
          </w:tcPr>
          <w:p w:rsidR="008E1F64" w:rsidRDefault="008E1F64" w:rsidP="008E1F64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8E1F64" w:rsidRDefault="008E1F64" w:rsidP="008E1F6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审核日期：</w:t>
            </w:r>
            <w:r>
              <w:rPr>
                <w:rFonts w:ascii="Times New Roman" w:hAnsi="Times New Roman"/>
                <w:color w:val="000000"/>
                <w:szCs w:val="21"/>
              </w:rPr>
              <w:t>2020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22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  <w:p w:rsidR="008E1F64" w:rsidRDefault="008E1F64" w:rsidP="008E1F64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8E1F64" w:rsidRDefault="008E1F64" w:rsidP="008E1F6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审核员签字：</w:t>
            </w:r>
            <w:r w:rsidR="007C527A">
              <w:rPr>
                <w:rFonts w:ascii="Times New Roman" w:hAnsi="Times New Roman" w:hint="eastAsia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部门代表签字：</w:t>
            </w:r>
          </w:p>
          <w:p w:rsidR="008E1F64" w:rsidRDefault="008E1F64" w:rsidP="008E1F6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E7333C" w:rsidRDefault="00E7333C">
      <w:pPr>
        <w:ind w:firstLineChars="1200" w:firstLine="3840"/>
        <w:jc w:val="lef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 w:hint="eastAsia"/>
          <w:sz w:val="32"/>
          <w:szCs w:val="32"/>
        </w:rPr>
        <w:t>测量设备溯源抽查表</w:t>
      </w:r>
    </w:p>
    <w:sectPr w:rsidR="00E7333C" w:rsidSect="00BD4853">
      <w:headerReference w:type="default" r:id="rId6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AD" w:rsidRDefault="003064AD">
      <w:r>
        <w:separator/>
      </w:r>
    </w:p>
  </w:endnote>
  <w:endnote w:type="continuationSeparator" w:id="1">
    <w:p w:rsidR="003064AD" w:rsidRDefault="0030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AD" w:rsidRDefault="003064AD">
      <w:r>
        <w:separator/>
      </w:r>
    </w:p>
  </w:footnote>
  <w:footnote w:type="continuationSeparator" w:id="1">
    <w:p w:rsidR="003064AD" w:rsidRDefault="0030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3C" w:rsidRDefault="00BF202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251657728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E7333C">
      <w:tab/>
    </w:r>
  </w:p>
  <w:p w:rsidR="00E7333C" w:rsidRDefault="00BF2023">
    <w:pPr>
      <w:pStyle w:val="a5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 w:rsidRPr="00BF20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4pt;margin-top:7.5pt;width:218.35pt;height:20.65pt;z-index:251656704" stroked="f">
          <v:textbox>
            <w:txbxContent>
              <w:p w:rsidR="00E7333C" w:rsidRDefault="00E7333C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333C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E7333C" w:rsidRDefault="00E7333C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E7333C" w:rsidRDefault="00BF202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5165772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52A"/>
    <w:rsid w:val="0003299C"/>
    <w:rsid w:val="00043D3D"/>
    <w:rsid w:val="000705F3"/>
    <w:rsid w:val="000869B6"/>
    <w:rsid w:val="000918C8"/>
    <w:rsid w:val="000941BB"/>
    <w:rsid w:val="00094EE1"/>
    <w:rsid w:val="00096DBE"/>
    <w:rsid w:val="000A236E"/>
    <w:rsid w:val="000A2CDE"/>
    <w:rsid w:val="000E3342"/>
    <w:rsid w:val="000E60FF"/>
    <w:rsid w:val="001138BC"/>
    <w:rsid w:val="00131B8D"/>
    <w:rsid w:val="00141F79"/>
    <w:rsid w:val="00167364"/>
    <w:rsid w:val="00173BA4"/>
    <w:rsid w:val="001A4778"/>
    <w:rsid w:val="001C0853"/>
    <w:rsid w:val="001C6177"/>
    <w:rsid w:val="001D2673"/>
    <w:rsid w:val="001D5B7F"/>
    <w:rsid w:val="001E695C"/>
    <w:rsid w:val="001E7B9C"/>
    <w:rsid w:val="001F35BD"/>
    <w:rsid w:val="0021570A"/>
    <w:rsid w:val="00225FEF"/>
    <w:rsid w:val="00233B32"/>
    <w:rsid w:val="00236404"/>
    <w:rsid w:val="0024057A"/>
    <w:rsid w:val="00244C31"/>
    <w:rsid w:val="002954E0"/>
    <w:rsid w:val="002A3CBC"/>
    <w:rsid w:val="002D3C05"/>
    <w:rsid w:val="002E7FC9"/>
    <w:rsid w:val="002F160C"/>
    <w:rsid w:val="002F40D1"/>
    <w:rsid w:val="003064AD"/>
    <w:rsid w:val="0033169D"/>
    <w:rsid w:val="00350936"/>
    <w:rsid w:val="0036244D"/>
    <w:rsid w:val="003857FA"/>
    <w:rsid w:val="00391CDF"/>
    <w:rsid w:val="00392597"/>
    <w:rsid w:val="00394E74"/>
    <w:rsid w:val="003A3BE3"/>
    <w:rsid w:val="003B272B"/>
    <w:rsid w:val="003C0232"/>
    <w:rsid w:val="003C2C11"/>
    <w:rsid w:val="003C35F5"/>
    <w:rsid w:val="003C51BC"/>
    <w:rsid w:val="003E3412"/>
    <w:rsid w:val="003F7ABC"/>
    <w:rsid w:val="004000A1"/>
    <w:rsid w:val="00400314"/>
    <w:rsid w:val="004006F0"/>
    <w:rsid w:val="0040089C"/>
    <w:rsid w:val="0041145F"/>
    <w:rsid w:val="004170EE"/>
    <w:rsid w:val="004172C4"/>
    <w:rsid w:val="0043279B"/>
    <w:rsid w:val="00474F39"/>
    <w:rsid w:val="004963F8"/>
    <w:rsid w:val="004A3420"/>
    <w:rsid w:val="004D2A22"/>
    <w:rsid w:val="005002C9"/>
    <w:rsid w:val="00514A85"/>
    <w:rsid w:val="005224D2"/>
    <w:rsid w:val="00522B3E"/>
    <w:rsid w:val="00542F0C"/>
    <w:rsid w:val="00563C71"/>
    <w:rsid w:val="00575A54"/>
    <w:rsid w:val="005762D0"/>
    <w:rsid w:val="00593D7E"/>
    <w:rsid w:val="005A0D84"/>
    <w:rsid w:val="005A3DCC"/>
    <w:rsid w:val="005A7242"/>
    <w:rsid w:val="005B6CF3"/>
    <w:rsid w:val="005C01F5"/>
    <w:rsid w:val="005D0B42"/>
    <w:rsid w:val="005D5297"/>
    <w:rsid w:val="005D5DB3"/>
    <w:rsid w:val="005E3401"/>
    <w:rsid w:val="005E44E3"/>
    <w:rsid w:val="005F5E4D"/>
    <w:rsid w:val="005F7774"/>
    <w:rsid w:val="006000AD"/>
    <w:rsid w:val="00616CE9"/>
    <w:rsid w:val="00620CBF"/>
    <w:rsid w:val="006210E3"/>
    <w:rsid w:val="00636F70"/>
    <w:rsid w:val="00657525"/>
    <w:rsid w:val="00664FDB"/>
    <w:rsid w:val="0067166C"/>
    <w:rsid w:val="0067395A"/>
    <w:rsid w:val="006957CE"/>
    <w:rsid w:val="006A2852"/>
    <w:rsid w:val="006A3FCE"/>
    <w:rsid w:val="006C7AC7"/>
    <w:rsid w:val="006D2EA9"/>
    <w:rsid w:val="006E01EA"/>
    <w:rsid w:val="006E5F8D"/>
    <w:rsid w:val="006F6A76"/>
    <w:rsid w:val="00711A5E"/>
    <w:rsid w:val="0071439B"/>
    <w:rsid w:val="00727694"/>
    <w:rsid w:val="007548F3"/>
    <w:rsid w:val="0075683E"/>
    <w:rsid w:val="00762BBC"/>
    <w:rsid w:val="00763F5D"/>
    <w:rsid w:val="00766AFA"/>
    <w:rsid w:val="007758C7"/>
    <w:rsid w:val="007B7992"/>
    <w:rsid w:val="007C2562"/>
    <w:rsid w:val="007C3CF0"/>
    <w:rsid w:val="007C527A"/>
    <w:rsid w:val="007C67E1"/>
    <w:rsid w:val="007D3C16"/>
    <w:rsid w:val="00802524"/>
    <w:rsid w:val="00804037"/>
    <w:rsid w:val="0081413C"/>
    <w:rsid w:val="00815ADC"/>
    <w:rsid w:val="00816ACD"/>
    <w:rsid w:val="00816CDC"/>
    <w:rsid w:val="00830624"/>
    <w:rsid w:val="00844BD0"/>
    <w:rsid w:val="00845EE7"/>
    <w:rsid w:val="00847C8D"/>
    <w:rsid w:val="008523F2"/>
    <w:rsid w:val="008544CF"/>
    <w:rsid w:val="0085467A"/>
    <w:rsid w:val="00871243"/>
    <w:rsid w:val="008807FA"/>
    <w:rsid w:val="00895B28"/>
    <w:rsid w:val="008A5FF2"/>
    <w:rsid w:val="008B50D5"/>
    <w:rsid w:val="008C3D52"/>
    <w:rsid w:val="008D01A0"/>
    <w:rsid w:val="008E1F64"/>
    <w:rsid w:val="008E23AF"/>
    <w:rsid w:val="008E797A"/>
    <w:rsid w:val="00901F02"/>
    <w:rsid w:val="00906B12"/>
    <w:rsid w:val="00910F61"/>
    <w:rsid w:val="00933CD7"/>
    <w:rsid w:val="00943D20"/>
    <w:rsid w:val="00957382"/>
    <w:rsid w:val="00960D97"/>
    <w:rsid w:val="0096451C"/>
    <w:rsid w:val="00981546"/>
    <w:rsid w:val="00981B11"/>
    <w:rsid w:val="00982CED"/>
    <w:rsid w:val="009876F5"/>
    <w:rsid w:val="009B6A45"/>
    <w:rsid w:val="009C6468"/>
    <w:rsid w:val="009C71DC"/>
    <w:rsid w:val="009D15C7"/>
    <w:rsid w:val="009E059D"/>
    <w:rsid w:val="009F652A"/>
    <w:rsid w:val="00A011AB"/>
    <w:rsid w:val="00A10BE3"/>
    <w:rsid w:val="00A12433"/>
    <w:rsid w:val="00A13FE4"/>
    <w:rsid w:val="00A226BE"/>
    <w:rsid w:val="00A35855"/>
    <w:rsid w:val="00A54D8F"/>
    <w:rsid w:val="00A60DEA"/>
    <w:rsid w:val="00A65995"/>
    <w:rsid w:val="00A81065"/>
    <w:rsid w:val="00A95D08"/>
    <w:rsid w:val="00AA5D94"/>
    <w:rsid w:val="00AB3CF0"/>
    <w:rsid w:val="00AC110A"/>
    <w:rsid w:val="00AF1461"/>
    <w:rsid w:val="00B00041"/>
    <w:rsid w:val="00B01161"/>
    <w:rsid w:val="00B06402"/>
    <w:rsid w:val="00B1431A"/>
    <w:rsid w:val="00B40D68"/>
    <w:rsid w:val="00B433D3"/>
    <w:rsid w:val="00B57A38"/>
    <w:rsid w:val="00B7349B"/>
    <w:rsid w:val="00B80AFF"/>
    <w:rsid w:val="00B90AA8"/>
    <w:rsid w:val="00BC0644"/>
    <w:rsid w:val="00BC5416"/>
    <w:rsid w:val="00BD3740"/>
    <w:rsid w:val="00BD4853"/>
    <w:rsid w:val="00BE2C2B"/>
    <w:rsid w:val="00BF2023"/>
    <w:rsid w:val="00BF6C55"/>
    <w:rsid w:val="00C00FFB"/>
    <w:rsid w:val="00C0452F"/>
    <w:rsid w:val="00C11B1C"/>
    <w:rsid w:val="00C164D4"/>
    <w:rsid w:val="00C449C5"/>
    <w:rsid w:val="00C60CDF"/>
    <w:rsid w:val="00C72FA7"/>
    <w:rsid w:val="00C74DF2"/>
    <w:rsid w:val="00CA4673"/>
    <w:rsid w:val="00CC0203"/>
    <w:rsid w:val="00CC7828"/>
    <w:rsid w:val="00CE1B8D"/>
    <w:rsid w:val="00CF03AA"/>
    <w:rsid w:val="00D01668"/>
    <w:rsid w:val="00D053B3"/>
    <w:rsid w:val="00D119FF"/>
    <w:rsid w:val="00D41185"/>
    <w:rsid w:val="00D429BF"/>
    <w:rsid w:val="00D42CA9"/>
    <w:rsid w:val="00D43DB5"/>
    <w:rsid w:val="00D4722A"/>
    <w:rsid w:val="00D5445C"/>
    <w:rsid w:val="00D5515E"/>
    <w:rsid w:val="00D57C29"/>
    <w:rsid w:val="00D7378B"/>
    <w:rsid w:val="00D82B51"/>
    <w:rsid w:val="00D869F9"/>
    <w:rsid w:val="00D87B53"/>
    <w:rsid w:val="00D95455"/>
    <w:rsid w:val="00DC73C3"/>
    <w:rsid w:val="00DD1F23"/>
    <w:rsid w:val="00DD3B11"/>
    <w:rsid w:val="00DD4C9F"/>
    <w:rsid w:val="00E26421"/>
    <w:rsid w:val="00E3638A"/>
    <w:rsid w:val="00E7333C"/>
    <w:rsid w:val="00EA2C18"/>
    <w:rsid w:val="00EB0AA0"/>
    <w:rsid w:val="00EC239C"/>
    <w:rsid w:val="00EF083D"/>
    <w:rsid w:val="00EF775C"/>
    <w:rsid w:val="00F070B5"/>
    <w:rsid w:val="00F20B5C"/>
    <w:rsid w:val="00F24B2F"/>
    <w:rsid w:val="00F262C5"/>
    <w:rsid w:val="00F4421C"/>
    <w:rsid w:val="00F51D7A"/>
    <w:rsid w:val="00F92E9C"/>
    <w:rsid w:val="00FA5CFF"/>
    <w:rsid w:val="00FA793E"/>
    <w:rsid w:val="00FB7B5C"/>
    <w:rsid w:val="00FC3B89"/>
    <w:rsid w:val="00FD6D08"/>
    <w:rsid w:val="00FE4B4C"/>
    <w:rsid w:val="00FE56A4"/>
    <w:rsid w:val="00FE56CD"/>
    <w:rsid w:val="00FE7B45"/>
    <w:rsid w:val="00FF3456"/>
    <w:rsid w:val="00FF6FDE"/>
    <w:rsid w:val="011C4187"/>
    <w:rsid w:val="07CC42A6"/>
    <w:rsid w:val="07D907ED"/>
    <w:rsid w:val="0D091A8B"/>
    <w:rsid w:val="0EB26160"/>
    <w:rsid w:val="0F430C06"/>
    <w:rsid w:val="11661E8D"/>
    <w:rsid w:val="13097306"/>
    <w:rsid w:val="148B15E2"/>
    <w:rsid w:val="15077727"/>
    <w:rsid w:val="15854FE1"/>
    <w:rsid w:val="15F57026"/>
    <w:rsid w:val="160F73DE"/>
    <w:rsid w:val="165A2331"/>
    <w:rsid w:val="16C85464"/>
    <w:rsid w:val="1C9D3980"/>
    <w:rsid w:val="1D3A7E1E"/>
    <w:rsid w:val="1DEA3F81"/>
    <w:rsid w:val="1E497F0D"/>
    <w:rsid w:val="1E7143AA"/>
    <w:rsid w:val="1FE43CAF"/>
    <w:rsid w:val="20212916"/>
    <w:rsid w:val="21C405FE"/>
    <w:rsid w:val="249C7E16"/>
    <w:rsid w:val="270F50FD"/>
    <w:rsid w:val="29707ABC"/>
    <w:rsid w:val="2EE30416"/>
    <w:rsid w:val="2F071375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6BC0050"/>
    <w:rsid w:val="494533F8"/>
    <w:rsid w:val="4D021CBB"/>
    <w:rsid w:val="51A31114"/>
    <w:rsid w:val="51C70B7B"/>
    <w:rsid w:val="51FF2A51"/>
    <w:rsid w:val="52C230F9"/>
    <w:rsid w:val="54954B72"/>
    <w:rsid w:val="58E836FB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3025BEF"/>
    <w:rsid w:val="79724507"/>
    <w:rsid w:val="7A765770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D485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BD4853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D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D4853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D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BD4853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BD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BD4853"/>
    <w:pPr>
      <w:ind w:firstLineChars="200" w:firstLine="420"/>
    </w:pPr>
  </w:style>
  <w:style w:type="character" w:customStyle="1" w:styleId="CharChar1">
    <w:name w:val="Char Char1"/>
    <w:uiPriority w:val="99"/>
    <w:locked/>
    <w:rsid w:val="00BD4853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13</cp:revision>
  <dcterms:created xsi:type="dcterms:W3CDTF">2018-07-21T03:37:00Z</dcterms:created>
  <dcterms:modified xsi:type="dcterms:W3CDTF">2020-08-22T06:56:00Z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