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045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油气连续计量装置水压</w:t>
            </w:r>
            <w:r>
              <w:rPr>
                <w:rFonts w:hint="eastAsia" w:ascii="Times New Roman" w:hAnsi="Times New Roman" w:cs="Times New Roman"/>
              </w:rPr>
              <w:t>密封</w:t>
            </w:r>
            <w:r>
              <w:rPr>
                <w:rFonts w:hint="eastAsia"/>
              </w:rPr>
              <w:t>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2.2MPa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±0.064MPa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±0.1MPa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(0-4)Mpa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JYCL/-01油气连续计量装置</w:t>
            </w:r>
            <w:r>
              <w:rPr>
                <w:rFonts w:hint="eastAsia" w:ascii="宋体" w:hAnsi="宋体"/>
                <w:color w:val="000000"/>
                <w:szCs w:val="21"/>
              </w:rPr>
              <w:t>水压密封性试验测量过程控制规范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王勇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见《油气连续计量装置水压密封试验测量不确定度评定》附录B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见《高度控制测量过程有效性确认记录》附录C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见《油气连续计量装置水压密封试验测量过程监视统计记录》附录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见《油气连续计量装置水压密封试验测量过程监视统计质控图》附录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szCs w:val="20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szCs w:val="21"/>
        </w:rPr>
        <w:t>日    审核员：</w:t>
      </w:r>
      <w:bookmarkStart w:id="0" w:name="_GoBack"/>
      <w:r>
        <w:rPr>
          <w:rFonts w:hint="eastAsia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977900" cy="488950"/>
            <wp:effectExtent l="0" t="0" r="0" b="6350"/>
            <wp:docPr id="4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drawing>
          <wp:inline distT="0" distB="0" distL="0" distR="0">
            <wp:extent cx="666750" cy="578485"/>
            <wp:effectExtent l="0" t="0" r="6350" b="5715"/>
            <wp:docPr id="5" name="图片 3" descr="王勇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王勇_副本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011" cy="57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Rnul1&#10;1gAAAAgBAAAPAAAAAAAAAAEAIAAAACIAAABkcnMvZG93bnJldi54bWxQSwECFAAUAAAACACHTuJA&#10;csaKH7EBAABAAwAADgAAAAAAAAABACAAAAAl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+N1e0gAAAAUBAAAPAAAAAAAAAAEAIAAAACIAAABkcnMv&#10;ZG93bnJldi54bWxQSwECFAAUAAAACACHTuJAsYB7BdABAACSAwAADgAAAAAAAAABACAAAAAh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E1F4F"/>
    <w:rsid w:val="00DF242C"/>
    <w:rsid w:val="00E81FF0"/>
    <w:rsid w:val="00EC4E7C"/>
    <w:rsid w:val="00EE0D08"/>
    <w:rsid w:val="00F73453"/>
    <w:rsid w:val="094522B8"/>
    <w:rsid w:val="09661657"/>
    <w:rsid w:val="10B36A9E"/>
    <w:rsid w:val="143655CE"/>
    <w:rsid w:val="14F43526"/>
    <w:rsid w:val="1DA14E0D"/>
    <w:rsid w:val="215E56CA"/>
    <w:rsid w:val="22515120"/>
    <w:rsid w:val="27790BA1"/>
    <w:rsid w:val="280F4105"/>
    <w:rsid w:val="2E9F3CAB"/>
    <w:rsid w:val="30796B89"/>
    <w:rsid w:val="318C72AB"/>
    <w:rsid w:val="40FC20FC"/>
    <w:rsid w:val="41611ECB"/>
    <w:rsid w:val="46AE5CCA"/>
    <w:rsid w:val="4C3471A0"/>
    <w:rsid w:val="4D152B6D"/>
    <w:rsid w:val="58053C38"/>
    <w:rsid w:val="58FF3EBE"/>
    <w:rsid w:val="597107B2"/>
    <w:rsid w:val="59757912"/>
    <w:rsid w:val="5A7E4626"/>
    <w:rsid w:val="5E477E35"/>
    <w:rsid w:val="64C84113"/>
    <w:rsid w:val="6A86693A"/>
    <w:rsid w:val="6D4C78B0"/>
    <w:rsid w:val="70332EB6"/>
    <w:rsid w:val="742B223A"/>
    <w:rsid w:val="77190B02"/>
    <w:rsid w:val="7BA60639"/>
    <w:rsid w:val="7F4F7C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0</TotalTime>
  <ScaleCrop>false</ScaleCrop>
  <LinksUpToDate>false</LinksUpToDate>
  <CharactersWithSpaces>573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2020-03-24T08:06:02Z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