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64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徐州中矿大传动与自动化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