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00" w:rsidRDefault="00416BC8" w:rsidP="00F90B83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082D00" w:rsidRDefault="00416BC8" w:rsidP="00F90B83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018"/>
        <w:gridCol w:w="992"/>
        <w:gridCol w:w="1307"/>
        <w:gridCol w:w="1968"/>
        <w:gridCol w:w="2114"/>
      </w:tblGrid>
      <w:tr w:rsidR="00082D00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082D00" w:rsidRDefault="00416B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342" w:type="dxa"/>
            <w:gridSpan w:val="4"/>
            <w:vAlign w:val="center"/>
          </w:tcPr>
          <w:p w:rsidR="00082D00" w:rsidRDefault="00416B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四川中恒腾达电气有限公司</w:t>
            </w:r>
            <w:bookmarkEnd w:id="3"/>
          </w:p>
        </w:tc>
        <w:tc>
          <w:tcPr>
            <w:tcW w:w="1968" w:type="dxa"/>
            <w:vAlign w:val="center"/>
          </w:tcPr>
          <w:p w:rsidR="00082D00" w:rsidRDefault="00416B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082D00" w:rsidRDefault="00416B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4" w:type="dxa"/>
            <w:vAlign w:val="center"/>
          </w:tcPr>
          <w:p w:rsidR="00082D00" w:rsidRDefault="00416B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17.06.01;17.10.02</w:t>
            </w:r>
          </w:p>
          <w:p w:rsidR="00082D00" w:rsidRDefault="00416B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17.06.01;17.10.02</w:t>
            </w:r>
          </w:p>
          <w:p w:rsidR="00082D00" w:rsidRDefault="00416B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17.06.01;17.10.02</w:t>
            </w:r>
            <w:bookmarkEnd w:id="4"/>
          </w:p>
        </w:tc>
      </w:tr>
      <w:tr w:rsidR="00082D00" w:rsidTr="00F90B83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082D00" w:rsidRDefault="00416B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3" w:type="dxa"/>
            <w:gridSpan w:val="2"/>
            <w:vAlign w:val="center"/>
          </w:tcPr>
          <w:p w:rsidR="00082D00" w:rsidRDefault="00F90B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992" w:type="dxa"/>
            <w:vAlign w:val="center"/>
          </w:tcPr>
          <w:p w:rsidR="00082D00" w:rsidRDefault="00416B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07" w:type="dxa"/>
            <w:vAlign w:val="center"/>
          </w:tcPr>
          <w:p w:rsidR="00082D00" w:rsidRDefault="00F90B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17.06.01;17.10.02</w:t>
            </w:r>
          </w:p>
        </w:tc>
        <w:tc>
          <w:tcPr>
            <w:tcW w:w="1968" w:type="dxa"/>
            <w:vAlign w:val="center"/>
          </w:tcPr>
          <w:p w:rsidR="00082D00" w:rsidRDefault="00416B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14" w:type="dxa"/>
            <w:vAlign w:val="center"/>
          </w:tcPr>
          <w:p w:rsidR="00082D00" w:rsidRDefault="00F90B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082D00" w:rsidTr="00F90B83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82D00" w:rsidRDefault="00416B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D00" w:rsidRDefault="00416BC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082D00" w:rsidRDefault="00F90B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018" w:type="dxa"/>
            <w:vAlign w:val="center"/>
          </w:tcPr>
          <w:p w:rsidR="00082D00" w:rsidRDefault="00F90B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992" w:type="dxa"/>
            <w:vAlign w:val="center"/>
          </w:tcPr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7" w:type="dxa"/>
            <w:vAlign w:val="center"/>
          </w:tcPr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8" w:type="dxa"/>
            <w:vAlign w:val="center"/>
          </w:tcPr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4" w:type="dxa"/>
            <w:vAlign w:val="center"/>
          </w:tcPr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82D00" w:rsidTr="00F90B83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082D00" w:rsidRDefault="00416B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F90B83" w:rsidRDefault="00F90B83" w:rsidP="00F90B8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17.10.02</w:t>
            </w:r>
          </w:p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18" w:type="dxa"/>
            <w:vAlign w:val="center"/>
          </w:tcPr>
          <w:p w:rsidR="00082D00" w:rsidRDefault="00F90B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992" w:type="dxa"/>
            <w:vAlign w:val="center"/>
          </w:tcPr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7" w:type="dxa"/>
            <w:vAlign w:val="center"/>
          </w:tcPr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8" w:type="dxa"/>
            <w:vAlign w:val="center"/>
          </w:tcPr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4" w:type="dxa"/>
            <w:vAlign w:val="center"/>
          </w:tcPr>
          <w:p w:rsidR="00082D00" w:rsidRDefault="00082D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90B83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0B83" w:rsidRDefault="00F90B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F90B83" w:rsidRDefault="00F90B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90B83" w:rsidRDefault="00F90B83" w:rsidP="00E5781A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采购验收—下料（需要时）—冲压成型—焊接（需要时）—喷塑（需要时）—检验—入库交付</w:t>
            </w:r>
          </w:p>
          <w:p w:rsidR="00F90B83" w:rsidRDefault="00F90B83" w:rsidP="00E5781A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90B8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0B83" w:rsidRDefault="00F90B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90B83" w:rsidRDefault="00F90B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90B83" w:rsidRDefault="00F90B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F90B83" w:rsidRDefault="00F90B83" w:rsidP="00E5781A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生产过程的风险：尺寸不符合要求、焊接不牢固、虚焊、漏焊情况、外观划伤等</w:t>
            </w:r>
          </w:p>
          <w:p w:rsidR="00F90B83" w:rsidRDefault="00F90B83" w:rsidP="00E5781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特殊过程：焊接、喷塑过程，通过对人员能力、设备设施、文件规范、过程控制等进行确认从而对该过程进行控制</w:t>
            </w:r>
          </w:p>
        </w:tc>
      </w:tr>
      <w:tr w:rsidR="00F90B83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0B83" w:rsidRDefault="00F90B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90B83" w:rsidRPr="00F90B83" w:rsidRDefault="00F90B83" w:rsidP="00F90B83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F90B83">
              <w:rPr>
                <w:rFonts w:ascii="宋体" w:hint="eastAsia"/>
                <w:b/>
                <w:sz w:val="21"/>
                <w:szCs w:val="21"/>
              </w:rPr>
              <w:t>潜在火灾、固废的排放、噪声排放、废气排放，通过管理方案和应急预案进行控制</w:t>
            </w:r>
          </w:p>
        </w:tc>
      </w:tr>
      <w:tr w:rsidR="00F90B83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0B83" w:rsidRDefault="00F90B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90B83" w:rsidRDefault="00F90B83" w:rsidP="00E578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90B8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0B83" w:rsidRDefault="00F90B8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90B83" w:rsidRDefault="00F90B83" w:rsidP="00E5781A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电控配电用电缆桥架</w:t>
            </w:r>
            <w:r>
              <w:rPr>
                <w:rFonts w:hint="eastAsia"/>
                <w:b/>
                <w:sz w:val="20"/>
                <w:szCs w:val="22"/>
              </w:rPr>
              <w:t>JB/T 10216-2013</w:t>
            </w:r>
            <w:r>
              <w:rPr>
                <w:rFonts w:hint="eastAsia"/>
                <w:b/>
                <w:sz w:val="20"/>
                <w:szCs w:val="22"/>
              </w:rPr>
              <w:t>、一般公差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未注公差的线性和角度</w:t>
            </w:r>
            <w:hyperlink r:id="rId7" w:tgtFrame="http://wenda.so.com/q/_blank" w:history="1">
              <w:r>
                <w:rPr>
                  <w:rFonts w:hint="eastAsia"/>
                  <w:b/>
                  <w:sz w:val="20"/>
                  <w:szCs w:val="22"/>
                </w:rPr>
                <w:t>尺寸</w:t>
              </w:r>
            </w:hyperlink>
            <w:r>
              <w:rPr>
                <w:rFonts w:hint="eastAsia"/>
                <w:b/>
                <w:sz w:val="20"/>
                <w:szCs w:val="22"/>
              </w:rPr>
              <w:t>的公差</w:t>
            </w:r>
            <w:r>
              <w:rPr>
                <w:rFonts w:hint="eastAsia"/>
                <w:b/>
                <w:sz w:val="20"/>
                <w:szCs w:val="22"/>
              </w:rPr>
              <w:t>GB/T 1804-2000</w:t>
            </w:r>
            <w:r>
              <w:rPr>
                <w:rFonts w:hint="eastAsia"/>
                <w:b/>
                <w:sz w:val="20"/>
                <w:szCs w:val="22"/>
              </w:rPr>
              <w:t>、焊接结构的一般尺寸公差和形位公差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GB/T19804-2005</w:t>
            </w:r>
            <w:r>
              <w:rPr>
                <w:rFonts w:hint="eastAsia"/>
                <w:b/>
                <w:sz w:val="20"/>
                <w:szCs w:val="22"/>
              </w:rPr>
              <w:t>、电控配电用电缆桥架标准</w:t>
            </w:r>
            <w:r>
              <w:rPr>
                <w:rFonts w:hint="eastAsia"/>
                <w:b/>
                <w:sz w:val="20"/>
                <w:szCs w:val="22"/>
              </w:rPr>
              <w:t>JB/T 10216-2017</w:t>
            </w:r>
          </w:p>
          <w:p w:rsidR="00F90B83" w:rsidRDefault="00F90B83" w:rsidP="00E578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90B83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0B83" w:rsidRDefault="00F90B8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90B83" w:rsidRDefault="00F90B83" w:rsidP="00E5781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检验和试验项目及要求：尺寸符合技术要求、焊接牢固、外观符合要求等</w:t>
            </w:r>
          </w:p>
          <w:p w:rsidR="00F90B83" w:rsidRDefault="00F90B83" w:rsidP="00E5781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无型式试验要求</w:t>
            </w:r>
          </w:p>
        </w:tc>
      </w:tr>
      <w:tr w:rsidR="00F90B83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90B83" w:rsidRDefault="00F90B8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F90B83" w:rsidRDefault="00F90B83" w:rsidP="00E578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082D00" w:rsidRDefault="00082D00">
      <w:pPr>
        <w:snapToGrid w:val="0"/>
        <w:rPr>
          <w:rFonts w:ascii="宋体"/>
          <w:b/>
          <w:sz w:val="22"/>
          <w:szCs w:val="22"/>
        </w:rPr>
      </w:pPr>
    </w:p>
    <w:p w:rsidR="00082D00" w:rsidRDefault="00416BC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F90B83"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082D00" w:rsidRDefault="00082D0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082D00" w:rsidRDefault="00416BC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082D00" w:rsidSect="00082D00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C8" w:rsidRDefault="00416BC8" w:rsidP="00082D00">
      <w:r>
        <w:separator/>
      </w:r>
    </w:p>
  </w:endnote>
  <w:endnote w:type="continuationSeparator" w:id="0">
    <w:p w:rsidR="00416BC8" w:rsidRDefault="00416BC8" w:rsidP="0008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C8" w:rsidRDefault="00416BC8" w:rsidP="00082D00">
      <w:r>
        <w:separator/>
      </w:r>
    </w:p>
  </w:footnote>
  <w:footnote w:type="continuationSeparator" w:id="0">
    <w:p w:rsidR="00416BC8" w:rsidRDefault="00416BC8" w:rsidP="0008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00" w:rsidRDefault="00416BC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82D00" w:rsidRDefault="00082D00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082D00" w:rsidRDefault="00416BC8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6BC8">
      <w:rPr>
        <w:rStyle w:val="CharChar1"/>
        <w:rFonts w:hint="default"/>
        <w:w w:val="90"/>
      </w:rPr>
      <w:t xml:space="preserve">Beijing International Standard </w:t>
    </w:r>
    <w:r w:rsidR="00416BC8">
      <w:rPr>
        <w:rStyle w:val="CharChar1"/>
        <w:rFonts w:hint="default"/>
        <w:w w:val="90"/>
      </w:rPr>
      <w:t xml:space="preserve">united Certification </w:t>
    </w:r>
    <w:proofErr w:type="spellStart"/>
    <w:r w:rsidR="00416BC8">
      <w:rPr>
        <w:rStyle w:val="CharChar1"/>
        <w:rFonts w:hint="default"/>
        <w:w w:val="90"/>
      </w:rPr>
      <w:t>Co.,Ltd</w:t>
    </w:r>
    <w:proofErr w:type="spellEnd"/>
    <w:r w:rsidR="00416BC8">
      <w:rPr>
        <w:rStyle w:val="CharChar1"/>
        <w:rFonts w:hint="default"/>
        <w:w w:val="90"/>
      </w:rPr>
      <w:t>.</w:t>
    </w:r>
  </w:p>
  <w:p w:rsidR="00082D00" w:rsidRDefault="00082D0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D00"/>
    <w:rsid w:val="00082D00"/>
    <w:rsid w:val="00416BC8"/>
    <w:rsid w:val="00F90B83"/>
    <w:rsid w:val="456B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0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2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82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82D0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2D0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82D0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.com/s?q=%E5%B0%BA%E5%AF%B8&amp;ie=utf-8&amp;src=internal_wenda_recommend_text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2020-08-26T08:28:00Z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