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环境管理体系：第（1）次监督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成都同飞科技有限责任公司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曹杨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不符合事实描述:公司识别需确认过程为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软件设计</w:t>
            </w:r>
            <w:r>
              <w:rPr>
                <w:rFonts w:hint="eastAsia" w:ascii="方正仿宋简体" w:eastAsia="方正仿宋简体"/>
                <w:b/>
              </w:rPr>
              <w:t>过程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、系统集成隐蔽工序及服务过程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其中“服务过程”</w:t>
            </w:r>
            <w:r>
              <w:rPr>
                <w:rFonts w:hint="eastAsia" w:ascii="方正仿宋简体" w:eastAsia="方正仿宋简体"/>
                <w:b/>
              </w:rPr>
              <w:t>不能提供确认记录。不符合标准GB/T19001-2016的8.5.1f)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24256"/>
    <w:rsid w:val="02613766"/>
    <w:rsid w:val="05BC79CC"/>
    <w:rsid w:val="065855C9"/>
    <w:rsid w:val="20170317"/>
    <w:rsid w:val="32D14F70"/>
    <w:rsid w:val="437B2650"/>
    <w:rsid w:val="5DE40CDC"/>
    <w:rsid w:val="678673E4"/>
    <w:rsid w:val="71F22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36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2020-08-28T01:54:01Z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