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四川省射洪星升电子有限责任公司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王高全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</w:rPr>
              <w:t>抽在用检具的检定或校准证书，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不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</w:rPr>
              <w:t>能提供耐压测试仪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的检定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校准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证书。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50430-2017标准   条款:</w:t>
            </w:r>
            <w:bookmarkStart w:id="7" w:name="_GoBack"/>
            <w:bookmarkEnd w:id="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90458B"/>
    <w:rsid w:val="27B7556B"/>
    <w:rsid w:val="2AC53BA8"/>
    <w:rsid w:val="3F9302FF"/>
    <w:rsid w:val="4FCB1539"/>
    <w:rsid w:val="5297457F"/>
    <w:rsid w:val="55B21706"/>
    <w:rsid w:val="611A4506"/>
    <w:rsid w:val="723466CB"/>
    <w:rsid w:val="771250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2020-08-22T01:37:54Z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