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管理层、行政部、生产部、销售</w:t>
      </w:r>
      <w:r>
        <w:rPr>
          <w:rFonts w:hint="eastAsia"/>
          <w:sz w:val="24"/>
          <w:szCs w:val="24"/>
          <w:lang w:val="en-US" w:eastAsia="zh-CN"/>
        </w:rPr>
        <w:t xml:space="preserve">部、采购部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2020年0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bookmarkStart w:id="0" w:name="组织名称"/>
            <w:r>
              <w:rPr>
                <w:color w:val="000000"/>
                <w:szCs w:val="21"/>
              </w:rPr>
              <w:t>重庆新希马电梯装饰有限公司</w:t>
            </w:r>
            <w:bookmarkEnd w:id="0"/>
            <w:r>
              <w:rPr>
                <w:rFonts w:hint="eastAsia"/>
                <w:szCs w:val="22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电梯装饰材料、不锈钢金属制品的加工</w:t>
            </w:r>
            <w:bookmarkEnd w:id="1"/>
            <w:r>
              <w:rPr>
                <w:rFonts w:hint="eastAsia"/>
                <w:szCs w:val="22"/>
                <w:lang w:eastAsia="zh-CN"/>
              </w:rPr>
              <w:t>的</w:t>
            </w:r>
            <w:r>
              <w:rPr>
                <w:rFonts w:hint="eastAsia"/>
                <w:szCs w:val="22"/>
              </w:rPr>
              <w:t>公司。产品广泛运用到</w:t>
            </w:r>
            <w:r>
              <w:rPr>
                <w:rFonts w:hint="eastAsia"/>
                <w:szCs w:val="22"/>
                <w:lang w:eastAsia="zh-CN"/>
              </w:rPr>
              <w:t>电梯装饰用</w:t>
            </w:r>
            <w:r>
              <w:rPr>
                <w:rFonts w:hint="eastAsia"/>
                <w:szCs w:val="22"/>
              </w:rPr>
              <w:t>领域</w:t>
            </w:r>
            <w:r>
              <w:rPr>
                <w:rFonts w:hint="eastAsia"/>
                <w:szCs w:val="22"/>
                <w:lang w:eastAsia="zh-CN"/>
              </w:rPr>
              <w:t>，目前生产经营状况良好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eastAsia="zh-CN"/>
              </w:rPr>
              <w:t>四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行政部、生产部、销售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部、采购部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核实：生产经营场所为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bookmarkStart w:id="2" w:name="生产地址"/>
            <w:r>
              <w:t>重庆市九龙坡区九龙园区B3区龙渡路91号-附9号2-1</w:t>
            </w:r>
            <w:bookmarkEnd w:id="2"/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经确认，认证范围为</w:t>
            </w:r>
            <w:r>
              <w:rPr>
                <w:rFonts w:hint="eastAsia" w:ascii="宋体" w:hAnsi="宋体"/>
                <w:szCs w:val="21"/>
              </w:rPr>
              <w:t>电梯装饰材料、不锈钢金属制品的加工</w:t>
            </w:r>
            <w:r>
              <w:rPr>
                <w:rFonts w:hint="eastAsia"/>
                <w:szCs w:val="22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询问，主要设备为</w:t>
            </w:r>
            <w:r>
              <w:rPr>
                <w:rFonts w:hint="eastAsia" w:ascii="宋体" w:hAnsi="宋体"/>
                <w:szCs w:val="21"/>
                <w:lang w:eastAsia="zh-CN"/>
              </w:rPr>
              <w:t>氩氟焊机、剪板机、折弯机、刨槽机、液压开孔器机等</w:t>
            </w:r>
            <w:r>
              <w:rPr>
                <w:rFonts w:hint="eastAsia"/>
                <w:szCs w:val="22"/>
                <w:lang w:eastAsia="zh-CN"/>
              </w:rPr>
              <w:t>。原材料主要为不锈钢板，镀锌板等。特殊过程:焊接过程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体系运行时间：20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04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01</w:t>
            </w:r>
            <w:r>
              <w:rPr>
                <w:rFonts w:hint="eastAsia"/>
                <w:szCs w:val="22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2"/>
              </w:rPr>
              <w:t>组织实际与管理体系文件化信息描述基本一致。有</w:t>
            </w:r>
            <w:r>
              <w:rPr>
                <w:rFonts w:hint="eastAsia"/>
                <w:sz w:val="24"/>
                <w:szCs w:val="24"/>
                <w:lang w:eastAsia="zh-CN"/>
              </w:rPr>
              <w:t>管理层、行政部、生产部、销售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部、采购部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GB7588-2003电梯制造与安装安全规范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GB/T1184-1996形状和位置公差未注公差值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GB/T1184-2000一般公差 未注公差的线性和角度尺寸的公差等标准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计客户技术要求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</w:rPr>
              <w:t>流程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下料→剪板→刨槽→折弯→焊接→打孔→检验→入库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8.3不适用，</w:t>
            </w:r>
            <w:r>
              <w:rPr>
                <w:rFonts w:hint="eastAsia" w:ascii="宋体" w:hAnsi="宋体" w:eastAsia="宋体"/>
              </w:rPr>
              <w:t>公司所</w:t>
            </w:r>
            <w:r>
              <w:rPr>
                <w:rFonts w:hint="eastAsia" w:ascii="宋体" w:hAnsi="宋体" w:eastAsia="宋体"/>
                <w:lang w:eastAsia="zh-CN"/>
              </w:rPr>
              <w:t>生产</w:t>
            </w:r>
            <w:r>
              <w:rPr>
                <w:rFonts w:hint="eastAsia" w:ascii="宋体" w:hAnsi="宋体" w:eastAsia="宋体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产品</w:t>
            </w:r>
            <w:r>
              <w:rPr>
                <w:rFonts w:hint="eastAsia" w:ascii="宋体" w:hAnsi="宋体" w:eastAsia="宋体"/>
              </w:rPr>
              <w:t>按</w:t>
            </w:r>
            <w:r>
              <w:rPr>
                <w:rFonts w:hint="eastAsia" w:ascii="宋体" w:hAnsi="宋体" w:eastAsia="宋体"/>
                <w:lang w:eastAsia="zh-CN"/>
              </w:rPr>
              <w:t>客户提供的</w:t>
            </w:r>
            <w:r>
              <w:rPr>
                <w:rFonts w:hint="eastAsia" w:ascii="宋体" w:hAnsi="宋体" w:eastAsia="宋体"/>
              </w:rPr>
              <w:t>图纸</w:t>
            </w:r>
            <w:r>
              <w:rPr>
                <w:rFonts w:hint="eastAsia" w:ascii="宋体" w:hAnsi="宋体" w:eastAsia="宋体"/>
                <w:lang w:eastAsia="zh-CN"/>
              </w:rPr>
              <w:t>或</w:t>
            </w:r>
            <w:r>
              <w:rPr>
                <w:rFonts w:hint="eastAsia" w:ascii="宋体" w:hAnsi="宋体" w:eastAsia="宋体"/>
              </w:rPr>
              <w:t>客户要求进行，</w:t>
            </w:r>
            <w:r>
              <w:rPr>
                <w:rFonts w:hint="eastAsia"/>
                <w:sz w:val="24"/>
                <w:szCs w:val="24"/>
              </w:rPr>
              <w:t>不需要进一步细化顾客的要求，也无权修改要求，对产品的缺陷也不负责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整个</w:t>
            </w:r>
            <w:r>
              <w:rPr>
                <w:rFonts w:hint="eastAsia" w:ascii="宋体" w:hAnsi="宋体" w:eastAsia="宋体"/>
                <w:lang w:eastAsia="zh-CN"/>
              </w:rPr>
              <w:t>生产</w:t>
            </w:r>
            <w:r>
              <w:rPr>
                <w:rFonts w:hint="eastAsia" w:ascii="宋体" w:hAnsi="宋体" w:eastAsia="宋体"/>
              </w:rPr>
              <w:t>过程不涉及设计新</w:t>
            </w:r>
            <w:r>
              <w:rPr>
                <w:rFonts w:hint="eastAsia" w:ascii="宋体" w:hAnsi="宋体" w:eastAsia="宋体"/>
                <w:lang w:eastAsia="zh-CN"/>
              </w:rPr>
              <w:t>产品</w:t>
            </w:r>
            <w:r>
              <w:rPr>
                <w:rFonts w:hint="eastAsia" w:ascii="宋体" w:hAnsi="宋体" w:eastAsia="宋体"/>
              </w:rPr>
              <w:t>的内容。</w:t>
            </w:r>
            <w:r>
              <w:rPr>
                <w:rFonts w:hint="eastAsia" w:ascii="宋体" w:hAnsi="宋体" w:eastAsia="宋体"/>
                <w:lang w:val="en-US" w:eastAsia="zh-CN"/>
              </w:rPr>
              <w:t>8.3条款的不适用不影响组织提供满足客户要求及法律法规要求的责任。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无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产品一次检验合格率≥95%；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产品按期交付率≥98%；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顾客满意度95分以上。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不锈钢板、镀锌板等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焊接人员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主要设备为氩氟焊机、剪板机、折弯机、刨槽机、液压开孔器机等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2.95T钢丝绳电动葫芦一台，提供合格证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3" w:name="_GoBack"/>
            <w:bookmarkEnd w:id="3"/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现场见有钢卷尺、游标卡尺等，但不能出示以上检测设备的校准证据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7.1.5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质量第一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用户至上；持续改进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服务周到。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内审组：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审核组员：</w:t>
            </w:r>
            <w:r>
              <w:rPr>
                <w:rFonts w:hint="eastAsia" w:ascii="宋体" w:hAnsi="宋体"/>
                <w:sz w:val="24"/>
              </w:rPr>
              <w:t>满炜钦（生产部）A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审核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 xml:space="preserve">：姜秀玲（行政部）B 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份  涉及</w:t>
            </w:r>
            <w:r>
              <w:rPr>
                <w:rFonts w:hint="eastAsia"/>
                <w:sz w:val="21"/>
                <w:szCs w:val="21"/>
                <w:lang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8.5.1条款。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不符合事实描述为“不能提供对特殊过程：焊接工序，进行了确认的证据”</w:t>
            </w:r>
            <w:r>
              <w:rPr>
                <w:rFonts w:hint="eastAsia"/>
                <w:sz w:val="21"/>
                <w:szCs w:val="21"/>
              </w:rPr>
              <w:t>针对</w:t>
            </w:r>
            <w:r>
              <w:rPr>
                <w:rFonts w:hint="eastAsia"/>
                <w:sz w:val="21"/>
                <w:szCs w:val="21"/>
                <w:lang w:eastAsia="zh-CN"/>
              </w:rPr>
              <w:t>以上</w:t>
            </w:r>
            <w:r>
              <w:rPr>
                <w:rFonts w:hint="eastAsia"/>
                <w:sz w:val="21"/>
                <w:szCs w:val="21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加强员工对ISO9001：2015标准的培训，提高员工质量意识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,。</w:t>
            </w:r>
            <w:r>
              <w:rPr>
                <w:rFonts w:hint="eastAsia"/>
                <w:sz w:val="24"/>
                <w:szCs w:val="24"/>
                <w:lang w:eastAsia="zh-CN"/>
              </w:rPr>
              <w:t>由行政部牵头，管代进行监督执行，以上改进措施要求在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2020年执行完成。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674C4"/>
    <w:rsid w:val="03937B3A"/>
    <w:rsid w:val="04276BF2"/>
    <w:rsid w:val="09CF60DC"/>
    <w:rsid w:val="0B026D16"/>
    <w:rsid w:val="0C2676F1"/>
    <w:rsid w:val="0D111D68"/>
    <w:rsid w:val="106D1FA0"/>
    <w:rsid w:val="12C1319B"/>
    <w:rsid w:val="13200436"/>
    <w:rsid w:val="14FE1953"/>
    <w:rsid w:val="156D0CD4"/>
    <w:rsid w:val="1A523137"/>
    <w:rsid w:val="1EB3557C"/>
    <w:rsid w:val="20242B36"/>
    <w:rsid w:val="2714268B"/>
    <w:rsid w:val="2AEA4CDB"/>
    <w:rsid w:val="2EAF2D28"/>
    <w:rsid w:val="2F6B5F8F"/>
    <w:rsid w:val="30DD43C6"/>
    <w:rsid w:val="346D4AF1"/>
    <w:rsid w:val="39542A95"/>
    <w:rsid w:val="3B320DE6"/>
    <w:rsid w:val="3E225290"/>
    <w:rsid w:val="3E7237B4"/>
    <w:rsid w:val="3F0A1DFB"/>
    <w:rsid w:val="403A607E"/>
    <w:rsid w:val="536A059B"/>
    <w:rsid w:val="54594F27"/>
    <w:rsid w:val="585C7DB2"/>
    <w:rsid w:val="58DF360F"/>
    <w:rsid w:val="5CA16599"/>
    <w:rsid w:val="5DDB2787"/>
    <w:rsid w:val="5EE247EF"/>
    <w:rsid w:val="612619D2"/>
    <w:rsid w:val="671C4B3E"/>
    <w:rsid w:val="687C7D0B"/>
    <w:rsid w:val="68CF5CB1"/>
    <w:rsid w:val="6A302D09"/>
    <w:rsid w:val="6C287CDA"/>
    <w:rsid w:val="6E131A38"/>
    <w:rsid w:val="70F17F9E"/>
    <w:rsid w:val="7257019A"/>
    <w:rsid w:val="73F53A84"/>
    <w:rsid w:val="75427705"/>
    <w:rsid w:val="75F539E0"/>
    <w:rsid w:val="782A209C"/>
    <w:rsid w:val="7BDF2F76"/>
    <w:rsid w:val="7EB94632"/>
    <w:rsid w:val="7F74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2020-08-27T02:40:14Z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