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成都宇翔科技有限公司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915101223215531912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drawing>
                <wp:anchor distT="0" distB="0" distL="114300" distR="114300" simplePos="0" relativeHeight="251671552" behindDoc="1" locked="0" layoutInCell="1" allowOverlap="1">
                  <wp:simplePos x="0" y="0"/>
                  <wp:positionH relativeFrom="column">
                    <wp:posOffset>3865880</wp:posOffset>
                  </wp:positionH>
                  <wp:positionV relativeFrom="paragraph">
                    <wp:posOffset>12065</wp:posOffset>
                  </wp:positionV>
                  <wp:extent cx="691515" cy="427990"/>
                  <wp:effectExtent l="0" t="0" r="9525" b="13970"/>
                  <wp:wrapNone/>
                  <wp:docPr id="4" name="图片 7"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930e597befd0956713be19ef5580040"/>
                          <pic:cNvPicPr>
                            <a:picLocks noChangeAspect="1"/>
                          </pic:cNvPicPr>
                        </pic:nvPicPr>
                        <pic:blipFill>
                          <a:blip r:embed="rId5"/>
                          <a:stretch>
                            <a:fillRect/>
                          </a:stretch>
                        </pic:blipFill>
                        <pic:spPr>
                          <a:xfrm>
                            <a:off x="0" y="0"/>
                            <a:ext cx="691515" cy="427990"/>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 xml:space="preserve">      年  月   </w:t>
            </w:r>
            <w:bookmarkStart w:id="2" w:name="_GoBack"/>
            <w:bookmarkEnd w:id="2"/>
            <w:r>
              <w:rPr>
                <w:rFonts w:hint="eastAsia"/>
                <w:color w:val="000000"/>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AA6D88"/>
    <w:rsid w:val="39D13CB3"/>
    <w:rsid w:val="64F31920"/>
    <w:rsid w:val="7DE6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2020-08-27T08:35:20Z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