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凌波源生物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20日 上午至2020年08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