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安徽九牛粮贸有限公司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CIV-1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刘梦晗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CIV-1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安徽九牛粮贸有限公司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安徽省合肥市长丰县杨庙镇四树工业区</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231100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安徽省合肥市长丰县杨庙镇四树工业区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231100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罗君</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18856965008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李传林</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罗君</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大米的生产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CIV-1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