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88" w:rsidRDefault="009224D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310681" w:rsidRPr="009D71CC" w:rsidTr="00683BE8">
        <w:trPr>
          <w:trHeight w:val="515"/>
        </w:trPr>
        <w:tc>
          <w:tcPr>
            <w:tcW w:w="2160" w:type="dxa"/>
            <w:vMerge w:val="restart"/>
            <w:vAlign w:val="center"/>
          </w:tcPr>
          <w:p w:rsidR="00591388" w:rsidRPr="009D71CC" w:rsidRDefault="009224D4" w:rsidP="00591388">
            <w:pPr>
              <w:spacing w:before="120"/>
              <w:jc w:val="center"/>
              <w:rPr>
                <w:rFonts w:asciiTheme="minorEastAsia" w:eastAsiaTheme="minorEastAsia" w:hAnsiTheme="minorEastAsia"/>
                <w:szCs w:val="21"/>
              </w:rPr>
            </w:pPr>
            <w:r w:rsidRPr="009D71CC">
              <w:rPr>
                <w:rFonts w:asciiTheme="minorEastAsia" w:eastAsiaTheme="minorEastAsia" w:hAnsiTheme="minorEastAsia" w:hint="eastAsia"/>
                <w:szCs w:val="21"/>
              </w:rPr>
              <w:t>过程与活动、</w:t>
            </w:r>
          </w:p>
          <w:p w:rsidR="00591388" w:rsidRPr="009D71CC" w:rsidRDefault="009224D4" w:rsidP="00591388">
            <w:pPr>
              <w:jc w:val="center"/>
              <w:rPr>
                <w:rFonts w:asciiTheme="minorEastAsia" w:eastAsiaTheme="minorEastAsia" w:hAnsiTheme="minorEastAsia"/>
                <w:szCs w:val="21"/>
              </w:rPr>
            </w:pPr>
            <w:r w:rsidRPr="009D71CC">
              <w:rPr>
                <w:rFonts w:asciiTheme="minorEastAsia" w:eastAsiaTheme="minorEastAsia" w:hAnsiTheme="minorEastAsia" w:hint="eastAsia"/>
                <w:szCs w:val="21"/>
              </w:rPr>
              <w:t>抽样计划</w:t>
            </w:r>
          </w:p>
        </w:tc>
        <w:tc>
          <w:tcPr>
            <w:tcW w:w="960" w:type="dxa"/>
            <w:vMerge w:val="restart"/>
            <w:vAlign w:val="center"/>
          </w:tcPr>
          <w:p w:rsidR="00591388" w:rsidRPr="009D71CC" w:rsidRDefault="009224D4" w:rsidP="00591388">
            <w:pPr>
              <w:rPr>
                <w:rFonts w:asciiTheme="minorEastAsia" w:eastAsiaTheme="minorEastAsia" w:hAnsiTheme="minorEastAsia"/>
                <w:szCs w:val="21"/>
              </w:rPr>
            </w:pPr>
            <w:r w:rsidRPr="009D71CC">
              <w:rPr>
                <w:rFonts w:asciiTheme="minorEastAsia" w:eastAsiaTheme="minorEastAsia" w:hAnsiTheme="minorEastAsia" w:hint="eastAsia"/>
                <w:szCs w:val="21"/>
              </w:rPr>
              <w:t>涉及</w:t>
            </w:r>
          </w:p>
          <w:p w:rsidR="00591388" w:rsidRPr="009D71CC" w:rsidRDefault="009224D4" w:rsidP="00591388">
            <w:pPr>
              <w:rPr>
                <w:rFonts w:asciiTheme="minorEastAsia" w:eastAsiaTheme="minorEastAsia" w:hAnsiTheme="minorEastAsia"/>
                <w:szCs w:val="21"/>
              </w:rPr>
            </w:pPr>
            <w:r w:rsidRPr="009D71CC">
              <w:rPr>
                <w:rFonts w:asciiTheme="minorEastAsia" w:eastAsiaTheme="minorEastAsia" w:hAnsiTheme="minorEastAsia" w:hint="eastAsia"/>
                <w:szCs w:val="21"/>
              </w:rPr>
              <w:t>条款</w:t>
            </w:r>
          </w:p>
        </w:tc>
        <w:tc>
          <w:tcPr>
            <w:tcW w:w="10738" w:type="dxa"/>
            <w:vAlign w:val="center"/>
          </w:tcPr>
          <w:p w:rsidR="00591388" w:rsidRPr="009D71CC" w:rsidRDefault="009224D4" w:rsidP="00591388">
            <w:pPr>
              <w:rPr>
                <w:rFonts w:asciiTheme="minorEastAsia" w:eastAsiaTheme="minorEastAsia" w:hAnsiTheme="minorEastAsia"/>
                <w:szCs w:val="21"/>
              </w:rPr>
            </w:pPr>
            <w:r w:rsidRPr="009D71CC">
              <w:rPr>
                <w:rFonts w:asciiTheme="minorEastAsia" w:eastAsiaTheme="minorEastAsia" w:hAnsiTheme="minorEastAsia" w:hint="eastAsia"/>
                <w:szCs w:val="21"/>
              </w:rPr>
              <w:t>受审核部门：</w:t>
            </w:r>
            <w:r w:rsidR="00E3607C" w:rsidRPr="009D71CC">
              <w:rPr>
                <w:rFonts w:asciiTheme="minorEastAsia" w:eastAsiaTheme="minorEastAsia" w:hAnsiTheme="minorEastAsia" w:hint="eastAsia"/>
                <w:szCs w:val="21"/>
              </w:rPr>
              <w:t>管理层</w:t>
            </w:r>
            <w:r w:rsidRPr="009D71CC">
              <w:rPr>
                <w:rFonts w:asciiTheme="minorEastAsia" w:eastAsiaTheme="minorEastAsia" w:hAnsiTheme="minorEastAsia" w:hint="eastAsia"/>
                <w:szCs w:val="21"/>
              </w:rPr>
              <w:t xml:space="preserve"> </w:t>
            </w:r>
            <w:r w:rsidR="00E3607C" w:rsidRPr="009D71CC">
              <w:rPr>
                <w:rFonts w:asciiTheme="minorEastAsia" w:eastAsiaTheme="minorEastAsia" w:hAnsiTheme="minorEastAsia"/>
                <w:szCs w:val="21"/>
              </w:rPr>
              <w:t xml:space="preserve">       </w:t>
            </w:r>
            <w:r w:rsidRPr="009D71CC">
              <w:rPr>
                <w:rFonts w:asciiTheme="minorEastAsia" w:eastAsiaTheme="minorEastAsia" w:hAnsiTheme="minorEastAsia" w:hint="eastAsia"/>
                <w:szCs w:val="21"/>
              </w:rPr>
              <w:t>主管领导：</w:t>
            </w:r>
            <w:r w:rsidR="009D71CC">
              <w:rPr>
                <w:rFonts w:asciiTheme="minorEastAsia" w:eastAsiaTheme="minorEastAsia" w:hAnsiTheme="minorEastAsia" w:hint="eastAsia"/>
                <w:szCs w:val="21"/>
              </w:rPr>
              <w:t>赵春荣/郭金友</w:t>
            </w:r>
            <w:r w:rsidR="00E3607C" w:rsidRPr="009D71CC">
              <w:rPr>
                <w:rFonts w:asciiTheme="minorEastAsia" w:eastAsiaTheme="minorEastAsia" w:hAnsiTheme="minorEastAsia"/>
                <w:szCs w:val="21"/>
              </w:rPr>
              <w:t xml:space="preserve">        </w:t>
            </w:r>
            <w:r w:rsidRPr="009D71CC">
              <w:rPr>
                <w:rFonts w:asciiTheme="minorEastAsia" w:eastAsiaTheme="minorEastAsia" w:hAnsiTheme="minorEastAsia" w:hint="eastAsia"/>
                <w:szCs w:val="21"/>
              </w:rPr>
              <w:t>陪同人员：</w:t>
            </w:r>
            <w:r w:rsidR="0016077B" w:rsidRPr="009D71CC">
              <w:rPr>
                <w:rFonts w:asciiTheme="minorEastAsia" w:eastAsiaTheme="minorEastAsia" w:hAnsiTheme="minorEastAsia" w:hint="eastAsia"/>
                <w:szCs w:val="21"/>
              </w:rPr>
              <w:t>周</w:t>
            </w:r>
            <w:r w:rsidR="009D71CC">
              <w:rPr>
                <w:rFonts w:asciiTheme="minorEastAsia" w:eastAsiaTheme="minorEastAsia" w:hAnsiTheme="minorEastAsia" w:hint="eastAsia"/>
                <w:szCs w:val="21"/>
              </w:rPr>
              <w:t>维升</w:t>
            </w:r>
          </w:p>
        </w:tc>
        <w:tc>
          <w:tcPr>
            <w:tcW w:w="851" w:type="dxa"/>
            <w:vMerge w:val="restart"/>
            <w:vAlign w:val="center"/>
          </w:tcPr>
          <w:p w:rsidR="00591388" w:rsidRPr="009D71CC" w:rsidRDefault="009224D4" w:rsidP="00591388">
            <w:pPr>
              <w:rPr>
                <w:rFonts w:asciiTheme="minorEastAsia" w:eastAsiaTheme="minorEastAsia" w:hAnsiTheme="minorEastAsia"/>
                <w:szCs w:val="21"/>
              </w:rPr>
            </w:pPr>
            <w:r w:rsidRPr="009D71CC">
              <w:rPr>
                <w:rFonts w:asciiTheme="minorEastAsia" w:eastAsiaTheme="minorEastAsia" w:hAnsiTheme="minorEastAsia" w:hint="eastAsia"/>
                <w:szCs w:val="21"/>
              </w:rPr>
              <w:t>判定</w:t>
            </w:r>
          </w:p>
        </w:tc>
      </w:tr>
      <w:tr w:rsidR="00310681" w:rsidRPr="009D71CC" w:rsidTr="00683BE8">
        <w:trPr>
          <w:trHeight w:val="403"/>
        </w:trPr>
        <w:tc>
          <w:tcPr>
            <w:tcW w:w="2160" w:type="dxa"/>
            <w:vMerge/>
            <w:vAlign w:val="center"/>
          </w:tcPr>
          <w:p w:rsidR="00591388" w:rsidRPr="009D71CC" w:rsidRDefault="00591388" w:rsidP="00591388">
            <w:pPr>
              <w:rPr>
                <w:rFonts w:asciiTheme="minorEastAsia" w:eastAsiaTheme="minorEastAsia" w:hAnsiTheme="minorEastAsia"/>
                <w:szCs w:val="21"/>
              </w:rPr>
            </w:pPr>
          </w:p>
        </w:tc>
        <w:tc>
          <w:tcPr>
            <w:tcW w:w="960" w:type="dxa"/>
            <w:vMerge/>
            <w:vAlign w:val="center"/>
          </w:tcPr>
          <w:p w:rsidR="00591388" w:rsidRPr="009D71CC" w:rsidRDefault="00591388" w:rsidP="00591388">
            <w:pPr>
              <w:rPr>
                <w:rFonts w:asciiTheme="minorEastAsia" w:eastAsiaTheme="minorEastAsia" w:hAnsiTheme="minorEastAsia"/>
                <w:szCs w:val="21"/>
              </w:rPr>
            </w:pPr>
          </w:p>
        </w:tc>
        <w:tc>
          <w:tcPr>
            <w:tcW w:w="10738" w:type="dxa"/>
            <w:vAlign w:val="center"/>
          </w:tcPr>
          <w:p w:rsidR="00591388" w:rsidRPr="009D71CC" w:rsidRDefault="009224D4" w:rsidP="00591388">
            <w:pPr>
              <w:spacing w:before="120"/>
              <w:rPr>
                <w:rFonts w:asciiTheme="minorEastAsia" w:eastAsiaTheme="minorEastAsia" w:hAnsiTheme="minorEastAsia"/>
                <w:szCs w:val="21"/>
              </w:rPr>
            </w:pPr>
            <w:r w:rsidRPr="009D71CC">
              <w:rPr>
                <w:rFonts w:asciiTheme="minorEastAsia" w:eastAsiaTheme="minorEastAsia" w:hAnsiTheme="minorEastAsia" w:hint="eastAsia"/>
                <w:szCs w:val="21"/>
              </w:rPr>
              <w:t xml:space="preserve">审核员： </w:t>
            </w:r>
            <w:r w:rsidR="00E3607C" w:rsidRPr="009D71CC">
              <w:rPr>
                <w:rFonts w:asciiTheme="minorEastAsia" w:eastAsiaTheme="minorEastAsia" w:hAnsiTheme="minorEastAsia" w:hint="eastAsia"/>
                <w:szCs w:val="21"/>
              </w:rPr>
              <w:t>周文廷</w:t>
            </w:r>
            <w:r w:rsidR="00E3607C" w:rsidRPr="009D71CC">
              <w:rPr>
                <w:rFonts w:asciiTheme="minorEastAsia" w:eastAsiaTheme="minorEastAsia" w:hAnsiTheme="minorEastAsia"/>
                <w:szCs w:val="21"/>
              </w:rPr>
              <w:t xml:space="preserve">           </w:t>
            </w:r>
            <w:r w:rsidRPr="009D71CC">
              <w:rPr>
                <w:rFonts w:asciiTheme="minorEastAsia" w:eastAsiaTheme="minorEastAsia" w:hAnsiTheme="minorEastAsia" w:hint="eastAsia"/>
                <w:szCs w:val="21"/>
              </w:rPr>
              <w:t>审核时间：</w:t>
            </w:r>
            <w:r w:rsidR="00E3607C" w:rsidRPr="009D71CC">
              <w:rPr>
                <w:rFonts w:asciiTheme="minorEastAsia" w:eastAsiaTheme="minorEastAsia" w:hAnsiTheme="minorEastAsia" w:hint="eastAsia"/>
                <w:szCs w:val="21"/>
              </w:rPr>
              <w:t>2020.</w:t>
            </w:r>
            <w:r w:rsidR="00923404" w:rsidRPr="009D71CC">
              <w:rPr>
                <w:rFonts w:asciiTheme="minorEastAsia" w:eastAsiaTheme="minorEastAsia" w:hAnsiTheme="minorEastAsia" w:hint="eastAsia"/>
                <w:szCs w:val="21"/>
              </w:rPr>
              <w:t>8.26</w:t>
            </w:r>
          </w:p>
        </w:tc>
        <w:tc>
          <w:tcPr>
            <w:tcW w:w="851" w:type="dxa"/>
            <w:vMerge/>
          </w:tcPr>
          <w:p w:rsidR="00591388" w:rsidRPr="009D71CC" w:rsidRDefault="00591388" w:rsidP="00591388">
            <w:pPr>
              <w:rPr>
                <w:rFonts w:asciiTheme="minorEastAsia" w:eastAsiaTheme="minorEastAsia" w:hAnsiTheme="minorEastAsia"/>
                <w:szCs w:val="21"/>
              </w:rPr>
            </w:pPr>
          </w:p>
        </w:tc>
      </w:tr>
      <w:tr w:rsidR="00310681" w:rsidRPr="009D71CC" w:rsidTr="00683BE8">
        <w:trPr>
          <w:trHeight w:val="516"/>
        </w:trPr>
        <w:tc>
          <w:tcPr>
            <w:tcW w:w="2160" w:type="dxa"/>
            <w:vMerge/>
            <w:vAlign w:val="center"/>
          </w:tcPr>
          <w:p w:rsidR="00591388" w:rsidRPr="009D71CC" w:rsidRDefault="00591388" w:rsidP="00591388">
            <w:pPr>
              <w:rPr>
                <w:rFonts w:asciiTheme="minorEastAsia" w:eastAsiaTheme="minorEastAsia" w:hAnsiTheme="minorEastAsia"/>
                <w:szCs w:val="21"/>
              </w:rPr>
            </w:pPr>
          </w:p>
        </w:tc>
        <w:tc>
          <w:tcPr>
            <w:tcW w:w="960" w:type="dxa"/>
            <w:vMerge/>
            <w:vAlign w:val="center"/>
          </w:tcPr>
          <w:p w:rsidR="00591388" w:rsidRPr="009D71CC" w:rsidRDefault="00591388" w:rsidP="00591388">
            <w:pPr>
              <w:rPr>
                <w:rFonts w:asciiTheme="minorEastAsia" w:eastAsiaTheme="minorEastAsia" w:hAnsiTheme="minorEastAsia"/>
                <w:szCs w:val="21"/>
              </w:rPr>
            </w:pPr>
          </w:p>
        </w:tc>
        <w:tc>
          <w:tcPr>
            <w:tcW w:w="10738" w:type="dxa"/>
            <w:vAlign w:val="center"/>
          </w:tcPr>
          <w:p w:rsidR="00591388" w:rsidRPr="009D71CC" w:rsidRDefault="009224D4" w:rsidP="00B549EB">
            <w:pPr>
              <w:spacing w:line="300" w:lineRule="exact"/>
              <w:rPr>
                <w:rFonts w:asciiTheme="minorEastAsia" w:eastAsiaTheme="minorEastAsia" w:hAnsiTheme="minorEastAsia"/>
                <w:b/>
                <w:bCs/>
                <w:szCs w:val="21"/>
              </w:rPr>
            </w:pPr>
            <w:r w:rsidRPr="009D71CC">
              <w:rPr>
                <w:rFonts w:asciiTheme="minorEastAsia" w:eastAsiaTheme="minorEastAsia" w:hAnsiTheme="minorEastAsia" w:hint="eastAsia"/>
                <w:szCs w:val="21"/>
              </w:rPr>
              <w:t>审核条款：</w:t>
            </w:r>
            <w:r w:rsidR="00B549EB" w:rsidRPr="009D71CC">
              <w:rPr>
                <w:rFonts w:asciiTheme="minorEastAsia" w:eastAsiaTheme="minorEastAsia" w:hAnsiTheme="minorEastAsia"/>
                <w:b/>
                <w:bCs/>
                <w:szCs w:val="21"/>
              </w:rPr>
              <w:t xml:space="preserve">4.1/4.2/4.3/4. 4/5.1.1/5.1.2/ 5.2/5.3/6.1/6. 2/6.3/7.1.1/9. 1.1/9.3/10.1/1 0.3 </w:t>
            </w:r>
            <w:r w:rsidRPr="009D71CC">
              <w:rPr>
                <w:rFonts w:asciiTheme="minorEastAsia" w:eastAsiaTheme="minorEastAsia" w:hAnsiTheme="minorEastAsia" w:hint="eastAsia"/>
                <w:szCs w:val="21"/>
              </w:rPr>
              <w:t xml:space="preserve"> </w:t>
            </w:r>
            <w:bookmarkStart w:id="0" w:name="_GoBack"/>
            <w:bookmarkEnd w:id="0"/>
          </w:p>
        </w:tc>
        <w:tc>
          <w:tcPr>
            <w:tcW w:w="851" w:type="dxa"/>
            <w:vMerge/>
          </w:tcPr>
          <w:p w:rsidR="00591388" w:rsidRPr="009D71CC" w:rsidRDefault="00591388" w:rsidP="00591388">
            <w:pPr>
              <w:rPr>
                <w:rFonts w:asciiTheme="minorEastAsia" w:eastAsiaTheme="minorEastAsia" w:hAnsiTheme="minorEastAsia"/>
                <w:szCs w:val="21"/>
              </w:rPr>
            </w:pPr>
          </w:p>
        </w:tc>
      </w:tr>
      <w:tr w:rsidR="00E3607C" w:rsidRPr="009D71CC" w:rsidTr="00683BE8">
        <w:trPr>
          <w:trHeight w:val="405"/>
        </w:trPr>
        <w:tc>
          <w:tcPr>
            <w:tcW w:w="2160" w:type="dxa"/>
            <w:vAlign w:val="center"/>
          </w:tcPr>
          <w:p w:rsidR="00E3607C"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企业基本信息（成立日期、位置、资质、认证范围、是否有被投诉情况、政府主管部门监管情况、</w:t>
            </w:r>
            <w:r w:rsidR="00F064AD" w:rsidRPr="009D71CC">
              <w:rPr>
                <w:rFonts w:asciiTheme="minorEastAsia" w:eastAsiaTheme="minorEastAsia" w:hAnsiTheme="minorEastAsia"/>
                <w:szCs w:val="21"/>
              </w:rPr>
              <w:t>组织结构、</w:t>
            </w:r>
            <w:r w:rsidRPr="009D71CC">
              <w:rPr>
                <w:rFonts w:asciiTheme="minorEastAsia" w:eastAsiaTheme="minorEastAsia" w:hAnsiTheme="minorEastAsia"/>
                <w:szCs w:val="21"/>
              </w:rPr>
              <w:t>上次审核的不符合整改情况</w:t>
            </w:r>
            <w:r w:rsidR="00F064AD" w:rsidRPr="009D71CC">
              <w:rPr>
                <w:rFonts w:asciiTheme="minorEastAsia" w:eastAsiaTheme="minorEastAsia" w:hAnsiTheme="minorEastAsia"/>
                <w:szCs w:val="21"/>
              </w:rPr>
              <w:t>等</w:t>
            </w:r>
            <w:r w:rsidRPr="009D71CC">
              <w:rPr>
                <w:rFonts w:asciiTheme="minorEastAsia" w:eastAsiaTheme="minorEastAsia" w:hAnsiTheme="minorEastAsia"/>
                <w:szCs w:val="21"/>
              </w:rPr>
              <w:t>）</w:t>
            </w:r>
          </w:p>
        </w:tc>
        <w:tc>
          <w:tcPr>
            <w:tcW w:w="960" w:type="dxa"/>
            <w:vAlign w:val="center"/>
          </w:tcPr>
          <w:p w:rsidR="00E3607C" w:rsidRPr="009D71CC" w:rsidRDefault="00E3607C" w:rsidP="00591388">
            <w:pPr>
              <w:rPr>
                <w:rFonts w:asciiTheme="minorEastAsia" w:eastAsiaTheme="minorEastAsia" w:hAnsiTheme="minorEastAsia"/>
                <w:b/>
                <w:szCs w:val="21"/>
              </w:rPr>
            </w:pPr>
          </w:p>
        </w:tc>
        <w:tc>
          <w:tcPr>
            <w:tcW w:w="10738" w:type="dxa"/>
            <w:vAlign w:val="center"/>
          </w:tcPr>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hint="eastAsia"/>
                <w:szCs w:val="21"/>
              </w:rPr>
              <w:t>企业基本信息：</w:t>
            </w:r>
          </w:p>
          <w:p w:rsidR="00E3607C"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hint="eastAsia"/>
                <w:szCs w:val="21"/>
              </w:rPr>
              <w:t>1、</w:t>
            </w:r>
            <w:r w:rsidR="00E3607C" w:rsidRPr="009D71CC">
              <w:rPr>
                <w:rFonts w:asciiTheme="minorEastAsia" w:eastAsiaTheme="minorEastAsia" w:hAnsiTheme="minorEastAsia"/>
                <w:szCs w:val="21"/>
              </w:rPr>
              <w:t>受审核方</w:t>
            </w:r>
            <w:bookmarkStart w:id="1" w:name="组织名称"/>
            <w:r w:rsidR="005B5EF3" w:rsidRPr="009D71CC">
              <w:rPr>
                <w:rFonts w:asciiTheme="minorEastAsia" w:eastAsiaTheme="minorEastAsia" w:hAnsiTheme="minorEastAsia" w:cs="宋体" w:hint="eastAsia"/>
                <w:color w:val="000000"/>
                <w:kern w:val="0"/>
                <w:szCs w:val="21"/>
              </w:rPr>
              <w:t>沧州中玺元机电设备制造有限公司</w:t>
            </w:r>
            <w:bookmarkEnd w:id="1"/>
            <w:r w:rsidR="00E3607C" w:rsidRPr="009D71CC">
              <w:rPr>
                <w:rFonts w:asciiTheme="minorEastAsia" w:eastAsiaTheme="minorEastAsia" w:hAnsiTheme="minorEastAsia"/>
                <w:szCs w:val="21"/>
              </w:rPr>
              <w:t>成立于</w:t>
            </w:r>
            <w:r w:rsidR="00F064AD" w:rsidRPr="009D71CC">
              <w:rPr>
                <w:rFonts w:asciiTheme="minorEastAsia" w:eastAsiaTheme="minorEastAsia" w:hAnsiTheme="minorEastAsia"/>
                <w:szCs w:val="21"/>
              </w:rPr>
              <w:t>20</w:t>
            </w:r>
            <w:r w:rsidR="00923404" w:rsidRPr="009D71CC">
              <w:rPr>
                <w:rFonts w:asciiTheme="minorEastAsia" w:eastAsiaTheme="minorEastAsia" w:hAnsiTheme="minorEastAsia" w:hint="eastAsia"/>
                <w:szCs w:val="21"/>
              </w:rPr>
              <w:t>15</w:t>
            </w:r>
            <w:r w:rsidR="00E3607C" w:rsidRPr="009D71CC">
              <w:rPr>
                <w:rFonts w:asciiTheme="minorEastAsia" w:eastAsiaTheme="minorEastAsia" w:hAnsiTheme="minorEastAsia"/>
                <w:szCs w:val="21"/>
              </w:rPr>
              <w:t>年</w:t>
            </w:r>
            <w:r w:rsidR="00923404" w:rsidRPr="009D71CC">
              <w:rPr>
                <w:rFonts w:asciiTheme="minorEastAsia" w:eastAsiaTheme="minorEastAsia" w:hAnsiTheme="minorEastAsia" w:hint="eastAsia"/>
                <w:szCs w:val="21"/>
              </w:rPr>
              <w:t>7</w:t>
            </w:r>
            <w:r w:rsidR="00E3607C" w:rsidRPr="009D71CC">
              <w:rPr>
                <w:rFonts w:asciiTheme="minorEastAsia" w:eastAsiaTheme="minorEastAsia" w:hAnsiTheme="minorEastAsia"/>
                <w:szCs w:val="21"/>
              </w:rPr>
              <w:t>月</w:t>
            </w:r>
            <w:r w:rsidR="00923404" w:rsidRPr="009D71CC">
              <w:rPr>
                <w:rFonts w:asciiTheme="minorEastAsia" w:eastAsiaTheme="minorEastAsia" w:hAnsiTheme="minorEastAsia" w:hint="eastAsia"/>
                <w:szCs w:val="21"/>
              </w:rPr>
              <w:t>2</w:t>
            </w:r>
            <w:r w:rsidR="000470A3" w:rsidRPr="009D71CC">
              <w:rPr>
                <w:rFonts w:asciiTheme="minorEastAsia" w:eastAsiaTheme="minorEastAsia" w:hAnsiTheme="minorEastAsia" w:hint="eastAsia"/>
                <w:szCs w:val="21"/>
              </w:rPr>
              <w:t>9</w:t>
            </w:r>
            <w:r w:rsidR="00E3607C" w:rsidRPr="009D71CC">
              <w:rPr>
                <w:rFonts w:asciiTheme="minorEastAsia" w:eastAsiaTheme="minorEastAsia" w:hAnsiTheme="minorEastAsia"/>
                <w:szCs w:val="21"/>
              </w:rPr>
              <w:t>日，注册资本</w:t>
            </w:r>
            <w:r w:rsidR="00923404" w:rsidRPr="009D71CC">
              <w:rPr>
                <w:rFonts w:asciiTheme="minorEastAsia" w:eastAsiaTheme="minorEastAsia" w:hAnsiTheme="minorEastAsia" w:hint="eastAsia"/>
                <w:szCs w:val="21"/>
              </w:rPr>
              <w:t>300</w:t>
            </w:r>
            <w:r w:rsidR="00E3607C" w:rsidRPr="009D71CC">
              <w:rPr>
                <w:rFonts w:asciiTheme="minorEastAsia" w:eastAsiaTheme="minorEastAsia" w:hAnsiTheme="minorEastAsia"/>
                <w:szCs w:val="21"/>
              </w:rPr>
              <w:t>万元，位于</w:t>
            </w:r>
            <w:bookmarkStart w:id="2" w:name="注册地址"/>
            <w:r w:rsidR="00923404" w:rsidRPr="009D71CC">
              <w:rPr>
                <w:rFonts w:asciiTheme="minorEastAsia" w:eastAsiaTheme="minorEastAsia" w:hAnsiTheme="minorEastAsia"/>
                <w:szCs w:val="21"/>
              </w:rPr>
              <w:t>河北省沧州市青县马厂镇杨官店三村</w:t>
            </w:r>
            <w:bookmarkEnd w:id="2"/>
            <w:r w:rsidR="00E3607C" w:rsidRPr="009D71CC">
              <w:rPr>
                <w:rFonts w:asciiTheme="minorEastAsia" w:eastAsiaTheme="minorEastAsia" w:hAnsiTheme="minorEastAsia"/>
                <w:szCs w:val="21"/>
              </w:rPr>
              <w:t>，</w:t>
            </w:r>
            <w:r w:rsidR="000470A3" w:rsidRPr="009D71CC">
              <w:rPr>
                <w:rFonts w:asciiTheme="minorEastAsia" w:eastAsiaTheme="minorEastAsia" w:hAnsiTheme="minorEastAsia"/>
                <w:szCs w:val="21"/>
              </w:rPr>
              <w:t>办公面积</w:t>
            </w:r>
            <w:r w:rsidR="00923404" w:rsidRPr="009D71CC">
              <w:rPr>
                <w:rFonts w:asciiTheme="minorEastAsia" w:eastAsiaTheme="minorEastAsia" w:hAnsiTheme="minorEastAsia" w:hint="eastAsia"/>
                <w:szCs w:val="21"/>
              </w:rPr>
              <w:t>80</w:t>
            </w:r>
            <w:r w:rsidR="000470A3" w:rsidRPr="009D71CC">
              <w:rPr>
                <w:rFonts w:asciiTheme="minorEastAsia" w:eastAsiaTheme="minorEastAsia" w:hAnsiTheme="minorEastAsia" w:hint="eastAsia"/>
                <w:szCs w:val="21"/>
              </w:rPr>
              <w:t>平米、</w:t>
            </w:r>
            <w:r w:rsidR="00E3607C" w:rsidRPr="009D71CC">
              <w:rPr>
                <w:rFonts w:asciiTheme="minorEastAsia" w:eastAsiaTheme="minorEastAsia" w:hAnsiTheme="minorEastAsia"/>
                <w:szCs w:val="21"/>
              </w:rPr>
              <w:t>生产面积约</w:t>
            </w:r>
            <w:r w:rsidR="00923404" w:rsidRPr="009D71CC">
              <w:rPr>
                <w:rFonts w:asciiTheme="minorEastAsia" w:eastAsiaTheme="minorEastAsia" w:hAnsiTheme="minorEastAsia" w:hint="eastAsia"/>
                <w:szCs w:val="21"/>
              </w:rPr>
              <w:t>26</w:t>
            </w:r>
            <w:r w:rsidR="000470A3" w:rsidRPr="009D71CC">
              <w:rPr>
                <w:rFonts w:asciiTheme="minorEastAsia" w:eastAsiaTheme="minorEastAsia" w:hAnsiTheme="minorEastAsia" w:hint="eastAsia"/>
                <w:szCs w:val="21"/>
              </w:rPr>
              <w:t>00</w:t>
            </w:r>
            <w:r w:rsidR="001E6C1A" w:rsidRPr="009D71CC">
              <w:rPr>
                <w:rFonts w:asciiTheme="minorEastAsia" w:eastAsiaTheme="minorEastAsia" w:hAnsiTheme="minorEastAsia"/>
                <w:szCs w:val="21"/>
              </w:rPr>
              <w:t>平米</w:t>
            </w:r>
            <w:r w:rsidR="00923404" w:rsidRPr="009D71CC">
              <w:rPr>
                <w:rFonts w:asciiTheme="minorEastAsia" w:eastAsiaTheme="minorEastAsia" w:hAnsiTheme="minorEastAsia" w:hint="eastAsia"/>
                <w:szCs w:val="21"/>
              </w:rPr>
              <w:t xml:space="preserve"> （含仓库）</w:t>
            </w:r>
          </w:p>
          <w:p w:rsidR="00E3607C"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hint="eastAsia"/>
                <w:szCs w:val="21"/>
              </w:rPr>
              <w:t>2、资质：营业执照</w:t>
            </w:r>
            <w:r w:rsidR="00B045F7" w:rsidRPr="009D71CC">
              <w:rPr>
                <w:rFonts w:asciiTheme="minorEastAsia" w:eastAsiaTheme="minorEastAsia" w:hAnsiTheme="minorEastAsia" w:hint="eastAsia"/>
                <w:szCs w:val="21"/>
              </w:rPr>
              <w:t xml:space="preserve"> 911309223477600761</w:t>
            </w:r>
            <w:r w:rsidR="00F064AD" w:rsidRPr="009D71CC">
              <w:rPr>
                <w:rFonts w:asciiTheme="minorEastAsia" w:eastAsiaTheme="minorEastAsia" w:hAnsiTheme="minorEastAsia" w:hint="eastAsia"/>
                <w:szCs w:val="21"/>
              </w:rPr>
              <w:t>现行有效</w:t>
            </w:r>
          </w:p>
          <w:p w:rsidR="00591388" w:rsidRPr="009D71CC" w:rsidRDefault="00591388" w:rsidP="00591388">
            <w:pPr>
              <w:rPr>
                <w:rFonts w:asciiTheme="minorEastAsia" w:eastAsiaTheme="minorEastAsia" w:hAnsiTheme="minorEastAsia" w:cs="宋体"/>
                <w:color w:val="000000"/>
                <w:kern w:val="0"/>
                <w:szCs w:val="21"/>
              </w:rPr>
            </w:pPr>
            <w:r w:rsidRPr="009D71CC">
              <w:rPr>
                <w:rFonts w:asciiTheme="minorEastAsia" w:eastAsiaTheme="minorEastAsia" w:hAnsiTheme="minorEastAsia" w:hint="eastAsia"/>
                <w:szCs w:val="21"/>
              </w:rPr>
              <w:t>3、认证范围：</w:t>
            </w:r>
            <w:bookmarkStart w:id="3" w:name="审核范围"/>
            <w:r w:rsidR="00923404" w:rsidRPr="009D71CC">
              <w:rPr>
                <w:rFonts w:asciiTheme="minorEastAsia" w:eastAsiaTheme="minorEastAsia" w:hAnsiTheme="minorEastAsia" w:hint="eastAsia"/>
                <w:szCs w:val="21"/>
              </w:rPr>
              <w:t>空气采样亭（环境分析小屋）、不锈钢机柜、电磁屏蔽机柜的加工（不含喷漆及金属表面化学处理）</w:t>
            </w:r>
            <w:bookmarkEnd w:id="3"/>
            <w:r w:rsidR="00F064AD" w:rsidRPr="009D71CC">
              <w:rPr>
                <w:rFonts w:asciiTheme="minorEastAsia" w:eastAsiaTheme="minorEastAsia" w:hAnsiTheme="minorEastAsia" w:cs="宋体" w:hint="eastAsia"/>
                <w:color w:val="000000"/>
                <w:kern w:val="0"/>
                <w:szCs w:val="21"/>
              </w:rPr>
              <w:t xml:space="preserve">  无变化</w:t>
            </w:r>
          </w:p>
          <w:p w:rsidR="00591388" w:rsidRPr="009D71CC" w:rsidRDefault="00591388" w:rsidP="00591388">
            <w:pPr>
              <w:rPr>
                <w:rFonts w:asciiTheme="minorEastAsia" w:eastAsiaTheme="minorEastAsia" w:hAnsiTheme="minorEastAsia" w:cs="宋体"/>
                <w:color w:val="000000"/>
                <w:kern w:val="0"/>
                <w:szCs w:val="21"/>
              </w:rPr>
            </w:pPr>
            <w:r w:rsidRPr="009D71CC">
              <w:rPr>
                <w:rFonts w:asciiTheme="minorEastAsia" w:eastAsiaTheme="minorEastAsia" w:hAnsiTheme="minorEastAsia" w:cs="宋体" w:hint="eastAsia"/>
                <w:color w:val="000000"/>
                <w:kern w:val="0"/>
                <w:szCs w:val="21"/>
              </w:rPr>
              <w:t>4、被投诉情况：无</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cs="宋体" w:hint="eastAsia"/>
                <w:color w:val="000000"/>
                <w:kern w:val="0"/>
                <w:szCs w:val="21"/>
              </w:rPr>
              <w:t>5、</w:t>
            </w:r>
            <w:r w:rsidR="00F064AD" w:rsidRPr="009D71CC">
              <w:rPr>
                <w:rFonts w:asciiTheme="minorEastAsia" w:eastAsiaTheme="minorEastAsia" w:hAnsiTheme="minorEastAsia"/>
                <w:szCs w:val="21"/>
              </w:rPr>
              <w:t>政府主管部门监管情况：无</w:t>
            </w:r>
          </w:p>
          <w:p w:rsidR="00F064AD" w:rsidRPr="009D71CC" w:rsidRDefault="00F064AD" w:rsidP="00591388">
            <w:pPr>
              <w:rPr>
                <w:rFonts w:asciiTheme="minorEastAsia" w:eastAsiaTheme="minorEastAsia" w:hAnsiTheme="minorEastAsia"/>
                <w:szCs w:val="21"/>
              </w:rPr>
            </w:pPr>
            <w:r w:rsidRPr="009D71CC">
              <w:rPr>
                <w:rFonts w:asciiTheme="minorEastAsia" w:eastAsiaTheme="minorEastAsia" w:hAnsiTheme="minorEastAsia" w:hint="eastAsia"/>
                <w:szCs w:val="21"/>
              </w:rPr>
              <w:t>6、企业组织结构:</w:t>
            </w:r>
            <w:r w:rsidR="00B045F7" w:rsidRPr="009D71CC">
              <w:rPr>
                <w:rFonts w:asciiTheme="minorEastAsia" w:eastAsiaTheme="minorEastAsia" w:hAnsiTheme="minorEastAsia" w:hint="eastAsia"/>
                <w:szCs w:val="21"/>
              </w:rPr>
              <w:t>管理层、综合部、品质部、供销部、生产</w:t>
            </w:r>
            <w:r w:rsidR="0016077B" w:rsidRPr="009D71CC">
              <w:rPr>
                <w:rFonts w:asciiTheme="minorEastAsia" w:eastAsiaTheme="minorEastAsia" w:hAnsiTheme="minorEastAsia" w:hint="eastAsia"/>
                <w:szCs w:val="21"/>
              </w:rPr>
              <w:t>部</w:t>
            </w:r>
          </w:p>
          <w:p w:rsidR="00F064AD" w:rsidRPr="009D71CC" w:rsidRDefault="00F064AD" w:rsidP="00591388">
            <w:pPr>
              <w:rPr>
                <w:rFonts w:asciiTheme="minorEastAsia" w:eastAsiaTheme="minorEastAsia" w:hAnsiTheme="minorEastAsia"/>
                <w:b/>
                <w:szCs w:val="21"/>
              </w:rPr>
            </w:pPr>
            <w:r w:rsidRPr="009D71CC">
              <w:rPr>
                <w:rFonts w:asciiTheme="minorEastAsia" w:eastAsiaTheme="minorEastAsia" w:hAnsiTheme="minorEastAsia" w:hint="eastAsia"/>
                <w:szCs w:val="21"/>
              </w:rPr>
              <w:t>7、</w:t>
            </w:r>
            <w:r w:rsidR="001E6C1A" w:rsidRPr="009D71CC">
              <w:rPr>
                <w:rFonts w:asciiTheme="minorEastAsia" w:eastAsiaTheme="minorEastAsia" w:hAnsiTheme="minorEastAsia" w:hint="eastAsia"/>
                <w:szCs w:val="21"/>
              </w:rPr>
              <w:t>初审开具的不符合项为</w:t>
            </w:r>
            <w:r w:rsidR="00E01533" w:rsidRPr="00E01533">
              <w:rPr>
                <w:rFonts w:asciiTheme="minorEastAsia" w:eastAsiaTheme="minorEastAsia" w:hAnsiTheme="minorEastAsia" w:hint="eastAsia"/>
                <w:szCs w:val="21"/>
              </w:rPr>
              <w:t>8.2.3</w:t>
            </w:r>
            <w:r w:rsidR="001E6C1A" w:rsidRPr="00E01533">
              <w:rPr>
                <w:rFonts w:asciiTheme="minorEastAsia" w:eastAsiaTheme="minorEastAsia" w:hAnsiTheme="minorEastAsia" w:hint="eastAsia"/>
                <w:szCs w:val="21"/>
              </w:rPr>
              <w:t>，一</w:t>
            </w:r>
            <w:r w:rsidR="00E01533">
              <w:rPr>
                <w:rFonts w:asciiTheme="minorEastAsia" w:eastAsiaTheme="minorEastAsia" w:hAnsiTheme="minorEastAsia" w:hint="eastAsia"/>
                <w:szCs w:val="21"/>
              </w:rPr>
              <w:t>般不符合，企业未提供与美泰诺格净化工程有限公司的销售合同的评审记录</w:t>
            </w:r>
            <w:r w:rsidR="001E6C1A" w:rsidRPr="009D71CC">
              <w:rPr>
                <w:rFonts w:asciiTheme="minorEastAsia" w:eastAsiaTheme="minorEastAsia" w:hAnsiTheme="minorEastAsia" w:hint="eastAsia"/>
                <w:szCs w:val="21"/>
              </w:rPr>
              <w:t>，对相关人员进行了</w:t>
            </w:r>
            <w:r w:rsidR="00E01533">
              <w:rPr>
                <w:rFonts w:asciiTheme="minorEastAsia" w:eastAsiaTheme="minorEastAsia" w:hAnsiTheme="minorEastAsia" w:hint="eastAsia"/>
                <w:szCs w:val="21"/>
              </w:rPr>
              <w:t>ISO9001-2015标准8.2条款</w:t>
            </w:r>
            <w:r w:rsidR="001E6C1A" w:rsidRPr="009D71CC">
              <w:rPr>
                <w:rFonts w:asciiTheme="minorEastAsia" w:eastAsiaTheme="minorEastAsia" w:hAnsiTheme="minorEastAsia" w:hint="eastAsia"/>
                <w:szCs w:val="21"/>
              </w:rPr>
              <w:t>培训，</w:t>
            </w:r>
            <w:r w:rsidR="00E01533">
              <w:rPr>
                <w:rFonts w:asciiTheme="minorEastAsia" w:eastAsiaTheme="minorEastAsia" w:hAnsiTheme="minorEastAsia" w:hint="eastAsia"/>
                <w:szCs w:val="21"/>
              </w:rPr>
              <w:t>检查了其他销售合同的评审记录，提供了纠正措施表，</w:t>
            </w:r>
            <w:r w:rsidR="001E6C1A" w:rsidRPr="009D71CC">
              <w:rPr>
                <w:rFonts w:asciiTheme="minorEastAsia" w:eastAsiaTheme="minorEastAsia" w:hAnsiTheme="minorEastAsia" w:hint="eastAsia"/>
                <w:szCs w:val="21"/>
              </w:rPr>
              <w:t>纠正措施有效。</w:t>
            </w:r>
          </w:p>
        </w:tc>
        <w:tc>
          <w:tcPr>
            <w:tcW w:w="851" w:type="dxa"/>
          </w:tcPr>
          <w:p w:rsidR="00E3607C" w:rsidRPr="009D71CC" w:rsidRDefault="00E3607C" w:rsidP="00591388">
            <w:pPr>
              <w:rPr>
                <w:rFonts w:asciiTheme="minorEastAsia" w:eastAsiaTheme="minorEastAsia" w:hAnsiTheme="minorEastAsia"/>
                <w:szCs w:val="21"/>
              </w:rPr>
            </w:pPr>
          </w:p>
        </w:tc>
      </w:tr>
      <w:tr w:rsidR="00591388" w:rsidRPr="009D71CC" w:rsidTr="00683BE8">
        <w:trPr>
          <w:trHeight w:val="405"/>
        </w:trPr>
        <w:tc>
          <w:tcPr>
            <w:tcW w:w="21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理解组织及其环境</w:t>
            </w:r>
          </w:p>
        </w:tc>
        <w:tc>
          <w:tcPr>
            <w:tcW w:w="9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4.1</w:t>
            </w:r>
          </w:p>
        </w:tc>
        <w:tc>
          <w:tcPr>
            <w:tcW w:w="10738" w:type="dxa"/>
            <w:vAlign w:val="center"/>
          </w:tcPr>
          <w:p w:rsidR="00F064AD" w:rsidRPr="009D71CC" w:rsidRDefault="00F064AD" w:rsidP="00F064AD">
            <w:pPr>
              <w:rPr>
                <w:rFonts w:asciiTheme="minorEastAsia" w:eastAsiaTheme="minorEastAsia" w:hAnsiTheme="minorEastAsia"/>
                <w:szCs w:val="21"/>
              </w:rPr>
            </w:pPr>
            <w:r w:rsidRPr="009D71CC">
              <w:rPr>
                <w:rFonts w:asciiTheme="minorEastAsia" w:eastAsiaTheme="minorEastAsia" w:hAnsiTheme="minorEastAsia" w:hint="eastAsia"/>
                <w:szCs w:val="21"/>
              </w:rPr>
              <w:t xml:space="preserve"> </w:t>
            </w: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根据企业发展及经营管理的需求，公司组织了对管理体系标准的学习，依据GB/T19001-2016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销售和管理的需求。</w:t>
            </w:r>
            <w:r w:rsidRPr="009D71CC">
              <w:rPr>
                <w:rFonts w:asciiTheme="minorEastAsia" w:eastAsiaTheme="minorEastAsia" w:hAnsiTheme="minorEastAsia"/>
                <w:szCs w:val="21"/>
                <w:lang w:val="en-GB"/>
              </w:rPr>
              <w:t>通过制定管理制度、作业文件及相关措施，对活动的主要环节实施了有效的控制。</w:t>
            </w:r>
            <w:r w:rsidRPr="009D71CC">
              <w:rPr>
                <w:rFonts w:asciiTheme="minorEastAsia" w:eastAsiaTheme="minorEastAsia" w:hAnsiTheme="minorEastAsia"/>
                <w:szCs w:val="21"/>
              </w:rPr>
              <w:t>各种制度及规定基本建立。质量手册中对组织机构和职责进行了策划，形成了文件。组织机构的设置，职责、权限的分配基本明确，基本适宜，人力资源基本满足需求。</w:t>
            </w:r>
          </w:p>
          <w:p w:rsidR="00F064AD" w:rsidRPr="009D71CC" w:rsidRDefault="001E6C1A" w:rsidP="00F064AD">
            <w:pPr>
              <w:rPr>
                <w:rFonts w:asciiTheme="minorEastAsia" w:eastAsiaTheme="minorEastAsia" w:hAnsiTheme="minorEastAsia"/>
                <w:szCs w:val="21"/>
              </w:rPr>
            </w:pPr>
            <w:r w:rsidRPr="009D71CC">
              <w:rPr>
                <w:rFonts w:asciiTheme="minorEastAsia" w:eastAsiaTheme="minorEastAsia" w:hAnsiTheme="minorEastAsia"/>
                <w:szCs w:val="21"/>
              </w:rPr>
              <w:t>法律法规：公司生产应符合国家的法律法规要求。公司地处滁州</w:t>
            </w:r>
            <w:r w:rsidR="00F064AD" w:rsidRPr="009D71CC">
              <w:rPr>
                <w:rFonts w:asciiTheme="minorEastAsia" w:eastAsiaTheme="minorEastAsia" w:hAnsiTheme="minorEastAsia"/>
                <w:szCs w:val="21"/>
              </w:rPr>
              <w:t xml:space="preserve">市，在环境方面应符合国家和本市的环境法律法规要求。 </w:t>
            </w:r>
          </w:p>
          <w:p w:rsidR="00F064AD" w:rsidRPr="009D71CC" w:rsidRDefault="00F064AD" w:rsidP="00F064AD">
            <w:pPr>
              <w:rPr>
                <w:rFonts w:asciiTheme="minorEastAsia" w:eastAsiaTheme="minorEastAsia" w:hAnsiTheme="minorEastAsia"/>
                <w:szCs w:val="21"/>
              </w:rPr>
            </w:pPr>
            <w:r w:rsidRPr="009D71CC">
              <w:rPr>
                <w:rFonts w:asciiTheme="minorEastAsia" w:eastAsiaTheme="minorEastAsia" w:hAnsiTheme="minorEastAsia"/>
                <w:szCs w:val="21"/>
              </w:rPr>
              <w:t>技术水平：公司拥有多年生产经验、销售经验和营销能力，能够满足用户的个性化需求。</w:t>
            </w:r>
          </w:p>
          <w:p w:rsidR="00F064AD" w:rsidRPr="009D71CC" w:rsidRDefault="00F064AD" w:rsidP="00F064AD">
            <w:pPr>
              <w:rPr>
                <w:rFonts w:asciiTheme="minorEastAsia" w:eastAsiaTheme="minorEastAsia" w:hAnsiTheme="minorEastAsia"/>
                <w:szCs w:val="21"/>
              </w:rPr>
            </w:pPr>
            <w:r w:rsidRPr="009D71CC">
              <w:rPr>
                <w:rFonts w:asciiTheme="minorEastAsia" w:eastAsiaTheme="minorEastAsia" w:hAnsiTheme="minorEastAsia"/>
                <w:szCs w:val="21"/>
              </w:rPr>
              <w:lastRenderedPageBreak/>
              <w:t>文化和价值观：公司成立多年，形成了积极向上、努力进取的企业文化氛围。公司运行管理体系以来，重视产品质量、增强用户满意是所有员工的共识。</w:t>
            </w:r>
          </w:p>
          <w:p w:rsidR="00F064AD" w:rsidRPr="009D71CC" w:rsidRDefault="00F064AD" w:rsidP="00F064AD">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关注环境变化：公司管理层及相关部门将持续关注公司所处的环境变化，必要时通过评估风险和机遇，调整管理体系目标和指标或变更管理过程以适应这些变化或实现改进。关注的内容包括：</w:t>
            </w:r>
          </w:p>
          <w:p w:rsidR="00F064AD" w:rsidRPr="009D71CC" w:rsidRDefault="00F064AD" w:rsidP="00F064AD">
            <w:pPr>
              <w:rPr>
                <w:rFonts w:asciiTheme="minorEastAsia" w:eastAsiaTheme="minorEastAsia" w:hAnsiTheme="minorEastAsia"/>
                <w:szCs w:val="21"/>
              </w:rPr>
            </w:pPr>
            <w:r w:rsidRPr="009D71CC">
              <w:rPr>
                <w:rFonts w:asciiTheme="minorEastAsia" w:eastAsiaTheme="minorEastAsia" w:hAnsiTheme="minorEastAsia"/>
                <w:szCs w:val="21"/>
              </w:rPr>
              <w:t>——外部环境：国际、国内、地区和当地的各种法律法规、技术、竞争、市场、文化、社会和经济因素；</w:t>
            </w:r>
          </w:p>
          <w:p w:rsidR="00F064AD" w:rsidRPr="009D71CC" w:rsidRDefault="00F064AD" w:rsidP="00F064AD">
            <w:pPr>
              <w:rPr>
                <w:rFonts w:asciiTheme="minorEastAsia" w:eastAsiaTheme="minorEastAsia" w:hAnsiTheme="minorEastAsia"/>
                <w:szCs w:val="21"/>
              </w:rPr>
            </w:pPr>
            <w:r w:rsidRPr="009D71CC">
              <w:rPr>
                <w:rFonts w:asciiTheme="minorEastAsia" w:eastAsiaTheme="minorEastAsia" w:hAnsiTheme="minorEastAsia"/>
                <w:szCs w:val="21"/>
              </w:rPr>
              <w:t>——内部条件：公司的价值观、产品和服务、战略方向、文化与能力；</w:t>
            </w:r>
          </w:p>
          <w:p w:rsidR="00F064AD" w:rsidRPr="009D71CC" w:rsidRDefault="00F064AD" w:rsidP="00F064AD">
            <w:pPr>
              <w:rPr>
                <w:rFonts w:asciiTheme="minorEastAsia" w:eastAsiaTheme="minorEastAsia" w:hAnsiTheme="minorEastAsia"/>
                <w:szCs w:val="21"/>
              </w:rPr>
            </w:pPr>
            <w:r w:rsidRPr="009D71CC">
              <w:rPr>
                <w:rFonts w:asciiTheme="minorEastAsia" w:eastAsiaTheme="minorEastAsia" w:hAnsiTheme="minorEastAsia"/>
                <w:szCs w:val="21"/>
              </w:rPr>
              <w:t>——周边环境：气候、空气和水质量、土地使用、现存污染、资源的可获得性等相关因素。</w:t>
            </w:r>
          </w:p>
          <w:p w:rsidR="00591388" w:rsidRPr="009D71CC" w:rsidRDefault="00F064AD" w:rsidP="00F064AD">
            <w:pPr>
              <w:rPr>
                <w:rFonts w:asciiTheme="minorEastAsia" w:eastAsiaTheme="minorEastAsia" w:hAnsiTheme="minorEastAsia"/>
                <w:b/>
                <w:szCs w:val="21"/>
              </w:rPr>
            </w:pPr>
            <w:r w:rsidRPr="009D71CC">
              <w:rPr>
                <w:rFonts w:asciiTheme="minorEastAsia" w:eastAsiaTheme="minorEastAsia" w:hAnsiTheme="minorEastAsia"/>
                <w:szCs w:val="21"/>
              </w:rPr>
              <w:t>对这些内外部因素通过定期的网站获取、顾客沟通及定期（周总结会议、月中、月末总结会议）内部总结等方式进行监视和评审。</w:t>
            </w:r>
          </w:p>
        </w:tc>
        <w:tc>
          <w:tcPr>
            <w:tcW w:w="851" w:type="dxa"/>
          </w:tcPr>
          <w:p w:rsidR="00591388" w:rsidRPr="009D71CC" w:rsidRDefault="00591388" w:rsidP="00591388">
            <w:pPr>
              <w:rPr>
                <w:rFonts w:asciiTheme="minorEastAsia" w:eastAsiaTheme="minorEastAsia" w:hAnsiTheme="minorEastAsia"/>
                <w:szCs w:val="21"/>
              </w:rPr>
            </w:pPr>
          </w:p>
        </w:tc>
      </w:tr>
      <w:tr w:rsidR="00591388" w:rsidRPr="009D71CC" w:rsidTr="00683BE8">
        <w:trPr>
          <w:trHeight w:val="1968"/>
        </w:trPr>
        <w:tc>
          <w:tcPr>
            <w:tcW w:w="21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lastRenderedPageBreak/>
              <w:t>理解相关方需求和期望</w:t>
            </w:r>
          </w:p>
        </w:tc>
        <w:tc>
          <w:tcPr>
            <w:tcW w:w="9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4.2</w:t>
            </w:r>
          </w:p>
        </w:tc>
        <w:tc>
          <w:tcPr>
            <w:tcW w:w="10738" w:type="dxa"/>
            <w:vAlign w:val="center"/>
          </w:tcPr>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公司确定了与管理体系有关的相关方包括顾客、政府机构、社区、供应商、内部员工、工商局等。相关方对企业的要求有：遵守国家的现行法律法规、保持有效的资质、产品合格、按时送货、不断提高客户满意度等。公司通过以下行为满足相关方需求和期望：</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——关注顾客需求，通过持续改进增强用户满意；</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——遵守国家和地方各项法律法规，履行合规义务；</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——持续改进管理体系过程，提升服务质量、安全绩效。</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公司管理层及相关部门将持续关注相关方需求的变化，必要时通过评估风险和机遇，调整管理体系目标和指标或变更管理过程以适应这些变化或实现改进。</w:t>
            </w:r>
          </w:p>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对这些相关方监视和评审的方法有：上级文件、标准和规范的获取、客户走访调查、沟通等。</w:t>
            </w:r>
          </w:p>
        </w:tc>
        <w:tc>
          <w:tcPr>
            <w:tcW w:w="851" w:type="dxa"/>
          </w:tcPr>
          <w:p w:rsidR="00591388" w:rsidRPr="009D71CC" w:rsidRDefault="00591388" w:rsidP="00591388">
            <w:pPr>
              <w:rPr>
                <w:rFonts w:asciiTheme="minorEastAsia" w:eastAsiaTheme="minorEastAsia" w:hAnsiTheme="minorEastAsia"/>
                <w:szCs w:val="21"/>
              </w:rPr>
            </w:pPr>
          </w:p>
        </w:tc>
      </w:tr>
      <w:tr w:rsidR="00591388" w:rsidRPr="009D71CC" w:rsidTr="00683BE8">
        <w:trPr>
          <w:trHeight w:val="1429"/>
        </w:trPr>
        <w:tc>
          <w:tcPr>
            <w:tcW w:w="21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管理体系的范围</w:t>
            </w:r>
          </w:p>
        </w:tc>
        <w:tc>
          <w:tcPr>
            <w:tcW w:w="9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4.3</w:t>
            </w:r>
          </w:p>
        </w:tc>
        <w:tc>
          <w:tcPr>
            <w:tcW w:w="10738" w:type="dxa"/>
            <w:vAlign w:val="center"/>
          </w:tcPr>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根据客户需求（外部信息）、企业内部状况及相关方要求，</w:t>
            </w:r>
          </w:p>
          <w:p w:rsidR="00521AA8" w:rsidRPr="009D71CC" w:rsidRDefault="00591388" w:rsidP="00591388">
            <w:pPr>
              <w:rPr>
                <w:rFonts w:asciiTheme="minorEastAsia" w:eastAsiaTheme="minorEastAsia" w:hAnsiTheme="minorEastAsia" w:cs="宋体"/>
                <w:color w:val="000000"/>
                <w:kern w:val="0"/>
                <w:szCs w:val="21"/>
              </w:rPr>
            </w:pPr>
            <w:r w:rsidRPr="009D71CC">
              <w:rPr>
                <w:rFonts w:asciiTheme="minorEastAsia" w:eastAsiaTheme="minorEastAsia" w:hAnsiTheme="minorEastAsia"/>
                <w:szCs w:val="21"/>
              </w:rPr>
              <w:t>体系覆盖的范围：</w:t>
            </w:r>
            <w:r w:rsidR="00B045F7" w:rsidRPr="009D71CC">
              <w:rPr>
                <w:rFonts w:asciiTheme="minorEastAsia" w:eastAsiaTheme="minorEastAsia" w:hAnsiTheme="minorEastAsia" w:hint="eastAsia"/>
                <w:szCs w:val="21"/>
              </w:rPr>
              <w:t>空气采样亭（环境分析小屋）、不锈钢机柜、电磁屏蔽机柜的加工（不含喷漆及金属表面化学处理）</w:t>
            </w:r>
            <w:r w:rsidR="00B045F7" w:rsidRPr="009D71CC">
              <w:rPr>
                <w:rFonts w:asciiTheme="minorEastAsia" w:eastAsiaTheme="minorEastAsia" w:hAnsiTheme="minorEastAsia" w:cs="宋体" w:hint="eastAsia"/>
                <w:color w:val="000000"/>
                <w:kern w:val="0"/>
                <w:szCs w:val="21"/>
              </w:rPr>
              <w:t xml:space="preserve">  无变化</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通过文件发放的方式在公司内部进行传递；在与客户沟通中，及时通知客户，为相关方获取。</w:t>
            </w:r>
          </w:p>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上述范围与企业目前经营范围相一致。</w:t>
            </w:r>
          </w:p>
        </w:tc>
        <w:tc>
          <w:tcPr>
            <w:tcW w:w="851" w:type="dxa"/>
          </w:tcPr>
          <w:p w:rsidR="00591388" w:rsidRPr="009D71CC" w:rsidRDefault="00591388" w:rsidP="00591388">
            <w:pPr>
              <w:rPr>
                <w:rFonts w:asciiTheme="minorEastAsia" w:eastAsiaTheme="minorEastAsia" w:hAnsiTheme="minorEastAsia"/>
                <w:szCs w:val="21"/>
              </w:rPr>
            </w:pPr>
          </w:p>
        </w:tc>
      </w:tr>
      <w:tr w:rsidR="00591388" w:rsidRPr="009D71CC" w:rsidTr="00B66E0E">
        <w:trPr>
          <w:trHeight w:val="731"/>
        </w:trPr>
        <w:tc>
          <w:tcPr>
            <w:tcW w:w="21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管理体系及其过程</w:t>
            </w:r>
          </w:p>
        </w:tc>
        <w:tc>
          <w:tcPr>
            <w:tcW w:w="9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4.4</w:t>
            </w:r>
          </w:p>
        </w:tc>
        <w:tc>
          <w:tcPr>
            <w:tcW w:w="10738" w:type="dxa"/>
            <w:vAlign w:val="center"/>
          </w:tcPr>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公司依据 GB/T19001-2016标准，于</w:t>
            </w:r>
            <w:r w:rsidR="00B66E0E" w:rsidRPr="009D71CC">
              <w:rPr>
                <w:rFonts w:asciiTheme="minorEastAsia" w:eastAsiaTheme="minorEastAsia" w:hAnsiTheme="minorEastAsia"/>
                <w:szCs w:val="21"/>
              </w:rPr>
              <w:t>201</w:t>
            </w:r>
            <w:r w:rsidR="00B045F7" w:rsidRPr="009D71CC">
              <w:rPr>
                <w:rFonts w:asciiTheme="minorEastAsia" w:eastAsiaTheme="minorEastAsia" w:hAnsiTheme="minorEastAsia" w:hint="eastAsia"/>
                <w:szCs w:val="21"/>
              </w:rPr>
              <w:t>8</w:t>
            </w:r>
            <w:r w:rsidRPr="009D71CC">
              <w:rPr>
                <w:rFonts w:asciiTheme="minorEastAsia" w:eastAsiaTheme="minorEastAsia" w:hAnsiTheme="minorEastAsia"/>
                <w:szCs w:val="21"/>
              </w:rPr>
              <w:t>年</w:t>
            </w:r>
            <w:r w:rsidR="00B045F7" w:rsidRPr="009D71CC">
              <w:rPr>
                <w:rFonts w:asciiTheme="minorEastAsia" w:eastAsiaTheme="minorEastAsia" w:hAnsiTheme="minorEastAsia" w:hint="eastAsia"/>
                <w:szCs w:val="21"/>
              </w:rPr>
              <w:t>9</w:t>
            </w:r>
            <w:r w:rsidRPr="009D71CC">
              <w:rPr>
                <w:rFonts w:asciiTheme="minorEastAsia" w:eastAsiaTheme="minorEastAsia" w:hAnsiTheme="minorEastAsia"/>
                <w:szCs w:val="21"/>
              </w:rPr>
              <w:t>月</w:t>
            </w:r>
            <w:r w:rsidR="00B045F7" w:rsidRPr="009D71CC">
              <w:rPr>
                <w:rFonts w:asciiTheme="minorEastAsia" w:eastAsiaTheme="minorEastAsia" w:hAnsiTheme="minorEastAsia" w:hint="eastAsia"/>
                <w:szCs w:val="21"/>
              </w:rPr>
              <w:t>15</w:t>
            </w:r>
            <w:r w:rsidRPr="009D71CC">
              <w:rPr>
                <w:rFonts w:asciiTheme="minorEastAsia" w:eastAsiaTheme="minorEastAsia" w:hAnsiTheme="minorEastAsia"/>
                <w:szCs w:val="21"/>
              </w:rPr>
              <w:t>日建立了质量管理体系。遵循 PDCA 方法，识别了标准中所需要的四大过程，确定了过程的相互顺序和作用：管理职责确定－资源提供－产品实现－测量和改进。对标准的8.3条款不适用。</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公司明确规定产品执行标准（国家、行业标准）和客户要求，并通过各环节控制，监视、测量、考核使其达到有</w:t>
            </w:r>
            <w:r w:rsidRPr="009D71CC">
              <w:rPr>
                <w:rFonts w:asciiTheme="minorEastAsia" w:eastAsiaTheme="minorEastAsia" w:hAnsiTheme="minorEastAsia"/>
                <w:szCs w:val="21"/>
              </w:rPr>
              <w:lastRenderedPageBreak/>
              <w:t>效运行。</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公司编制了质量手册、程序文件及管理作业文件、记录表格等。通过质量手册、程序文件明确各部门职责、权限；资源管理，测量分析和改进、运行控制等过程。</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通过对各主要环节的风险评估，识别，评价并制定相应措施进行风险控制（包括实施过程中所需要的变更）。</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通过监视、测量和分析结果以及内审、管理评审等达到持续改进的目的。</w:t>
            </w:r>
          </w:p>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经识别外包过程：</w:t>
            </w:r>
            <w:r w:rsidR="00B045F7" w:rsidRPr="009D71CC">
              <w:rPr>
                <w:rFonts w:asciiTheme="minorEastAsia" w:eastAsiaTheme="minorEastAsia" w:hAnsiTheme="minorEastAsia"/>
                <w:szCs w:val="21"/>
              </w:rPr>
              <w:t>喷涂</w:t>
            </w:r>
            <w:r w:rsidR="00550F87">
              <w:rPr>
                <w:rFonts w:asciiTheme="minorEastAsia" w:eastAsiaTheme="minorEastAsia" w:hAnsiTheme="minorEastAsia" w:hint="eastAsia"/>
                <w:szCs w:val="21"/>
              </w:rPr>
              <w:t>、</w:t>
            </w:r>
            <w:r w:rsidR="00550F87">
              <w:rPr>
                <w:rFonts w:asciiTheme="minorEastAsia" w:eastAsiaTheme="minorEastAsia" w:hAnsiTheme="minorEastAsia"/>
                <w:szCs w:val="21"/>
              </w:rPr>
              <w:t>物流</w:t>
            </w:r>
          </w:p>
        </w:tc>
        <w:tc>
          <w:tcPr>
            <w:tcW w:w="851" w:type="dxa"/>
          </w:tcPr>
          <w:p w:rsidR="00591388" w:rsidRPr="009D71CC" w:rsidRDefault="00591388" w:rsidP="00591388">
            <w:pPr>
              <w:rPr>
                <w:rFonts w:asciiTheme="minorEastAsia" w:eastAsiaTheme="minorEastAsia" w:hAnsiTheme="minorEastAsia"/>
                <w:szCs w:val="21"/>
              </w:rPr>
            </w:pPr>
          </w:p>
        </w:tc>
      </w:tr>
      <w:tr w:rsidR="00591388" w:rsidRPr="009D71CC" w:rsidTr="00683BE8">
        <w:trPr>
          <w:trHeight w:val="2110"/>
        </w:trPr>
        <w:tc>
          <w:tcPr>
            <w:tcW w:w="21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lastRenderedPageBreak/>
              <w:t>管理承诺总则</w:t>
            </w:r>
          </w:p>
        </w:tc>
        <w:tc>
          <w:tcPr>
            <w:tcW w:w="9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5.1.1</w:t>
            </w:r>
          </w:p>
        </w:tc>
        <w:tc>
          <w:tcPr>
            <w:tcW w:w="10738" w:type="dxa"/>
            <w:vAlign w:val="center"/>
          </w:tcPr>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最高管理层都具有较强的管理意识，明确管理承诺，主要通过以下活动来实现管理承诺：</w:t>
            </w:r>
          </w:p>
          <w:p w:rsidR="00591388" w:rsidRPr="009D71CC" w:rsidRDefault="00591388" w:rsidP="00591388">
            <w:pPr>
              <w:numPr>
                <w:ilvl w:val="0"/>
                <w:numId w:val="1"/>
              </w:numPr>
              <w:rPr>
                <w:rFonts w:asciiTheme="minorEastAsia" w:eastAsiaTheme="minorEastAsia" w:hAnsiTheme="minorEastAsia"/>
                <w:szCs w:val="21"/>
              </w:rPr>
            </w:pPr>
            <w:r w:rsidRPr="009D71CC">
              <w:rPr>
                <w:rFonts w:asciiTheme="minorEastAsia" w:eastAsiaTheme="minorEastAsia" w:hAnsiTheme="minorEastAsia"/>
                <w:szCs w:val="21"/>
              </w:rPr>
              <w:t>向公司全体员工宣传满足顾客要求和法律法规要求的重要性；</w:t>
            </w:r>
          </w:p>
          <w:p w:rsidR="00591388" w:rsidRPr="009D71CC" w:rsidRDefault="00591388" w:rsidP="00591388">
            <w:pPr>
              <w:numPr>
                <w:ilvl w:val="0"/>
                <w:numId w:val="1"/>
              </w:numPr>
              <w:rPr>
                <w:rFonts w:asciiTheme="minorEastAsia" w:eastAsiaTheme="minorEastAsia" w:hAnsiTheme="minorEastAsia"/>
                <w:b/>
                <w:szCs w:val="21"/>
              </w:rPr>
            </w:pPr>
            <w:r w:rsidRPr="009D71CC">
              <w:rPr>
                <w:rFonts w:asciiTheme="minorEastAsia" w:eastAsiaTheme="minorEastAsia" w:hAnsiTheme="minorEastAsia"/>
                <w:szCs w:val="21"/>
              </w:rPr>
              <w:t>制定管理方针；</w:t>
            </w:r>
          </w:p>
          <w:p w:rsidR="00591388" w:rsidRPr="009D71CC" w:rsidRDefault="00591388" w:rsidP="00591388">
            <w:pPr>
              <w:numPr>
                <w:ilvl w:val="0"/>
                <w:numId w:val="1"/>
              </w:numPr>
              <w:rPr>
                <w:rFonts w:asciiTheme="minorEastAsia" w:eastAsiaTheme="minorEastAsia" w:hAnsiTheme="minorEastAsia"/>
                <w:b/>
                <w:szCs w:val="21"/>
              </w:rPr>
            </w:pPr>
            <w:r w:rsidRPr="009D71CC">
              <w:rPr>
                <w:rFonts w:asciiTheme="minorEastAsia" w:eastAsiaTheme="minorEastAsia" w:hAnsiTheme="minorEastAsia"/>
                <w:szCs w:val="21"/>
              </w:rPr>
              <w:t>确保公司目标的制定和完成；</w:t>
            </w:r>
          </w:p>
          <w:p w:rsidR="00591388" w:rsidRPr="009D71CC" w:rsidRDefault="00591388" w:rsidP="00591388">
            <w:pPr>
              <w:numPr>
                <w:ilvl w:val="0"/>
                <w:numId w:val="1"/>
              </w:numPr>
              <w:rPr>
                <w:rFonts w:asciiTheme="minorEastAsia" w:eastAsiaTheme="minorEastAsia" w:hAnsiTheme="minorEastAsia"/>
                <w:b/>
                <w:szCs w:val="21"/>
              </w:rPr>
            </w:pPr>
            <w:r w:rsidRPr="009D71CC">
              <w:rPr>
                <w:rFonts w:asciiTheme="minorEastAsia" w:eastAsiaTheme="minorEastAsia" w:hAnsiTheme="minorEastAsia"/>
                <w:szCs w:val="21"/>
              </w:rPr>
              <w:t>各部门针对本部门的工作进行风险评估，采取适当的应对风险和机会的措施；</w:t>
            </w:r>
          </w:p>
          <w:p w:rsidR="00591388" w:rsidRPr="009D71CC" w:rsidRDefault="00591388" w:rsidP="00591388">
            <w:pPr>
              <w:numPr>
                <w:ilvl w:val="0"/>
                <w:numId w:val="1"/>
              </w:numPr>
              <w:rPr>
                <w:rFonts w:asciiTheme="minorEastAsia" w:eastAsiaTheme="minorEastAsia" w:hAnsiTheme="minorEastAsia"/>
                <w:b/>
                <w:szCs w:val="21"/>
              </w:rPr>
            </w:pPr>
            <w:r w:rsidRPr="009D71CC">
              <w:rPr>
                <w:rFonts w:asciiTheme="minorEastAsia" w:eastAsiaTheme="minorEastAsia" w:hAnsiTheme="minorEastAsia"/>
                <w:szCs w:val="21"/>
              </w:rPr>
              <w:t>定期进行管理评审；</w:t>
            </w:r>
          </w:p>
          <w:p w:rsidR="00591388" w:rsidRPr="009D71CC" w:rsidRDefault="00591388" w:rsidP="00591388">
            <w:pPr>
              <w:numPr>
                <w:ilvl w:val="0"/>
                <w:numId w:val="1"/>
              </w:numPr>
              <w:rPr>
                <w:rFonts w:asciiTheme="minorEastAsia" w:eastAsiaTheme="minorEastAsia" w:hAnsiTheme="minorEastAsia"/>
                <w:b/>
                <w:szCs w:val="21"/>
              </w:rPr>
            </w:pPr>
            <w:r w:rsidRPr="009D71CC">
              <w:rPr>
                <w:rFonts w:asciiTheme="minorEastAsia" w:eastAsiaTheme="minorEastAsia" w:hAnsiTheme="minorEastAsia"/>
                <w:szCs w:val="21"/>
              </w:rPr>
              <w:t>持续保证质量管理工作的投入，提供充分的资源，确保公司管理体系有效运行。</w:t>
            </w:r>
          </w:p>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hint="eastAsia"/>
                <w:szCs w:val="21"/>
              </w:rPr>
              <w:sym w:font="Wingdings 2" w:char="F098"/>
            </w:r>
            <w:r w:rsidRPr="009D71CC">
              <w:rPr>
                <w:rFonts w:asciiTheme="minorEastAsia" w:eastAsiaTheme="minorEastAsia" w:hAnsiTheme="minorEastAsia"/>
                <w:szCs w:val="21"/>
              </w:rPr>
              <w:t>体系运行一年多来，工作基本得到实施，并取得了一定的效果。</w:t>
            </w:r>
          </w:p>
        </w:tc>
        <w:tc>
          <w:tcPr>
            <w:tcW w:w="851" w:type="dxa"/>
          </w:tcPr>
          <w:p w:rsidR="00591388" w:rsidRPr="009D71CC" w:rsidRDefault="00591388" w:rsidP="00591388">
            <w:pPr>
              <w:rPr>
                <w:rFonts w:asciiTheme="minorEastAsia" w:eastAsiaTheme="minorEastAsia" w:hAnsiTheme="minorEastAsia"/>
                <w:szCs w:val="21"/>
              </w:rPr>
            </w:pPr>
          </w:p>
        </w:tc>
      </w:tr>
      <w:tr w:rsidR="00591388" w:rsidRPr="009D71CC" w:rsidTr="00683BE8">
        <w:trPr>
          <w:trHeight w:val="1305"/>
        </w:trPr>
        <w:tc>
          <w:tcPr>
            <w:tcW w:w="21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以顾客为关注焦点</w:t>
            </w:r>
          </w:p>
        </w:tc>
        <w:tc>
          <w:tcPr>
            <w:tcW w:w="9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5.1.2</w:t>
            </w:r>
          </w:p>
        </w:tc>
        <w:tc>
          <w:tcPr>
            <w:tcW w:w="10738" w:type="dxa"/>
            <w:vAlign w:val="center"/>
          </w:tcPr>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通过确定顾客相关要求，提供相应产品与相关服务，对顾客使用情况进行跟踪调查；并对顾客满意度感受进行测量与分析，以改进产品与服务。</w:t>
            </w:r>
          </w:p>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策划和规定了由</w:t>
            </w:r>
            <w:r w:rsidR="00521AA8" w:rsidRPr="009D71CC">
              <w:rPr>
                <w:rFonts w:asciiTheme="minorEastAsia" w:eastAsiaTheme="minorEastAsia" w:hAnsiTheme="minorEastAsia"/>
                <w:szCs w:val="21"/>
              </w:rPr>
              <w:t>市场部</w:t>
            </w:r>
            <w:r w:rsidRPr="009D71CC">
              <w:rPr>
                <w:rFonts w:asciiTheme="minorEastAsia" w:eastAsiaTheme="minorEastAsia" w:hAnsiTheme="minorEastAsia"/>
                <w:szCs w:val="21"/>
              </w:rPr>
              <w:t>定期对顾客实施满意度测评，从各方面提高顾客的满意度。具体见</w:t>
            </w:r>
            <w:r w:rsidR="00521AA8" w:rsidRPr="009D71CC">
              <w:rPr>
                <w:rFonts w:asciiTheme="minorEastAsia" w:eastAsiaTheme="minorEastAsia" w:hAnsiTheme="minorEastAsia"/>
                <w:szCs w:val="21"/>
              </w:rPr>
              <w:t>市场部</w:t>
            </w:r>
            <w:r w:rsidRPr="009D71CC">
              <w:rPr>
                <w:rFonts w:asciiTheme="minorEastAsia" w:eastAsiaTheme="minorEastAsia" w:hAnsiTheme="minorEastAsia"/>
                <w:szCs w:val="21"/>
              </w:rPr>
              <w:t>9.1.2 条款审核记录。</w:t>
            </w:r>
          </w:p>
        </w:tc>
        <w:tc>
          <w:tcPr>
            <w:tcW w:w="851" w:type="dxa"/>
          </w:tcPr>
          <w:p w:rsidR="00591388" w:rsidRPr="009D71CC" w:rsidRDefault="00591388" w:rsidP="00591388">
            <w:pPr>
              <w:rPr>
                <w:rFonts w:asciiTheme="minorEastAsia" w:eastAsiaTheme="minorEastAsia" w:hAnsiTheme="minorEastAsia"/>
                <w:szCs w:val="21"/>
              </w:rPr>
            </w:pPr>
          </w:p>
        </w:tc>
      </w:tr>
      <w:tr w:rsidR="00591388" w:rsidRPr="009D71CC" w:rsidTr="00683BE8">
        <w:trPr>
          <w:trHeight w:val="1127"/>
        </w:trPr>
        <w:tc>
          <w:tcPr>
            <w:tcW w:w="21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质量方针</w:t>
            </w:r>
          </w:p>
        </w:tc>
        <w:tc>
          <w:tcPr>
            <w:tcW w:w="9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5.2</w:t>
            </w:r>
          </w:p>
        </w:tc>
        <w:tc>
          <w:tcPr>
            <w:tcW w:w="10738" w:type="dxa"/>
            <w:vAlign w:val="center"/>
          </w:tcPr>
          <w:p w:rsidR="00B045F7" w:rsidRPr="009D71CC" w:rsidRDefault="00591388" w:rsidP="00B045F7">
            <w:pPr>
              <w:spacing w:line="360" w:lineRule="auto"/>
              <w:rPr>
                <w:rFonts w:asciiTheme="minorEastAsia" w:eastAsiaTheme="minorEastAsia" w:hAnsiTheme="minorEastAsia"/>
                <w:szCs w:val="21"/>
              </w:rPr>
            </w:pPr>
            <w:r w:rsidRPr="009D71CC">
              <w:rPr>
                <w:rFonts w:asciiTheme="minorEastAsia" w:eastAsiaTheme="minorEastAsia" w:hAnsiTheme="minorEastAsia"/>
                <w:szCs w:val="21"/>
              </w:rPr>
              <w:t>1. 质量方针：</w:t>
            </w:r>
          </w:p>
          <w:p w:rsidR="00B045F7" w:rsidRPr="009D71CC" w:rsidRDefault="00B045F7" w:rsidP="00B045F7">
            <w:pPr>
              <w:spacing w:line="360" w:lineRule="auto"/>
              <w:ind w:firstLineChars="600" w:firstLine="1265"/>
              <w:rPr>
                <w:rFonts w:asciiTheme="minorEastAsia" w:eastAsiaTheme="minorEastAsia" w:hAnsiTheme="minorEastAsia" w:cs="Arial"/>
                <w:b/>
                <w:szCs w:val="21"/>
              </w:rPr>
            </w:pPr>
            <w:r w:rsidRPr="009D71CC">
              <w:rPr>
                <w:rFonts w:asciiTheme="minorEastAsia" w:eastAsiaTheme="minorEastAsia" w:hAnsiTheme="minorEastAsia" w:cs="Arial" w:hint="eastAsia"/>
                <w:b/>
                <w:szCs w:val="21"/>
              </w:rPr>
              <w:t>高品质，重创新，造福社会；</w:t>
            </w:r>
          </w:p>
          <w:p w:rsidR="006D7769" w:rsidRPr="009D71CC" w:rsidRDefault="00B045F7" w:rsidP="00B045F7">
            <w:pPr>
              <w:rPr>
                <w:rFonts w:asciiTheme="minorEastAsia" w:eastAsiaTheme="minorEastAsia" w:hAnsiTheme="minorEastAsia"/>
                <w:szCs w:val="21"/>
              </w:rPr>
            </w:pPr>
            <w:r w:rsidRPr="009D71CC">
              <w:rPr>
                <w:rFonts w:asciiTheme="minorEastAsia" w:eastAsiaTheme="minorEastAsia" w:hAnsiTheme="minorEastAsia" w:cs="Arial" w:hint="eastAsia"/>
                <w:b/>
                <w:szCs w:val="21"/>
              </w:rPr>
              <w:t xml:space="preserve">            只超越，不跟随，引领未来</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2. 管理方针与企业的经营宗旨相适应，协调；</w:t>
            </w:r>
          </w:p>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3. 通过会议传达，沟通，让全体员工理解执行。并定期进行评审（一般一年一次）。</w:t>
            </w:r>
          </w:p>
        </w:tc>
        <w:tc>
          <w:tcPr>
            <w:tcW w:w="851" w:type="dxa"/>
          </w:tcPr>
          <w:p w:rsidR="00591388" w:rsidRPr="009D71CC" w:rsidRDefault="00591388" w:rsidP="00591388">
            <w:pPr>
              <w:rPr>
                <w:rFonts w:asciiTheme="minorEastAsia" w:eastAsiaTheme="minorEastAsia" w:hAnsiTheme="minorEastAsia"/>
                <w:szCs w:val="21"/>
              </w:rPr>
            </w:pPr>
          </w:p>
        </w:tc>
      </w:tr>
      <w:tr w:rsidR="00591388" w:rsidRPr="009D71CC" w:rsidTr="00683BE8">
        <w:trPr>
          <w:trHeight w:val="2110"/>
        </w:trPr>
        <w:tc>
          <w:tcPr>
            <w:tcW w:w="21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lastRenderedPageBreak/>
              <w:t>组织的岗位、职责权限</w:t>
            </w:r>
          </w:p>
        </w:tc>
        <w:tc>
          <w:tcPr>
            <w:tcW w:w="9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5.3</w:t>
            </w:r>
          </w:p>
        </w:tc>
        <w:tc>
          <w:tcPr>
            <w:tcW w:w="10738" w:type="dxa"/>
            <w:vAlign w:val="center"/>
          </w:tcPr>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公司管理体系覆盖的部门包括：</w:t>
            </w:r>
            <w:r w:rsidR="00521AA8" w:rsidRPr="009D71CC">
              <w:rPr>
                <w:rFonts w:asciiTheme="minorEastAsia" w:eastAsiaTheme="minorEastAsia" w:hAnsiTheme="minorEastAsia" w:hint="eastAsia"/>
                <w:szCs w:val="21"/>
              </w:rPr>
              <w:t>管理层、综合部、</w:t>
            </w:r>
            <w:r w:rsidR="00DC493E">
              <w:rPr>
                <w:rFonts w:asciiTheme="minorEastAsia" w:eastAsiaTheme="minorEastAsia" w:hAnsiTheme="minorEastAsia" w:hint="eastAsia"/>
                <w:szCs w:val="21"/>
              </w:rPr>
              <w:t>生产部</w:t>
            </w:r>
            <w:r w:rsidR="00521AA8" w:rsidRPr="009D71CC">
              <w:rPr>
                <w:rFonts w:asciiTheme="minorEastAsia" w:eastAsiaTheme="minorEastAsia" w:hAnsiTheme="minorEastAsia" w:hint="eastAsia"/>
                <w:szCs w:val="21"/>
              </w:rPr>
              <w:t>、</w:t>
            </w:r>
            <w:r w:rsidR="00DC493E">
              <w:rPr>
                <w:rFonts w:asciiTheme="minorEastAsia" w:eastAsiaTheme="minorEastAsia" w:hAnsiTheme="minorEastAsia" w:hint="eastAsia"/>
                <w:szCs w:val="21"/>
              </w:rPr>
              <w:t>品质部</w:t>
            </w:r>
            <w:r w:rsidR="00B66E0E" w:rsidRPr="009D71CC">
              <w:rPr>
                <w:rFonts w:asciiTheme="minorEastAsia" w:eastAsiaTheme="minorEastAsia" w:hAnsiTheme="minorEastAsia" w:hint="eastAsia"/>
                <w:szCs w:val="21"/>
              </w:rPr>
              <w:t>、</w:t>
            </w:r>
            <w:r w:rsidR="00521AA8" w:rsidRPr="009D71CC">
              <w:rPr>
                <w:rFonts w:asciiTheme="minorEastAsia" w:eastAsiaTheme="minorEastAsia" w:hAnsiTheme="minorEastAsia" w:hint="eastAsia"/>
                <w:szCs w:val="21"/>
              </w:rPr>
              <w:t>市场部</w:t>
            </w:r>
            <w:r w:rsidRPr="009D71CC">
              <w:rPr>
                <w:rFonts w:asciiTheme="minorEastAsia" w:eastAsiaTheme="minorEastAsia" w:hAnsiTheme="minorEastAsia"/>
                <w:szCs w:val="21"/>
              </w:rPr>
              <w:t>，部门划分尚可。</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hint="eastAsia"/>
                <w:szCs w:val="21"/>
              </w:rPr>
              <w:sym w:font="Wingdings 2" w:char="F098"/>
            </w:r>
            <w:r w:rsidRPr="009D71CC">
              <w:rPr>
                <w:rFonts w:asciiTheme="minorEastAsia" w:eastAsiaTheme="minorEastAsia" w:hAnsiTheme="minorEastAsia"/>
                <w:szCs w:val="21"/>
              </w:rPr>
              <w:t>查相关制度包括</w:t>
            </w:r>
            <w:r w:rsidR="00321ABE" w:rsidRPr="009D71CC">
              <w:rPr>
                <w:rFonts w:asciiTheme="minorEastAsia" w:eastAsiaTheme="minorEastAsia" w:hAnsiTheme="minorEastAsia"/>
                <w:szCs w:val="21"/>
              </w:rPr>
              <w:t>管理部</w:t>
            </w:r>
            <w:r w:rsidRPr="009D71CC">
              <w:rPr>
                <w:rFonts w:asciiTheme="minorEastAsia" w:eastAsiaTheme="minorEastAsia" w:hAnsiTheme="minorEastAsia"/>
                <w:szCs w:val="21"/>
              </w:rPr>
              <w:t>管理制度、销售服务管理制度等，基本明确了各级人员的职责等。确认公司目前人力资源、基础设施、技术人员、财力、信息资源均能保证。</w:t>
            </w:r>
          </w:p>
        </w:tc>
        <w:tc>
          <w:tcPr>
            <w:tcW w:w="851" w:type="dxa"/>
          </w:tcPr>
          <w:p w:rsidR="00591388" w:rsidRPr="009D71CC" w:rsidRDefault="00591388" w:rsidP="00591388">
            <w:pPr>
              <w:rPr>
                <w:rFonts w:asciiTheme="minorEastAsia" w:eastAsiaTheme="minorEastAsia" w:hAnsiTheme="minorEastAsia"/>
                <w:szCs w:val="21"/>
              </w:rPr>
            </w:pPr>
          </w:p>
        </w:tc>
      </w:tr>
      <w:tr w:rsidR="00591388" w:rsidRPr="009D71CC" w:rsidTr="00683BE8">
        <w:trPr>
          <w:trHeight w:val="1256"/>
        </w:trPr>
        <w:tc>
          <w:tcPr>
            <w:tcW w:w="21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应对风险和机会的策划</w:t>
            </w:r>
          </w:p>
        </w:tc>
        <w:tc>
          <w:tcPr>
            <w:tcW w:w="9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6.1</w:t>
            </w:r>
          </w:p>
        </w:tc>
        <w:tc>
          <w:tcPr>
            <w:tcW w:w="10738" w:type="dxa"/>
            <w:vAlign w:val="center"/>
          </w:tcPr>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编制了《风险和机遇的应对控制程序》。查见《风险和机遇评估分析表》，确定了组织需应对的风险和机遇。如风险：客户对产品质量标准提高，对供应周期和售后服务的期望值提高；机遇：市场竞争加剧，公司管理水平提升，带来潜在的发展机遇；等级：高；应对措施：</w:t>
            </w:r>
            <w:r w:rsidR="00521AA8" w:rsidRPr="009D71CC">
              <w:rPr>
                <w:rFonts w:asciiTheme="minorEastAsia" w:eastAsiaTheme="minorEastAsia" w:hAnsiTheme="minorEastAsia"/>
                <w:szCs w:val="21"/>
              </w:rPr>
              <w:t>市场部</w:t>
            </w:r>
            <w:r w:rsidRPr="009D71CC">
              <w:rPr>
                <w:rFonts w:asciiTheme="minorEastAsia" w:eastAsiaTheme="minorEastAsia" w:hAnsiTheme="minorEastAsia"/>
                <w:szCs w:val="21"/>
              </w:rPr>
              <w:t>加强与客户的沟通，及时处理客户需求和意见等；执行部门：</w:t>
            </w:r>
            <w:r w:rsidR="00521AA8" w:rsidRPr="009D71CC">
              <w:rPr>
                <w:rFonts w:asciiTheme="minorEastAsia" w:eastAsiaTheme="minorEastAsia" w:hAnsiTheme="minorEastAsia"/>
                <w:szCs w:val="21"/>
              </w:rPr>
              <w:t>市场部</w:t>
            </w:r>
            <w:r w:rsidRPr="009D71CC">
              <w:rPr>
                <w:rFonts w:asciiTheme="minorEastAsia" w:eastAsiaTheme="minorEastAsia" w:hAnsiTheme="minorEastAsia"/>
                <w:szCs w:val="21"/>
              </w:rPr>
              <w:t>。组织在确定这些风险和机遇时，考虑了员工岗位技能、生产能力、市场需求等内外部因素及合同方（顾客）的相关要求。</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评审情况均为符合发展要求</w:t>
            </w:r>
            <w:r w:rsidRPr="009D71CC">
              <w:rPr>
                <w:rFonts w:asciiTheme="minorEastAsia" w:eastAsiaTheme="minorEastAsia" w:hAnsiTheme="minorEastAsia" w:hint="eastAsia"/>
                <w:szCs w:val="21"/>
              </w:rPr>
              <w:t xml:space="preserve"> 。</w:t>
            </w:r>
          </w:p>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cs="宋体"/>
                <w:szCs w:val="21"/>
              </w:rPr>
              <w:sym w:font="Wingdings 2" w:char="F098"/>
            </w:r>
            <w:r w:rsidRPr="009D71CC">
              <w:rPr>
                <w:rFonts w:asciiTheme="minorEastAsia" w:eastAsiaTheme="minorEastAsia" w:hAnsiTheme="minorEastAsia" w:cs="宋体"/>
                <w:szCs w:val="21"/>
              </w:rPr>
              <w:t>根据国内疫情策划了相应的应对措施：取得复工证、车间每天消毒两次、职工上班戴口罩、上下班消毒液洗手等。</w:t>
            </w:r>
          </w:p>
        </w:tc>
        <w:tc>
          <w:tcPr>
            <w:tcW w:w="851" w:type="dxa"/>
          </w:tcPr>
          <w:p w:rsidR="00591388" w:rsidRPr="009D71CC" w:rsidRDefault="00591388" w:rsidP="00591388">
            <w:pPr>
              <w:rPr>
                <w:rFonts w:asciiTheme="minorEastAsia" w:eastAsiaTheme="minorEastAsia" w:hAnsiTheme="minorEastAsia"/>
                <w:szCs w:val="21"/>
              </w:rPr>
            </w:pPr>
          </w:p>
        </w:tc>
      </w:tr>
      <w:tr w:rsidR="00591388" w:rsidRPr="009D71CC" w:rsidTr="00683BE8">
        <w:trPr>
          <w:trHeight w:val="1256"/>
        </w:trPr>
        <w:tc>
          <w:tcPr>
            <w:tcW w:w="21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质量目标</w:t>
            </w:r>
          </w:p>
        </w:tc>
        <w:tc>
          <w:tcPr>
            <w:tcW w:w="9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6.2</w:t>
            </w:r>
          </w:p>
        </w:tc>
        <w:tc>
          <w:tcPr>
            <w:tcW w:w="10738" w:type="dxa"/>
            <w:vAlign w:val="center"/>
          </w:tcPr>
          <w:p w:rsidR="00697C32" w:rsidRPr="009D71CC" w:rsidRDefault="00697C32" w:rsidP="00B045F7">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质 量 目 标：</w:t>
            </w:r>
          </w:p>
          <w:p w:rsidR="00B045F7" w:rsidRPr="009D71CC" w:rsidRDefault="00B045F7" w:rsidP="00B045F7">
            <w:pPr>
              <w:rPr>
                <w:rFonts w:asciiTheme="minorEastAsia" w:eastAsiaTheme="minorEastAsia" w:hAnsiTheme="minorEastAsia"/>
                <w:spacing w:val="20"/>
                <w:szCs w:val="21"/>
              </w:rPr>
            </w:pPr>
            <w:r w:rsidRPr="009D71CC">
              <w:rPr>
                <w:rFonts w:asciiTheme="minorEastAsia" w:eastAsiaTheme="minorEastAsia" w:hAnsiTheme="minorEastAsia" w:hint="eastAsia"/>
                <w:spacing w:val="20"/>
                <w:szCs w:val="21"/>
              </w:rPr>
              <w:t>发货及时率98%</w:t>
            </w:r>
          </w:p>
          <w:p w:rsidR="00B045F7" w:rsidRPr="009D71CC" w:rsidRDefault="00B045F7" w:rsidP="00B045F7">
            <w:pPr>
              <w:rPr>
                <w:rFonts w:asciiTheme="minorEastAsia" w:eastAsiaTheme="minorEastAsia" w:hAnsiTheme="minorEastAsia"/>
                <w:spacing w:val="20"/>
                <w:szCs w:val="21"/>
              </w:rPr>
            </w:pPr>
            <w:r w:rsidRPr="009D71CC">
              <w:rPr>
                <w:rFonts w:asciiTheme="minorEastAsia" w:eastAsiaTheme="minorEastAsia" w:hAnsiTheme="minorEastAsia" w:hint="eastAsia"/>
                <w:spacing w:val="20"/>
                <w:szCs w:val="21"/>
              </w:rPr>
              <w:t>出厂合格率100%</w:t>
            </w:r>
          </w:p>
          <w:p w:rsidR="00697C32" w:rsidRPr="009D71CC" w:rsidRDefault="00B045F7" w:rsidP="00B045F7">
            <w:pPr>
              <w:rPr>
                <w:rFonts w:asciiTheme="minorEastAsia" w:eastAsiaTheme="minorEastAsia" w:hAnsiTheme="minorEastAsia"/>
                <w:szCs w:val="21"/>
              </w:rPr>
            </w:pPr>
            <w:r w:rsidRPr="009D71CC">
              <w:rPr>
                <w:rFonts w:asciiTheme="minorEastAsia" w:eastAsiaTheme="minorEastAsia" w:hAnsiTheme="minorEastAsia" w:hint="eastAsia"/>
                <w:spacing w:val="20"/>
                <w:szCs w:val="21"/>
              </w:rPr>
              <w:t>顾客满意率97%</w:t>
            </w:r>
            <w:r w:rsidR="006D7769" w:rsidRPr="009D71CC">
              <w:rPr>
                <w:rFonts w:asciiTheme="minorEastAsia" w:eastAsiaTheme="minorEastAsia" w:hAnsiTheme="minorEastAsia" w:hint="eastAsia"/>
                <w:szCs w:val="21"/>
              </w:rPr>
              <w:t>。</w:t>
            </w:r>
          </w:p>
          <w:p w:rsidR="00697C32" w:rsidRPr="009D71CC" w:rsidRDefault="00697C32" w:rsidP="00B045F7">
            <w:pPr>
              <w:rPr>
                <w:rFonts w:asciiTheme="minorEastAsia" w:eastAsiaTheme="minorEastAsia" w:hAnsiTheme="minorEastAsia"/>
                <w:szCs w:val="21"/>
              </w:rPr>
            </w:pPr>
            <w:r w:rsidRPr="009D71CC">
              <w:rPr>
                <w:rFonts w:asciiTheme="minorEastAsia" w:eastAsiaTheme="minorEastAsia" w:hAnsiTheme="minorEastAsia" w:hint="eastAsia"/>
                <w:szCs w:val="21"/>
              </w:rPr>
              <w:sym w:font="Wingdings 2" w:char="F098"/>
            </w:r>
            <w:r w:rsidRPr="009D71CC">
              <w:rPr>
                <w:rFonts w:asciiTheme="minorEastAsia" w:eastAsiaTheme="minorEastAsia" w:hAnsiTheme="minorEastAsia" w:hint="eastAsia"/>
                <w:szCs w:val="21"/>
              </w:rPr>
              <w:t>质量目标衡量办法：</w:t>
            </w:r>
          </w:p>
          <w:p w:rsidR="000521E0" w:rsidRPr="009D71CC" w:rsidRDefault="00697C32" w:rsidP="00B045F7">
            <w:pPr>
              <w:rPr>
                <w:rFonts w:asciiTheme="minorEastAsia" w:eastAsiaTheme="minorEastAsia" w:hAnsiTheme="minorEastAsia"/>
                <w:szCs w:val="21"/>
              </w:rPr>
            </w:pPr>
            <w:r w:rsidRPr="009D71CC">
              <w:rPr>
                <w:rFonts w:asciiTheme="minorEastAsia" w:eastAsiaTheme="minorEastAsia" w:hAnsiTheme="minorEastAsia"/>
                <w:szCs w:val="21"/>
              </w:rPr>
              <w:t>a)以产品成品质量检验统计来衡量；</w:t>
            </w:r>
          </w:p>
          <w:p w:rsidR="00697C32" w:rsidRPr="009D71CC" w:rsidRDefault="00697C32" w:rsidP="00B045F7">
            <w:pPr>
              <w:rPr>
                <w:rFonts w:asciiTheme="minorEastAsia" w:eastAsiaTheme="minorEastAsia" w:hAnsiTheme="minorEastAsia"/>
                <w:szCs w:val="21"/>
              </w:rPr>
            </w:pPr>
            <w:r w:rsidRPr="009D71CC">
              <w:rPr>
                <w:rFonts w:asciiTheme="minorEastAsia" w:eastAsiaTheme="minorEastAsia" w:hAnsiTheme="minorEastAsia"/>
                <w:szCs w:val="21"/>
              </w:rPr>
              <w:t>b)以顾客满意度调查报告统计来衡量。</w:t>
            </w:r>
          </w:p>
          <w:p w:rsidR="00591388" w:rsidRPr="009D71CC" w:rsidRDefault="00697C32" w:rsidP="00B045F7">
            <w:pPr>
              <w:rPr>
                <w:rFonts w:asciiTheme="minorEastAsia" w:eastAsiaTheme="minorEastAsia" w:hAnsiTheme="minorEastAsia"/>
                <w:b/>
                <w:szCs w:val="21"/>
              </w:rPr>
            </w:pPr>
            <w:r w:rsidRPr="009D71CC">
              <w:rPr>
                <w:rFonts w:asciiTheme="minorEastAsia" w:eastAsiaTheme="minorEastAsia" w:hAnsiTheme="minorEastAsia"/>
                <w:szCs w:val="21"/>
              </w:rPr>
              <w:sym w:font="Wingdings 2" w:char="F098"/>
            </w:r>
            <w:r w:rsidR="00591388" w:rsidRPr="009D71CC">
              <w:rPr>
                <w:rFonts w:asciiTheme="minorEastAsia" w:eastAsiaTheme="minorEastAsia" w:hAnsiTheme="minorEastAsia"/>
                <w:szCs w:val="21"/>
              </w:rPr>
              <w:t>对目标进行了分解，建立了各部门的分目标，每季度末对目标进行考核，查看“20</w:t>
            </w:r>
            <w:r w:rsidR="00591388" w:rsidRPr="009D71CC">
              <w:rPr>
                <w:rFonts w:asciiTheme="minorEastAsia" w:eastAsiaTheme="minorEastAsia" w:hAnsiTheme="minorEastAsia" w:hint="eastAsia"/>
                <w:szCs w:val="21"/>
              </w:rPr>
              <w:t>20</w:t>
            </w:r>
            <w:r w:rsidR="00591388" w:rsidRPr="009D71CC">
              <w:rPr>
                <w:rFonts w:asciiTheme="minorEastAsia" w:eastAsiaTheme="minorEastAsia" w:hAnsiTheme="minorEastAsia"/>
                <w:szCs w:val="21"/>
              </w:rPr>
              <w:t>年第</w:t>
            </w:r>
            <w:r w:rsidR="00591388" w:rsidRPr="009D71CC">
              <w:rPr>
                <w:rFonts w:asciiTheme="minorEastAsia" w:eastAsiaTheme="minorEastAsia" w:hAnsiTheme="minorEastAsia" w:hint="eastAsia"/>
                <w:szCs w:val="21"/>
              </w:rPr>
              <w:t>1</w:t>
            </w:r>
            <w:r w:rsidR="00521AA8" w:rsidRPr="009D71CC">
              <w:rPr>
                <w:rFonts w:asciiTheme="minorEastAsia" w:eastAsiaTheme="minorEastAsia" w:hAnsiTheme="minorEastAsia" w:hint="eastAsia"/>
                <w:szCs w:val="21"/>
              </w:rPr>
              <w:t>-2</w:t>
            </w:r>
            <w:r w:rsidR="00591388" w:rsidRPr="009D71CC">
              <w:rPr>
                <w:rFonts w:asciiTheme="minorEastAsia" w:eastAsiaTheme="minorEastAsia" w:hAnsiTheme="minorEastAsia"/>
                <w:szCs w:val="21"/>
              </w:rPr>
              <w:t>季度目标完成情况统计表”，目标已基本实现。（见各部门考核结果）。</w:t>
            </w:r>
          </w:p>
        </w:tc>
        <w:tc>
          <w:tcPr>
            <w:tcW w:w="851" w:type="dxa"/>
          </w:tcPr>
          <w:p w:rsidR="00591388" w:rsidRPr="009D71CC" w:rsidRDefault="00591388" w:rsidP="00591388">
            <w:pPr>
              <w:rPr>
                <w:rFonts w:asciiTheme="minorEastAsia" w:eastAsiaTheme="minorEastAsia" w:hAnsiTheme="minorEastAsia"/>
                <w:szCs w:val="21"/>
              </w:rPr>
            </w:pPr>
          </w:p>
        </w:tc>
      </w:tr>
      <w:tr w:rsidR="00591388" w:rsidRPr="009D71CC" w:rsidTr="00D85CD7">
        <w:trPr>
          <w:trHeight w:val="447"/>
        </w:trPr>
        <w:tc>
          <w:tcPr>
            <w:tcW w:w="21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资源提供</w:t>
            </w:r>
          </w:p>
        </w:tc>
        <w:tc>
          <w:tcPr>
            <w:tcW w:w="9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7.1.1</w:t>
            </w:r>
          </w:p>
        </w:tc>
        <w:tc>
          <w:tcPr>
            <w:tcW w:w="10738" w:type="dxa"/>
            <w:vAlign w:val="center"/>
          </w:tcPr>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公司为了实施管理体系并持续改进其有效性，增强顾客满意度，提供了各方面的资源保证。</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a. 人力资源：</w:t>
            </w:r>
            <w:r w:rsidR="00B045F7" w:rsidRPr="009D71CC">
              <w:rPr>
                <w:rFonts w:asciiTheme="minorEastAsia" w:eastAsiaTheme="minorEastAsia" w:hAnsiTheme="minorEastAsia"/>
                <w:szCs w:val="21"/>
              </w:rPr>
              <w:t>现在职员工</w:t>
            </w:r>
            <w:r w:rsidR="00B045F7" w:rsidRPr="009D71CC">
              <w:rPr>
                <w:rFonts w:asciiTheme="minorEastAsia" w:eastAsiaTheme="minorEastAsia" w:hAnsiTheme="minorEastAsia" w:hint="eastAsia"/>
                <w:szCs w:val="21"/>
              </w:rPr>
              <w:t>15人，</w:t>
            </w:r>
            <w:r w:rsidRPr="009D71CC">
              <w:rPr>
                <w:rFonts w:asciiTheme="minorEastAsia" w:eastAsiaTheme="minorEastAsia" w:hAnsiTheme="minorEastAsia"/>
                <w:szCs w:val="21"/>
              </w:rPr>
              <w:t>职工队伍相对稳定，均在</w:t>
            </w:r>
            <w:r w:rsidR="00521AA8" w:rsidRPr="009D71CC">
              <w:rPr>
                <w:rFonts w:asciiTheme="minorEastAsia" w:eastAsiaTheme="minorEastAsia" w:hAnsiTheme="minorEastAsia"/>
                <w:szCs w:val="21"/>
              </w:rPr>
              <w:t>相关</w:t>
            </w:r>
            <w:r w:rsidRPr="009D71CC">
              <w:rPr>
                <w:rFonts w:asciiTheme="minorEastAsia" w:eastAsiaTheme="minorEastAsia" w:hAnsiTheme="minorEastAsia"/>
                <w:szCs w:val="21"/>
              </w:rPr>
              <w:t>企业工作5年以上，实践经验丰富；</w:t>
            </w:r>
          </w:p>
          <w:p w:rsidR="005F717E"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b. 基础设施：</w:t>
            </w:r>
            <w:r w:rsidR="00321ABE" w:rsidRPr="009D71CC">
              <w:rPr>
                <w:rFonts w:asciiTheme="minorEastAsia" w:eastAsiaTheme="minorEastAsia" w:hAnsiTheme="minorEastAsia"/>
                <w:szCs w:val="21"/>
              </w:rPr>
              <w:t>办公室</w:t>
            </w:r>
            <w:r w:rsidRPr="009D71CC">
              <w:rPr>
                <w:rFonts w:asciiTheme="minorEastAsia" w:eastAsiaTheme="minorEastAsia" w:hAnsiTheme="minorEastAsia"/>
                <w:szCs w:val="21"/>
              </w:rPr>
              <w:t>、车间，</w:t>
            </w:r>
          </w:p>
          <w:p w:rsidR="00591388" w:rsidRPr="009D71CC" w:rsidRDefault="005F717E" w:rsidP="00591388">
            <w:pPr>
              <w:rPr>
                <w:rFonts w:asciiTheme="minorEastAsia" w:eastAsiaTheme="minorEastAsia" w:hAnsiTheme="minorEastAsia" w:cs="Arial"/>
                <w:szCs w:val="21"/>
                <w:highlight w:val="yellow"/>
              </w:rPr>
            </w:pPr>
            <w:r w:rsidRPr="009D71CC">
              <w:rPr>
                <w:rFonts w:asciiTheme="minorEastAsia" w:eastAsiaTheme="minorEastAsia" w:hAnsiTheme="minorEastAsia"/>
                <w:szCs w:val="21"/>
              </w:rPr>
              <w:t>主要生产设备</w:t>
            </w:r>
            <w:r w:rsidR="00591388" w:rsidRPr="009D71CC">
              <w:rPr>
                <w:rFonts w:asciiTheme="minorEastAsia" w:eastAsiaTheme="minorEastAsia" w:hAnsiTheme="minorEastAsia"/>
                <w:szCs w:val="21"/>
              </w:rPr>
              <w:t>：</w:t>
            </w:r>
            <w:r w:rsidR="00B045F7" w:rsidRPr="009D71CC">
              <w:rPr>
                <w:rFonts w:asciiTheme="minorEastAsia" w:eastAsiaTheme="minorEastAsia" w:hAnsiTheme="minorEastAsia" w:hint="eastAsia"/>
                <w:bCs/>
                <w:szCs w:val="21"/>
              </w:rPr>
              <w:t>数控折弯机</w:t>
            </w:r>
            <w:r w:rsidRPr="009D71CC">
              <w:rPr>
                <w:rFonts w:asciiTheme="minorEastAsia" w:eastAsiaTheme="minorEastAsia" w:hAnsiTheme="minorEastAsia" w:hint="eastAsia"/>
                <w:szCs w:val="21"/>
              </w:rPr>
              <w:t>、</w:t>
            </w:r>
            <w:r w:rsidR="00B045F7" w:rsidRPr="009D71CC">
              <w:rPr>
                <w:rFonts w:asciiTheme="minorEastAsia" w:eastAsiaTheme="minorEastAsia" w:hAnsiTheme="minorEastAsia" w:hint="eastAsia"/>
                <w:bCs/>
                <w:szCs w:val="21"/>
              </w:rPr>
              <w:t>普通折弯机</w:t>
            </w:r>
            <w:r w:rsidRPr="009D71CC">
              <w:rPr>
                <w:rFonts w:asciiTheme="minorEastAsia" w:eastAsiaTheme="minorEastAsia" w:hAnsiTheme="minorEastAsia" w:cs="宋体" w:hint="eastAsia"/>
                <w:szCs w:val="21"/>
              </w:rPr>
              <w:t>、</w:t>
            </w:r>
            <w:r w:rsidR="00B045F7" w:rsidRPr="009D71CC">
              <w:rPr>
                <w:rFonts w:asciiTheme="minorEastAsia" w:eastAsiaTheme="minorEastAsia" w:hAnsiTheme="minorEastAsia" w:hint="eastAsia"/>
                <w:bCs/>
                <w:szCs w:val="21"/>
              </w:rPr>
              <w:t>普通冲床</w:t>
            </w:r>
            <w:r w:rsidRPr="009D71CC">
              <w:rPr>
                <w:rFonts w:asciiTheme="minorEastAsia" w:eastAsiaTheme="minorEastAsia" w:hAnsiTheme="minorEastAsia" w:cs="宋体" w:hint="eastAsia"/>
                <w:szCs w:val="21"/>
              </w:rPr>
              <w:t>、</w:t>
            </w:r>
            <w:r w:rsidR="00B045F7" w:rsidRPr="009D71CC">
              <w:rPr>
                <w:rFonts w:asciiTheme="minorEastAsia" w:eastAsiaTheme="minorEastAsia" w:hAnsiTheme="minorEastAsia" w:hint="eastAsia"/>
                <w:bCs/>
                <w:szCs w:val="21"/>
              </w:rPr>
              <w:t>斜刃剪板机</w:t>
            </w:r>
            <w:r w:rsidRPr="009D71CC">
              <w:rPr>
                <w:rFonts w:asciiTheme="minorEastAsia" w:eastAsiaTheme="minorEastAsia" w:hAnsiTheme="minorEastAsia" w:hint="eastAsia"/>
                <w:szCs w:val="21"/>
              </w:rPr>
              <w:t>、</w:t>
            </w:r>
            <w:r w:rsidR="00B045F7" w:rsidRPr="009D71CC">
              <w:rPr>
                <w:rFonts w:asciiTheme="minorEastAsia" w:eastAsiaTheme="minorEastAsia" w:hAnsiTheme="minorEastAsia" w:hint="eastAsia"/>
                <w:bCs/>
                <w:szCs w:val="21"/>
              </w:rPr>
              <w:t>普通电焊机</w:t>
            </w:r>
            <w:r w:rsidRPr="009D71CC">
              <w:rPr>
                <w:rFonts w:asciiTheme="minorEastAsia" w:eastAsiaTheme="minorEastAsia" w:hAnsiTheme="minorEastAsia" w:hint="eastAsia"/>
                <w:szCs w:val="21"/>
              </w:rPr>
              <w:t>、</w:t>
            </w:r>
            <w:r w:rsidR="000B4376" w:rsidRPr="009D71CC">
              <w:rPr>
                <w:rFonts w:asciiTheme="minorEastAsia" w:eastAsiaTheme="minorEastAsia" w:hAnsiTheme="minorEastAsia" w:hint="eastAsia"/>
                <w:bCs/>
                <w:szCs w:val="21"/>
              </w:rPr>
              <w:t>双臂焊烟净化器</w:t>
            </w:r>
            <w:r w:rsidR="000B4376" w:rsidRPr="009D71CC">
              <w:rPr>
                <w:rFonts w:asciiTheme="minorEastAsia" w:eastAsiaTheme="minorEastAsia" w:hAnsiTheme="minorEastAsia" w:cs="宋体" w:hint="eastAsia"/>
                <w:szCs w:val="21"/>
              </w:rPr>
              <w:t xml:space="preserve"> </w:t>
            </w:r>
            <w:r w:rsidR="000C4280">
              <w:rPr>
                <w:rFonts w:asciiTheme="minorEastAsia" w:eastAsiaTheme="minorEastAsia" w:hAnsiTheme="minorEastAsia" w:cs="宋体" w:hint="eastAsia"/>
                <w:szCs w:val="21"/>
              </w:rPr>
              <w:t>、氩弧焊机</w:t>
            </w:r>
            <w:r w:rsidRPr="009D71CC">
              <w:rPr>
                <w:rFonts w:asciiTheme="minorEastAsia" w:eastAsiaTheme="minorEastAsia" w:hAnsiTheme="minorEastAsia" w:hint="eastAsia"/>
                <w:szCs w:val="21"/>
              </w:rPr>
              <w:t>，满足生产需求。</w:t>
            </w:r>
          </w:p>
          <w:p w:rsidR="000B4376"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lastRenderedPageBreak/>
              <w:t>c. 工作环境：办公区域面积</w:t>
            </w:r>
            <w:r w:rsidR="000B4376" w:rsidRPr="009D71CC">
              <w:rPr>
                <w:rFonts w:asciiTheme="minorEastAsia" w:eastAsiaTheme="minorEastAsia" w:hAnsiTheme="minorEastAsia" w:hint="eastAsia"/>
                <w:szCs w:val="21"/>
              </w:rPr>
              <w:t>80</w:t>
            </w:r>
            <w:r w:rsidR="000B4376" w:rsidRPr="009D71CC">
              <w:rPr>
                <w:rFonts w:asciiTheme="minorEastAsia" w:eastAsiaTheme="minorEastAsia" w:hAnsiTheme="minorEastAsia"/>
                <w:szCs w:val="21"/>
              </w:rPr>
              <w:t>平米</w:t>
            </w:r>
            <w:r w:rsidR="000B4376" w:rsidRPr="009D71CC">
              <w:rPr>
                <w:rFonts w:asciiTheme="minorEastAsia" w:eastAsiaTheme="minorEastAsia" w:hAnsiTheme="minorEastAsia" w:hint="eastAsia"/>
                <w:szCs w:val="21"/>
              </w:rPr>
              <w:t>；</w:t>
            </w:r>
            <w:r w:rsidR="000B4376" w:rsidRPr="009D71CC">
              <w:rPr>
                <w:rFonts w:asciiTheme="minorEastAsia" w:eastAsiaTheme="minorEastAsia" w:hAnsiTheme="minorEastAsia"/>
                <w:szCs w:val="21"/>
              </w:rPr>
              <w:t>光线充足</w:t>
            </w:r>
            <w:r w:rsidR="000B4376" w:rsidRPr="009D71CC">
              <w:rPr>
                <w:rFonts w:asciiTheme="minorEastAsia" w:eastAsiaTheme="minorEastAsia" w:hAnsiTheme="minorEastAsia" w:hint="eastAsia"/>
                <w:szCs w:val="21"/>
              </w:rPr>
              <w:t>，</w:t>
            </w:r>
            <w:r w:rsidR="000B4376" w:rsidRPr="009D71CC">
              <w:rPr>
                <w:rFonts w:asciiTheme="minorEastAsia" w:eastAsiaTheme="minorEastAsia" w:hAnsiTheme="minorEastAsia"/>
                <w:szCs w:val="21"/>
              </w:rPr>
              <w:t>配有饮水机</w:t>
            </w:r>
            <w:r w:rsidR="000B4376" w:rsidRPr="009D71CC">
              <w:rPr>
                <w:rFonts w:asciiTheme="minorEastAsia" w:eastAsiaTheme="minorEastAsia" w:hAnsiTheme="minorEastAsia" w:hint="eastAsia"/>
                <w:szCs w:val="21"/>
              </w:rPr>
              <w:t>，</w:t>
            </w:r>
            <w:r w:rsidR="000B4376" w:rsidRPr="009D71CC">
              <w:rPr>
                <w:rFonts w:asciiTheme="minorEastAsia" w:eastAsiaTheme="minorEastAsia" w:hAnsiTheme="minorEastAsia"/>
                <w:szCs w:val="21"/>
              </w:rPr>
              <w:t>电脑</w:t>
            </w:r>
            <w:r w:rsidR="000B4376" w:rsidRPr="009D71CC">
              <w:rPr>
                <w:rFonts w:asciiTheme="minorEastAsia" w:eastAsiaTheme="minorEastAsia" w:hAnsiTheme="minorEastAsia" w:hint="eastAsia"/>
                <w:szCs w:val="21"/>
              </w:rPr>
              <w:t>，</w:t>
            </w:r>
            <w:r w:rsidR="000B4376" w:rsidRPr="009D71CC">
              <w:rPr>
                <w:rFonts w:asciiTheme="minorEastAsia" w:eastAsiaTheme="minorEastAsia" w:hAnsiTheme="minorEastAsia"/>
                <w:szCs w:val="21"/>
              </w:rPr>
              <w:t>一体机等设施</w:t>
            </w:r>
          </w:p>
          <w:p w:rsidR="00591388" w:rsidRPr="009D71CC" w:rsidRDefault="00591388" w:rsidP="000B4376">
            <w:pPr>
              <w:ind w:firstLineChars="650" w:firstLine="1365"/>
              <w:rPr>
                <w:rFonts w:asciiTheme="minorEastAsia" w:eastAsiaTheme="minorEastAsia" w:hAnsiTheme="minorEastAsia"/>
                <w:szCs w:val="21"/>
              </w:rPr>
            </w:pPr>
            <w:r w:rsidRPr="009D71CC">
              <w:rPr>
                <w:rFonts w:asciiTheme="minorEastAsia" w:eastAsiaTheme="minorEastAsia" w:hAnsiTheme="minorEastAsia"/>
                <w:szCs w:val="21"/>
              </w:rPr>
              <w:t>车间</w:t>
            </w:r>
            <w:r w:rsidR="000B4376" w:rsidRPr="009D71CC">
              <w:rPr>
                <w:rFonts w:asciiTheme="minorEastAsia" w:eastAsiaTheme="minorEastAsia" w:hAnsiTheme="minorEastAsia" w:hint="eastAsia"/>
                <w:szCs w:val="21"/>
              </w:rPr>
              <w:t>2600</w:t>
            </w:r>
            <w:r w:rsidR="000B4376" w:rsidRPr="009D71CC">
              <w:rPr>
                <w:rFonts w:asciiTheme="minorEastAsia" w:eastAsiaTheme="minorEastAsia" w:hAnsiTheme="minorEastAsia"/>
                <w:szCs w:val="21"/>
              </w:rPr>
              <w:t>平米</w:t>
            </w:r>
            <w:r w:rsidR="000B4376" w:rsidRPr="009D71CC">
              <w:rPr>
                <w:rFonts w:asciiTheme="minorEastAsia" w:eastAsiaTheme="minorEastAsia" w:hAnsiTheme="minorEastAsia" w:hint="eastAsia"/>
                <w:szCs w:val="21"/>
              </w:rPr>
              <w:t>（含仓库）</w:t>
            </w:r>
            <w:r w:rsidRPr="009D71CC">
              <w:rPr>
                <w:rFonts w:asciiTheme="minorEastAsia" w:eastAsiaTheme="minorEastAsia" w:hAnsiTheme="minorEastAsia"/>
                <w:szCs w:val="21"/>
              </w:rPr>
              <w:t>，</w:t>
            </w:r>
            <w:r w:rsidR="000B4376" w:rsidRPr="009D71CC">
              <w:rPr>
                <w:rFonts w:asciiTheme="minorEastAsia" w:eastAsiaTheme="minorEastAsia" w:hAnsiTheme="minorEastAsia"/>
                <w:szCs w:val="21"/>
              </w:rPr>
              <w:t>设备摆放有序</w:t>
            </w:r>
            <w:r w:rsidR="000B4376" w:rsidRPr="009D71CC">
              <w:rPr>
                <w:rFonts w:asciiTheme="minorEastAsia" w:eastAsiaTheme="minorEastAsia" w:hAnsiTheme="minorEastAsia" w:hint="eastAsia"/>
                <w:szCs w:val="21"/>
              </w:rPr>
              <w:t>，</w:t>
            </w:r>
            <w:r w:rsidRPr="009D71CC">
              <w:rPr>
                <w:rFonts w:asciiTheme="minorEastAsia" w:eastAsiaTheme="minorEastAsia" w:hAnsiTheme="minorEastAsia"/>
                <w:szCs w:val="21"/>
              </w:rPr>
              <w:t>场所卫生干净整洁，工作环境良好</w:t>
            </w:r>
          </w:p>
          <w:p w:rsidR="00CA2578" w:rsidRPr="009D71CC" w:rsidRDefault="00CA2578" w:rsidP="00591388">
            <w:pPr>
              <w:rPr>
                <w:rFonts w:asciiTheme="minorEastAsia" w:eastAsiaTheme="minorEastAsia" w:hAnsiTheme="minorEastAsia"/>
                <w:szCs w:val="21"/>
                <w:highlight w:val="yellow"/>
              </w:rPr>
            </w:pPr>
            <w:r w:rsidRPr="009D71CC">
              <w:rPr>
                <w:rFonts w:asciiTheme="minorEastAsia" w:eastAsiaTheme="minorEastAsia" w:hAnsiTheme="minorEastAsia" w:hint="eastAsia"/>
                <w:szCs w:val="21"/>
              </w:rPr>
              <w:t>d.监视和测量设施：</w:t>
            </w:r>
            <w:r w:rsidR="00324D12" w:rsidRPr="009D71CC">
              <w:rPr>
                <w:rFonts w:asciiTheme="minorEastAsia" w:eastAsiaTheme="minorEastAsia" w:hAnsiTheme="minorEastAsia" w:hint="eastAsia"/>
                <w:szCs w:val="21"/>
              </w:rPr>
              <w:t>游标卡尺（0-150）mm、</w:t>
            </w:r>
            <w:r w:rsidR="000B4376" w:rsidRPr="009D71CC">
              <w:rPr>
                <w:rFonts w:asciiTheme="minorEastAsia" w:eastAsiaTheme="minorEastAsia" w:hAnsiTheme="minorEastAsia" w:hint="eastAsia"/>
                <w:szCs w:val="21"/>
              </w:rPr>
              <w:t xml:space="preserve"> </w:t>
            </w:r>
            <w:r w:rsidR="00324D12" w:rsidRPr="009D71CC">
              <w:rPr>
                <w:rFonts w:asciiTheme="minorEastAsia" w:eastAsiaTheme="minorEastAsia" w:hAnsiTheme="minorEastAsia" w:hint="eastAsia"/>
                <w:szCs w:val="21"/>
              </w:rPr>
              <w:t>钢卷尺等，满足检验需求。</w:t>
            </w:r>
          </w:p>
          <w:p w:rsidR="00591388" w:rsidRPr="009D71CC" w:rsidRDefault="00CA2578" w:rsidP="00591388">
            <w:pPr>
              <w:rPr>
                <w:rFonts w:asciiTheme="minorEastAsia" w:eastAsiaTheme="minorEastAsia" w:hAnsiTheme="minorEastAsia"/>
                <w:szCs w:val="21"/>
              </w:rPr>
            </w:pPr>
            <w:r w:rsidRPr="009D71CC">
              <w:rPr>
                <w:rFonts w:asciiTheme="minorEastAsia" w:eastAsiaTheme="minorEastAsia" w:hAnsiTheme="minorEastAsia" w:hint="eastAsia"/>
                <w:szCs w:val="21"/>
              </w:rPr>
              <w:t>e</w:t>
            </w:r>
            <w:r w:rsidR="00591388" w:rsidRPr="009D71CC">
              <w:rPr>
                <w:rFonts w:asciiTheme="minorEastAsia" w:eastAsiaTheme="minorEastAsia" w:hAnsiTheme="minorEastAsia"/>
                <w:szCs w:val="21"/>
              </w:rPr>
              <w:t>. 资金支持：注册资金</w:t>
            </w:r>
            <w:r w:rsidR="000B4376" w:rsidRPr="009D71CC">
              <w:rPr>
                <w:rFonts w:asciiTheme="minorEastAsia" w:eastAsiaTheme="minorEastAsia" w:hAnsiTheme="minorEastAsia" w:hint="eastAsia"/>
                <w:szCs w:val="21"/>
              </w:rPr>
              <w:t>300</w:t>
            </w:r>
            <w:r w:rsidR="00591388" w:rsidRPr="009D71CC">
              <w:rPr>
                <w:rFonts w:asciiTheme="minorEastAsia" w:eastAsiaTheme="minorEastAsia" w:hAnsiTheme="minorEastAsia"/>
                <w:szCs w:val="21"/>
              </w:rPr>
              <w:t>万元。</w:t>
            </w:r>
          </w:p>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能够满足产品生产及服务需要。</w:t>
            </w:r>
          </w:p>
        </w:tc>
        <w:tc>
          <w:tcPr>
            <w:tcW w:w="851" w:type="dxa"/>
          </w:tcPr>
          <w:p w:rsidR="00591388" w:rsidRPr="009D71CC" w:rsidRDefault="00591388" w:rsidP="00591388">
            <w:pPr>
              <w:rPr>
                <w:rFonts w:asciiTheme="minorEastAsia" w:eastAsiaTheme="minorEastAsia" w:hAnsiTheme="minorEastAsia"/>
                <w:szCs w:val="21"/>
              </w:rPr>
            </w:pPr>
          </w:p>
        </w:tc>
      </w:tr>
      <w:tr w:rsidR="00591388" w:rsidRPr="009D71CC" w:rsidTr="00683BE8">
        <w:trPr>
          <w:trHeight w:val="1256"/>
        </w:trPr>
        <w:tc>
          <w:tcPr>
            <w:tcW w:w="21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lastRenderedPageBreak/>
              <w:t>监视和测量总则</w:t>
            </w:r>
          </w:p>
        </w:tc>
        <w:tc>
          <w:tcPr>
            <w:tcW w:w="9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9.1.1</w:t>
            </w:r>
          </w:p>
        </w:tc>
        <w:tc>
          <w:tcPr>
            <w:tcW w:w="10738" w:type="dxa"/>
            <w:vAlign w:val="center"/>
          </w:tcPr>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组织策划了对绩效的监视和测量，对绩效的分析和评价，对事项进行汇报的程序等。保留了必要的记录文件。</w:t>
            </w:r>
          </w:p>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公司通过管理评审和内部审核，以及定期的目标考核，对发现的问题采取纠正和必要的纠正措施，确保管理体系绩效和有效性。</w:t>
            </w:r>
          </w:p>
        </w:tc>
        <w:tc>
          <w:tcPr>
            <w:tcW w:w="851" w:type="dxa"/>
          </w:tcPr>
          <w:p w:rsidR="00591388" w:rsidRPr="009D71CC" w:rsidRDefault="00591388" w:rsidP="00591388">
            <w:pPr>
              <w:rPr>
                <w:rFonts w:asciiTheme="minorEastAsia" w:eastAsiaTheme="minorEastAsia" w:hAnsiTheme="minorEastAsia"/>
                <w:szCs w:val="21"/>
              </w:rPr>
            </w:pPr>
          </w:p>
        </w:tc>
      </w:tr>
      <w:tr w:rsidR="00591388" w:rsidRPr="009D71CC" w:rsidTr="000B4376">
        <w:trPr>
          <w:trHeight w:val="589"/>
        </w:trPr>
        <w:tc>
          <w:tcPr>
            <w:tcW w:w="21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管理评审</w:t>
            </w:r>
          </w:p>
        </w:tc>
        <w:tc>
          <w:tcPr>
            <w:tcW w:w="9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9.3</w:t>
            </w:r>
          </w:p>
        </w:tc>
        <w:tc>
          <w:tcPr>
            <w:tcW w:w="10738" w:type="dxa"/>
            <w:vAlign w:val="center"/>
          </w:tcPr>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制定并执行《管理评审控制程序》：一年至少要进行一次管理评审，由总经理主持。特殊情况下，可增加管理评审频次。评审内容包括：内审结果；质量方针和目标的适宜性；过程的控制情况；产品的符合性；相关方的需求；改进的需求等。</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查管理评审的计划：管理评审的时间：</w:t>
            </w:r>
            <w:r w:rsidR="00697C32" w:rsidRPr="009D71CC">
              <w:rPr>
                <w:rFonts w:asciiTheme="minorEastAsia" w:eastAsiaTheme="minorEastAsia" w:hAnsiTheme="minorEastAsia"/>
                <w:szCs w:val="21"/>
              </w:rPr>
              <w:t>20</w:t>
            </w:r>
            <w:r w:rsidR="00697C32" w:rsidRPr="009D71CC">
              <w:rPr>
                <w:rFonts w:asciiTheme="minorEastAsia" w:eastAsiaTheme="minorEastAsia" w:hAnsiTheme="minorEastAsia" w:hint="eastAsia"/>
                <w:szCs w:val="21"/>
              </w:rPr>
              <w:t>20</w:t>
            </w:r>
            <w:r w:rsidRPr="009D71CC">
              <w:rPr>
                <w:rFonts w:asciiTheme="minorEastAsia" w:eastAsiaTheme="minorEastAsia" w:hAnsiTheme="minorEastAsia"/>
                <w:szCs w:val="21"/>
              </w:rPr>
              <w:t>年</w:t>
            </w:r>
            <w:r w:rsidR="00D1078D" w:rsidRPr="009D71CC">
              <w:rPr>
                <w:rFonts w:asciiTheme="minorEastAsia" w:eastAsiaTheme="minorEastAsia" w:hAnsiTheme="minorEastAsia" w:hint="eastAsia"/>
                <w:szCs w:val="21"/>
              </w:rPr>
              <w:t>5</w:t>
            </w:r>
            <w:r w:rsidRPr="009D71CC">
              <w:rPr>
                <w:rFonts w:asciiTheme="minorEastAsia" w:eastAsiaTheme="minorEastAsia" w:hAnsiTheme="minorEastAsia"/>
                <w:szCs w:val="21"/>
              </w:rPr>
              <w:t>月</w:t>
            </w:r>
            <w:r w:rsidR="000B4376" w:rsidRPr="009D71CC">
              <w:rPr>
                <w:rFonts w:asciiTheme="minorEastAsia" w:eastAsiaTheme="minorEastAsia" w:hAnsiTheme="minorEastAsia" w:hint="eastAsia"/>
                <w:szCs w:val="21"/>
              </w:rPr>
              <w:t>30</w:t>
            </w:r>
            <w:r w:rsidRPr="009D71CC">
              <w:rPr>
                <w:rFonts w:asciiTheme="minorEastAsia" w:eastAsiaTheme="minorEastAsia" w:hAnsiTheme="minorEastAsia"/>
                <w:szCs w:val="21"/>
              </w:rPr>
              <w:t>日</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 xml:space="preserve">主持人：总经理    参加人：领导层、各部门负责人 </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要求每个部门需提交的管理评审输入内容包含了标准条款的要求。时间安排符合程序文件的要求。</w:t>
            </w:r>
          </w:p>
          <w:p w:rsidR="00591388" w:rsidRPr="009D71CC" w:rsidRDefault="000B4376" w:rsidP="00591388">
            <w:pPr>
              <w:rPr>
                <w:rFonts w:asciiTheme="minorEastAsia" w:eastAsiaTheme="minorEastAsia" w:hAnsiTheme="minorEastAsia"/>
                <w:szCs w:val="21"/>
              </w:rPr>
            </w:pPr>
            <w:r w:rsidRPr="009D71CC">
              <w:rPr>
                <w:rFonts w:asciiTheme="minorEastAsia" w:eastAsiaTheme="minorEastAsia" w:hAnsiTheme="minorEastAsia"/>
                <w:szCs w:val="21"/>
              </w:rPr>
              <w:t>编制：郭金友</w:t>
            </w:r>
            <w:r w:rsidR="00591388" w:rsidRPr="009D71CC">
              <w:rPr>
                <w:rFonts w:asciiTheme="minorEastAsia" w:eastAsiaTheme="minorEastAsia" w:hAnsiTheme="minorEastAsia"/>
                <w:szCs w:val="21"/>
              </w:rPr>
              <w:t xml:space="preserve">     </w:t>
            </w:r>
            <w:r w:rsidRPr="009D71CC">
              <w:rPr>
                <w:rFonts w:asciiTheme="minorEastAsia" w:eastAsiaTheme="minorEastAsia" w:hAnsiTheme="minorEastAsia"/>
                <w:szCs w:val="21"/>
              </w:rPr>
              <w:t>批准：赵春荣</w:t>
            </w:r>
            <w:r w:rsidR="00591388" w:rsidRPr="009D71CC">
              <w:rPr>
                <w:rFonts w:asciiTheme="minorEastAsia" w:eastAsiaTheme="minorEastAsia" w:hAnsiTheme="minorEastAsia"/>
                <w:szCs w:val="21"/>
              </w:rPr>
              <w:t xml:space="preserve">  日期：</w:t>
            </w:r>
            <w:r w:rsidRPr="009D71CC">
              <w:rPr>
                <w:rFonts w:asciiTheme="minorEastAsia" w:eastAsiaTheme="minorEastAsia" w:hAnsiTheme="minorEastAsia" w:hint="eastAsia"/>
                <w:szCs w:val="21"/>
              </w:rPr>
              <w:t>2020.5.22</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查看管理评审输入的资料，包括：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sidR="00591388" w:rsidRPr="009D71CC" w:rsidRDefault="000B4376" w:rsidP="00591388">
            <w:pPr>
              <w:rPr>
                <w:rFonts w:asciiTheme="minorEastAsia" w:eastAsiaTheme="minorEastAsia" w:hAnsiTheme="minorEastAsia"/>
                <w:szCs w:val="21"/>
              </w:rPr>
            </w:pPr>
            <w:r w:rsidRPr="009D71CC">
              <w:rPr>
                <w:rFonts w:asciiTheme="minorEastAsia" w:eastAsiaTheme="minorEastAsia" w:hAnsiTheme="minorEastAsia"/>
                <w:szCs w:val="21"/>
              </w:rPr>
              <w:t>查看管理评审报告，编制：郭金友，批准：赵春荣</w:t>
            </w:r>
            <w:r w:rsidR="00697C32" w:rsidRPr="009D71CC">
              <w:rPr>
                <w:rFonts w:asciiTheme="minorEastAsia" w:eastAsiaTheme="minorEastAsia" w:hAnsiTheme="minorEastAsia" w:hint="eastAsia"/>
                <w:szCs w:val="21"/>
              </w:rPr>
              <w:t xml:space="preserve"> </w:t>
            </w:r>
            <w:r w:rsidR="00697C32" w:rsidRPr="009D71CC">
              <w:rPr>
                <w:rFonts w:asciiTheme="minorEastAsia" w:eastAsiaTheme="minorEastAsia" w:hAnsiTheme="minorEastAsia"/>
                <w:szCs w:val="21"/>
              </w:rPr>
              <w:t>20</w:t>
            </w:r>
            <w:r w:rsidRPr="009D71CC">
              <w:rPr>
                <w:rFonts w:asciiTheme="minorEastAsia" w:eastAsiaTheme="minorEastAsia" w:hAnsiTheme="minorEastAsia" w:hint="eastAsia"/>
                <w:szCs w:val="21"/>
              </w:rPr>
              <w:t>20.5.30</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结论：公司质量管理体系符合标准要求，具有较好的充分性、适宜性和有效性，能较好的适应实现管理方针和管理目标的需要。</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lastRenderedPageBreak/>
              <w:t>持续改进：</w:t>
            </w:r>
            <w:r w:rsidRPr="009D71CC">
              <w:rPr>
                <w:rFonts w:asciiTheme="minorEastAsia" w:eastAsiaTheme="minorEastAsia" w:hAnsiTheme="minorEastAsia" w:hint="eastAsia"/>
                <w:szCs w:val="21"/>
              </w:rPr>
              <w:t>加强培训，提高人员的质量意识和工作技能</w:t>
            </w:r>
            <w:r w:rsidRPr="009D71CC">
              <w:rPr>
                <w:rFonts w:asciiTheme="minorEastAsia" w:eastAsiaTheme="minorEastAsia" w:hAnsiTheme="minorEastAsia"/>
                <w:szCs w:val="21"/>
              </w:rPr>
              <w:t>。</w:t>
            </w:r>
          </w:p>
        </w:tc>
        <w:tc>
          <w:tcPr>
            <w:tcW w:w="851" w:type="dxa"/>
          </w:tcPr>
          <w:p w:rsidR="00591388" w:rsidRPr="009D71CC" w:rsidRDefault="00591388" w:rsidP="00591388">
            <w:pPr>
              <w:rPr>
                <w:rFonts w:asciiTheme="minorEastAsia" w:eastAsiaTheme="minorEastAsia" w:hAnsiTheme="minorEastAsia"/>
                <w:szCs w:val="21"/>
              </w:rPr>
            </w:pPr>
          </w:p>
        </w:tc>
      </w:tr>
      <w:tr w:rsidR="00591388" w:rsidRPr="009D71CC" w:rsidTr="00521AA8">
        <w:trPr>
          <w:trHeight w:val="547"/>
        </w:trPr>
        <w:tc>
          <w:tcPr>
            <w:tcW w:w="21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lastRenderedPageBreak/>
              <w:t>总则</w:t>
            </w:r>
          </w:p>
        </w:tc>
        <w:tc>
          <w:tcPr>
            <w:tcW w:w="9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10.1</w:t>
            </w:r>
          </w:p>
        </w:tc>
        <w:tc>
          <w:tcPr>
            <w:tcW w:w="10738" w:type="dxa"/>
            <w:vAlign w:val="center"/>
          </w:tcPr>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查公司在建立、实施管理体系中：</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a.制订 8.2.2，9.3，10.2各种控制程序文件；</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b.通过内审、管理评审评价管理体系的符合性；</w:t>
            </w:r>
          </w:p>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c.通过对绩效的监视测量评价生产、销售服务过程的符合性；并通过日常数据分析，采取纠正、预防措施，达到持续改进目的。</w:t>
            </w:r>
          </w:p>
        </w:tc>
        <w:tc>
          <w:tcPr>
            <w:tcW w:w="851" w:type="dxa"/>
          </w:tcPr>
          <w:p w:rsidR="00591388" w:rsidRPr="009D71CC" w:rsidRDefault="00591388" w:rsidP="00591388">
            <w:pPr>
              <w:rPr>
                <w:rFonts w:asciiTheme="minorEastAsia" w:eastAsiaTheme="minorEastAsia" w:hAnsiTheme="minorEastAsia"/>
                <w:szCs w:val="21"/>
              </w:rPr>
            </w:pPr>
          </w:p>
        </w:tc>
      </w:tr>
      <w:tr w:rsidR="00591388" w:rsidRPr="009D71CC" w:rsidTr="00683BE8">
        <w:trPr>
          <w:trHeight w:val="1256"/>
        </w:trPr>
        <w:tc>
          <w:tcPr>
            <w:tcW w:w="21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持续改进</w:t>
            </w:r>
          </w:p>
        </w:tc>
        <w:tc>
          <w:tcPr>
            <w:tcW w:w="960" w:type="dxa"/>
            <w:vAlign w:val="center"/>
          </w:tcPr>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szCs w:val="21"/>
              </w:rPr>
              <w:t>10.3</w:t>
            </w:r>
          </w:p>
        </w:tc>
        <w:tc>
          <w:tcPr>
            <w:tcW w:w="10738" w:type="dxa"/>
            <w:vAlign w:val="center"/>
          </w:tcPr>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查持续改进：</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a. 通过管理体系运行，质量方针、目标的实施，内审、管理评审进行持续改进；</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b. 通过数据分析、纠正、预防措施实施达到持续改进；</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c. 通过顾客满意度调查，改进、提高产品质量，满足顾客需求，达到持续改进的目的。</w:t>
            </w:r>
          </w:p>
          <w:p w:rsidR="00591388" w:rsidRPr="009D71CC" w:rsidRDefault="00591388" w:rsidP="00591388">
            <w:pPr>
              <w:rPr>
                <w:rFonts w:asciiTheme="minorEastAsia" w:eastAsiaTheme="minorEastAsia" w:hAnsiTheme="minorEastAsia"/>
                <w:szCs w:val="21"/>
              </w:rPr>
            </w:pPr>
            <w:r w:rsidRPr="009D71CC">
              <w:rPr>
                <w:rFonts w:asciiTheme="minorEastAsia" w:eastAsiaTheme="minorEastAsia" w:hAnsiTheme="minorEastAsia"/>
                <w:szCs w:val="21"/>
              </w:rPr>
              <w:t>管理评审提出改进措施：</w:t>
            </w:r>
            <w:r w:rsidRPr="009D71CC">
              <w:rPr>
                <w:rFonts w:asciiTheme="minorEastAsia" w:eastAsiaTheme="minorEastAsia" w:hAnsiTheme="minorEastAsia" w:hint="eastAsia"/>
                <w:szCs w:val="21"/>
              </w:rPr>
              <w:t>加强培训，提高人员的质量意识和工作技能</w:t>
            </w:r>
            <w:r w:rsidRPr="009D71CC">
              <w:rPr>
                <w:rFonts w:asciiTheme="minorEastAsia" w:eastAsiaTheme="minorEastAsia" w:hAnsiTheme="minorEastAsia"/>
                <w:szCs w:val="21"/>
              </w:rPr>
              <w:t>。</w:t>
            </w:r>
          </w:p>
          <w:p w:rsidR="00591388" w:rsidRPr="009D71CC" w:rsidRDefault="00591388" w:rsidP="00591388">
            <w:pPr>
              <w:rPr>
                <w:rFonts w:asciiTheme="minorEastAsia" w:eastAsiaTheme="minorEastAsia" w:hAnsiTheme="minorEastAsia"/>
                <w:b/>
                <w:szCs w:val="21"/>
              </w:rPr>
            </w:pPr>
            <w:r w:rsidRPr="009D71CC">
              <w:rPr>
                <w:rFonts w:asciiTheme="minorEastAsia" w:eastAsiaTheme="minorEastAsia" w:hAnsiTheme="minorEastAsia" w:hint="eastAsia"/>
                <w:szCs w:val="21"/>
              </w:rPr>
              <w:t>尚未实施，下次审核关注</w:t>
            </w:r>
            <w:r w:rsidRPr="009D71CC">
              <w:rPr>
                <w:rFonts w:asciiTheme="minorEastAsia" w:eastAsiaTheme="minorEastAsia" w:hAnsiTheme="minorEastAsia"/>
                <w:szCs w:val="21"/>
              </w:rPr>
              <w:t>。</w:t>
            </w:r>
          </w:p>
        </w:tc>
        <w:tc>
          <w:tcPr>
            <w:tcW w:w="851" w:type="dxa"/>
          </w:tcPr>
          <w:p w:rsidR="00591388" w:rsidRPr="009D71CC" w:rsidRDefault="00591388" w:rsidP="00591388">
            <w:pPr>
              <w:rPr>
                <w:rFonts w:asciiTheme="minorEastAsia" w:eastAsiaTheme="minorEastAsia" w:hAnsiTheme="minorEastAsia"/>
                <w:szCs w:val="21"/>
              </w:rPr>
            </w:pPr>
          </w:p>
        </w:tc>
      </w:tr>
    </w:tbl>
    <w:p w:rsidR="00591388" w:rsidRDefault="009224D4" w:rsidP="00E3607C">
      <w:r>
        <w:rPr>
          <w:rFonts w:hint="eastAsia"/>
        </w:rPr>
        <w:t>说明：不符合标注</w:t>
      </w:r>
      <w:r>
        <w:rPr>
          <w:rFonts w:hint="eastAsia"/>
        </w:rPr>
        <w:t>N</w:t>
      </w: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D1078D">
      <w:pPr>
        <w:spacing w:line="480" w:lineRule="exact"/>
        <w:rPr>
          <w:rFonts w:ascii="隶书" w:eastAsia="隶书" w:hAnsi="宋体"/>
          <w:bCs/>
          <w:color w:val="000000"/>
          <w:sz w:val="36"/>
          <w:szCs w:val="36"/>
        </w:rPr>
      </w:pPr>
    </w:p>
    <w:p w:rsidR="00B549EB" w:rsidRDefault="00B549EB" w:rsidP="00B549E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B549EB" w:rsidTr="00683BE8">
        <w:trPr>
          <w:trHeight w:val="515"/>
        </w:trPr>
        <w:tc>
          <w:tcPr>
            <w:tcW w:w="2160" w:type="dxa"/>
            <w:vMerge w:val="restart"/>
            <w:vAlign w:val="center"/>
          </w:tcPr>
          <w:p w:rsidR="00B549EB" w:rsidRDefault="00B549EB" w:rsidP="00591388">
            <w:pPr>
              <w:spacing w:before="120"/>
              <w:jc w:val="center"/>
              <w:rPr>
                <w:sz w:val="24"/>
                <w:szCs w:val="24"/>
              </w:rPr>
            </w:pPr>
            <w:r>
              <w:rPr>
                <w:rFonts w:hint="eastAsia"/>
                <w:sz w:val="24"/>
                <w:szCs w:val="24"/>
              </w:rPr>
              <w:t>过程与活动、</w:t>
            </w:r>
          </w:p>
          <w:p w:rsidR="00B549EB" w:rsidRDefault="00B549EB" w:rsidP="00591388">
            <w:pPr>
              <w:jc w:val="center"/>
            </w:pPr>
            <w:r>
              <w:rPr>
                <w:rFonts w:hint="eastAsia"/>
                <w:sz w:val="24"/>
                <w:szCs w:val="24"/>
              </w:rPr>
              <w:t>抽样计划</w:t>
            </w:r>
          </w:p>
        </w:tc>
        <w:tc>
          <w:tcPr>
            <w:tcW w:w="960" w:type="dxa"/>
            <w:vMerge w:val="restart"/>
            <w:vAlign w:val="center"/>
          </w:tcPr>
          <w:p w:rsidR="00B549EB" w:rsidRDefault="00B549EB" w:rsidP="00591388">
            <w:pPr>
              <w:rPr>
                <w:sz w:val="24"/>
                <w:szCs w:val="24"/>
              </w:rPr>
            </w:pPr>
            <w:r>
              <w:rPr>
                <w:rFonts w:hint="eastAsia"/>
                <w:sz w:val="24"/>
                <w:szCs w:val="24"/>
              </w:rPr>
              <w:t>涉及</w:t>
            </w:r>
          </w:p>
          <w:p w:rsidR="00B549EB" w:rsidRDefault="00B549EB" w:rsidP="00591388">
            <w:r>
              <w:rPr>
                <w:rFonts w:hint="eastAsia"/>
                <w:sz w:val="24"/>
                <w:szCs w:val="24"/>
              </w:rPr>
              <w:t>条款</w:t>
            </w:r>
          </w:p>
        </w:tc>
        <w:tc>
          <w:tcPr>
            <w:tcW w:w="10738" w:type="dxa"/>
            <w:vAlign w:val="center"/>
          </w:tcPr>
          <w:p w:rsidR="00B549EB" w:rsidRDefault="00B549EB" w:rsidP="00591388">
            <w:pPr>
              <w:rPr>
                <w:sz w:val="24"/>
                <w:szCs w:val="24"/>
              </w:rPr>
            </w:pPr>
            <w:r>
              <w:rPr>
                <w:rFonts w:hint="eastAsia"/>
                <w:sz w:val="24"/>
                <w:szCs w:val="24"/>
              </w:rPr>
              <w:t>受审核部门：</w:t>
            </w:r>
            <w:r w:rsidR="00A65172">
              <w:rPr>
                <w:rFonts w:hint="eastAsia"/>
                <w:sz w:val="24"/>
                <w:szCs w:val="24"/>
              </w:rPr>
              <w:t>综合部</w:t>
            </w:r>
            <w:r>
              <w:rPr>
                <w:sz w:val="24"/>
                <w:szCs w:val="24"/>
              </w:rPr>
              <w:t xml:space="preserve">       </w:t>
            </w:r>
            <w:r w:rsidR="009D71CC">
              <w:rPr>
                <w:rFonts w:hint="eastAsia"/>
                <w:sz w:val="24"/>
                <w:szCs w:val="24"/>
              </w:rPr>
              <w:t>主管领导：郭娜</w:t>
            </w:r>
            <w:r>
              <w:rPr>
                <w:sz w:val="24"/>
                <w:szCs w:val="24"/>
              </w:rPr>
              <w:t xml:space="preserve">         </w:t>
            </w:r>
            <w:r>
              <w:rPr>
                <w:rFonts w:hint="eastAsia"/>
                <w:sz w:val="24"/>
                <w:szCs w:val="24"/>
              </w:rPr>
              <w:t>陪同人员：</w:t>
            </w:r>
            <w:r w:rsidR="009D71CC">
              <w:rPr>
                <w:rFonts w:hint="eastAsia"/>
                <w:sz w:val="24"/>
                <w:szCs w:val="24"/>
              </w:rPr>
              <w:t>周维声</w:t>
            </w:r>
          </w:p>
        </w:tc>
        <w:tc>
          <w:tcPr>
            <w:tcW w:w="851" w:type="dxa"/>
            <w:vMerge w:val="restart"/>
            <w:vAlign w:val="center"/>
          </w:tcPr>
          <w:p w:rsidR="00B549EB" w:rsidRDefault="00B549EB" w:rsidP="00591388">
            <w:pPr>
              <w:rPr>
                <w:sz w:val="24"/>
                <w:szCs w:val="24"/>
              </w:rPr>
            </w:pPr>
            <w:r>
              <w:rPr>
                <w:rFonts w:hint="eastAsia"/>
                <w:sz w:val="24"/>
                <w:szCs w:val="24"/>
              </w:rPr>
              <w:t>判定</w:t>
            </w:r>
          </w:p>
        </w:tc>
      </w:tr>
      <w:tr w:rsidR="00B549EB" w:rsidTr="00683BE8">
        <w:trPr>
          <w:trHeight w:val="403"/>
        </w:trPr>
        <w:tc>
          <w:tcPr>
            <w:tcW w:w="2160" w:type="dxa"/>
            <w:vMerge/>
            <w:vAlign w:val="center"/>
          </w:tcPr>
          <w:p w:rsidR="00B549EB" w:rsidRDefault="00B549EB" w:rsidP="00591388"/>
        </w:tc>
        <w:tc>
          <w:tcPr>
            <w:tcW w:w="960" w:type="dxa"/>
            <w:vMerge/>
            <w:vAlign w:val="center"/>
          </w:tcPr>
          <w:p w:rsidR="00B549EB" w:rsidRDefault="00B549EB" w:rsidP="00591388"/>
        </w:tc>
        <w:tc>
          <w:tcPr>
            <w:tcW w:w="10738" w:type="dxa"/>
            <w:vAlign w:val="center"/>
          </w:tcPr>
          <w:p w:rsidR="00B549EB" w:rsidRDefault="00B549EB" w:rsidP="00591388">
            <w:pPr>
              <w:spacing w:before="120"/>
            </w:pPr>
            <w:r>
              <w:rPr>
                <w:rFonts w:hint="eastAsia"/>
                <w:sz w:val="24"/>
                <w:szCs w:val="24"/>
              </w:rPr>
              <w:t>审核员：</w:t>
            </w:r>
            <w:r>
              <w:rPr>
                <w:rFonts w:hint="eastAsia"/>
                <w:sz w:val="24"/>
                <w:szCs w:val="24"/>
              </w:rPr>
              <w:t xml:space="preserve"> </w:t>
            </w:r>
            <w:r>
              <w:rPr>
                <w:rFonts w:hint="eastAsia"/>
                <w:sz w:val="24"/>
                <w:szCs w:val="24"/>
              </w:rPr>
              <w:t>周文廷</w:t>
            </w:r>
            <w:r>
              <w:rPr>
                <w:sz w:val="24"/>
                <w:szCs w:val="24"/>
              </w:rPr>
              <w:t xml:space="preserve">           </w:t>
            </w:r>
            <w:r>
              <w:rPr>
                <w:rFonts w:hint="eastAsia"/>
                <w:sz w:val="24"/>
                <w:szCs w:val="24"/>
              </w:rPr>
              <w:t>审核时间：</w:t>
            </w:r>
            <w:r>
              <w:rPr>
                <w:rFonts w:hint="eastAsia"/>
                <w:sz w:val="24"/>
                <w:szCs w:val="24"/>
              </w:rPr>
              <w:t>2020.</w:t>
            </w:r>
            <w:r w:rsidR="009D71CC">
              <w:rPr>
                <w:rFonts w:hint="eastAsia"/>
                <w:sz w:val="24"/>
                <w:szCs w:val="24"/>
              </w:rPr>
              <w:t>8.26</w:t>
            </w:r>
          </w:p>
        </w:tc>
        <w:tc>
          <w:tcPr>
            <w:tcW w:w="851" w:type="dxa"/>
            <w:vMerge/>
          </w:tcPr>
          <w:p w:rsidR="00B549EB" w:rsidRDefault="00B549EB" w:rsidP="00591388"/>
        </w:tc>
      </w:tr>
      <w:tr w:rsidR="00B549EB" w:rsidTr="00683BE8">
        <w:trPr>
          <w:trHeight w:val="516"/>
        </w:trPr>
        <w:tc>
          <w:tcPr>
            <w:tcW w:w="2160" w:type="dxa"/>
            <w:vMerge/>
            <w:vAlign w:val="center"/>
          </w:tcPr>
          <w:p w:rsidR="00B549EB" w:rsidRDefault="00B549EB" w:rsidP="00591388"/>
        </w:tc>
        <w:tc>
          <w:tcPr>
            <w:tcW w:w="960" w:type="dxa"/>
            <w:vMerge/>
            <w:vAlign w:val="center"/>
          </w:tcPr>
          <w:p w:rsidR="00B549EB" w:rsidRDefault="00B549EB" w:rsidP="00591388"/>
        </w:tc>
        <w:tc>
          <w:tcPr>
            <w:tcW w:w="10738" w:type="dxa"/>
            <w:vAlign w:val="center"/>
          </w:tcPr>
          <w:p w:rsidR="00B549EB" w:rsidRDefault="00B549EB" w:rsidP="00591388">
            <w:pPr>
              <w:rPr>
                <w:sz w:val="24"/>
                <w:szCs w:val="24"/>
              </w:rPr>
            </w:pPr>
            <w:r>
              <w:rPr>
                <w:rFonts w:hint="eastAsia"/>
                <w:sz w:val="24"/>
                <w:szCs w:val="24"/>
              </w:rPr>
              <w:t>审核条款：</w:t>
            </w:r>
            <w:r>
              <w:rPr>
                <w:rFonts w:hint="eastAsia"/>
                <w:sz w:val="24"/>
                <w:szCs w:val="24"/>
              </w:rPr>
              <w:t xml:space="preserve"> </w:t>
            </w:r>
            <w:r w:rsidR="00D1078D">
              <w:rPr>
                <w:rFonts w:ascii="宋体" w:hAnsi="宋体"/>
                <w:b/>
                <w:bCs/>
                <w:szCs w:val="21"/>
              </w:rPr>
              <w:t>5.3/6.2</w:t>
            </w:r>
            <w:r w:rsidR="00D1078D">
              <w:rPr>
                <w:rFonts w:ascii="宋体" w:hAnsi="宋体" w:hint="eastAsia"/>
                <w:b/>
                <w:bCs/>
                <w:szCs w:val="21"/>
              </w:rPr>
              <w:t>/</w:t>
            </w:r>
            <w:r w:rsidR="00B651F4">
              <w:rPr>
                <w:rFonts w:ascii="宋体" w:hAnsi="宋体" w:hint="eastAsia"/>
                <w:b/>
                <w:bCs/>
                <w:szCs w:val="21"/>
              </w:rPr>
              <w:t>9.1.3/</w:t>
            </w:r>
            <w:r w:rsidRPr="002C2F39">
              <w:rPr>
                <w:rFonts w:ascii="宋体" w:hAnsi="宋体"/>
                <w:b/>
                <w:bCs/>
                <w:szCs w:val="21"/>
              </w:rPr>
              <w:t>9.2/10.2</w:t>
            </w:r>
          </w:p>
        </w:tc>
        <w:tc>
          <w:tcPr>
            <w:tcW w:w="851" w:type="dxa"/>
            <w:vMerge/>
          </w:tcPr>
          <w:p w:rsidR="00B549EB" w:rsidRDefault="00B549EB" w:rsidP="00591388"/>
        </w:tc>
      </w:tr>
      <w:tr w:rsidR="00B549EB" w:rsidTr="00683BE8">
        <w:trPr>
          <w:trHeight w:val="405"/>
        </w:trPr>
        <w:tc>
          <w:tcPr>
            <w:tcW w:w="2160" w:type="dxa"/>
            <w:vAlign w:val="center"/>
          </w:tcPr>
          <w:p w:rsidR="00B549EB" w:rsidRDefault="00B549EB" w:rsidP="00591388">
            <w:pPr>
              <w:rPr>
                <w:szCs w:val="21"/>
              </w:rPr>
            </w:pPr>
            <w:r>
              <w:rPr>
                <w:rFonts w:hint="eastAsia"/>
                <w:szCs w:val="21"/>
              </w:rPr>
              <w:t>组织的岗位、职责权限</w:t>
            </w:r>
          </w:p>
        </w:tc>
        <w:tc>
          <w:tcPr>
            <w:tcW w:w="960" w:type="dxa"/>
            <w:vAlign w:val="center"/>
          </w:tcPr>
          <w:p w:rsidR="00B549EB" w:rsidRDefault="00B549EB" w:rsidP="00591388">
            <w:pPr>
              <w:rPr>
                <w:szCs w:val="21"/>
              </w:rPr>
            </w:pPr>
            <w:r>
              <w:rPr>
                <w:rFonts w:hint="eastAsia"/>
                <w:szCs w:val="21"/>
              </w:rPr>
              <w:t>5.3</w:t>
            </w:r>
          </w:p>
        </w:tc>
        <w:tc>
          <w:tcPr>
            <w:tcW w:w="10738" w:type="dxa"/>
            <w:vAlign w:val="center"/>
          </w:tcPr>
          <w:p w:rsidR="00B549EB" w:rsidRDefault="009D71CC" w:rsidP="00591388">
            <w:pPr>
              <w:rPr>
                <w:szCs w:val="21"/>
              </w:rPr>
            </w:pPr>
            <w:r>
              <w:rPr>
                <w:rFonts w:hint="eastAsia"/>
                <w:szCs w:val="21"/>
              </w:rPr>
              <w:t>部门负责人：郭娜</w:t>
            </w:r>
          </w:p>
          <w:p w:rsidR="00B549EB" w:rsidRDefault="00B549EB" w:rsidP="00591388">
            <w:pPr>
              <w:rPr>
                <w:szCs w:val="21"/>
              </w:rPr>
            </w:pPr>
            <w:r>
              <w:rPr>
                <w:rFonts w:hint="eastAsia"/>
                <w:szCs w:val="21"/>
              </w:rPr>
              <w:t>询问其职责权限：主要负责公司文件的控制，即文件的编制、收发、归档等管理工作。负责公司人力资源及教育培训工作。负责组织内审和管理评审工作，对不合格采取纠正和预防措施等。</w:t>
            </w:r>
          </w:p>
          <w:p w:rsidR="00B549EB" w:rsidRDefault="00B549EB" w:rsidP="00591388">
            <w:pPr>
              <w:rPr>
                <w:szCs w:val="21"/>
              </w:rPr>
            </w:pPr>
            <w:r>
              <w:rPr>
                <w:rFonts w:hint="eastAsia"/>
                <w:szCs w:val="21"/>
              </w:rPr>
              <w:t>职责明确，回答基本完整。</w:t>
            </w:r>
          </w:p>
        </w:tc>
        <w:tc>
          <w:tcPr>
            <w:tcW w:w="851" w:type="dxa"/>
          </w:tcPr>
          <w:p w:rsidR="00B549EB" w:rsidRDefault="00B549EB" w:rsidP="00591388"/>
        </w:tc>
      </w:tr>
      <w:tr w:rsidR="00B549EB" w:rsidTr="00683BE8">
        <w:trPr>
          <w:trHeight w:val="405"/>
        </w:trPr>
        <w:tc>
          <w:tcPr>
            <w:tcW w:w="2160" w:type="dxa"/>
            <w:vAlign w:val="center"/>
          </w:tcPr>
          <w:p w:rsidR="00B549EB" w:rsidRDefault="00B549EB" w:rsidP="00591388">
            <w:pPr>
              <w:rPr>
                <w:szCs w:val="21"/>
              </w:rPr>
            </w:pPr>
            <w:r>
              <w:rPr>
                <w:rFonts w:hint="eastAsia"/>
                <w:szCs w:val="21"/>
              </w:rPr>
              <w:t>目标</w:t>
            </w:r>
          </w:p>
        </w:tc>
        <w:tc>
          <w:tcPr>
            <w:tcW w:w="960" w:type="dxa"/>
            <w:vAlign w:val="center"/>
          </w:tcPr>
          <w:p w:rsidR="00B549EB" w:rsidRDefault="00B549EB" w:rsidP="00591388">
            <w:pPr>
              <w:rPr>
                <w:szCs w:val="21"/>
              </w:rPr>
            </w:pPr>
            <w:r>
              <w:rPr>
                <w:rFonts w:hint="eastAsia"/>
                <w:szCs w:val="21"/>
              </w:rPr>
              <w:t>6.2</w:t>
            </w:r>
          </w:p>
        </w:tc>
        <w:tc>
          <w:tcPr>
            <w:tcW w:w="10738" w:type="dxa"/>
            <w:vAlign w:val="center"/>
          </w:tcPr>
          <w:p w:rsidR="00B549EB" w:rsidRPr="009D71CC" w:rsidRDefault="00B549EB" w:rsidP="00591388">
            <w:pPr>
              <w:rPr>
                <w:rFonts w:asciiTheme="minorEastAsia" w:eastAsiaTheme="minorEastAsia" w:hAnsiTheme="minorEastAsia"/>
                <w:szCs w:val="21"/>
              </w:rPr>
            </w:pPr>
            <w:r w:rsidRPr="009D71CC">
              <w:rPr>
                <w:rFonts w:asciiTheme="minorEastAsia" w:eastAsiaTheme="minorEastAsia" w:hAnsiTheme="minorEastAsia" w:hint="eastAsia"/>
                <w:szCs w:val="21"/>
              </w:rPr>
              <w:t xml:space="preserve">部门目标：                       </w:t>
            </w:r>
            <w:r w:rsidR="009D71CC" w:rsidRPr="009D71CC">
              <w:rPr>
                <w:rFonts w:asciiTheme="minorEastAsia" w:eastAsiaTheme="minorEastAsia" w:hAnsiTheme="minorEastAsia" w:hint="eastAsia"/>
                <w:szCs w:val="21"/>
              </w:rPr>
              <w:t xml:space="preserve">                      </w:t>
            </w:r>
            <w:r w:rsidRPr="009D71CC">
              <w:rPr>
                <w:rFonts w:asciiTheme="minorEastAsia" w:eastAsiaTheme="minorEastAsia" w:hAnsiTheme="minorEastAsia" w:hint="eastAsia"/>
                <w:szCs w:val="21"/>
              </w:rPr>
              <w:t>考核情况</w:t>
            </w:r>
          </w:p>
          <w:p w:rsidR="009D71CC" w:rsidRPr="009D71CC" w:rsidRDefault="009D71CC" w:rsidP="009D71CC">
            <w:pPr>
              <w:numPr>
                <w:ilvl w:val="0"/>
                <w:numId w:val="2"/>
              </w:numPr>
              <w:spacing w:line="360" w:lineRule="auto"/>
              <w:jc w:val="left"/>
              <w:rPr>
                <w:rFonts w:asciiTheme="minorEastAsia" w:eastAsiaTheme="minorEastAsia" w:hAnsiTheme="minorEastAsia"/>
                <w:color w:val="000000"/>
                <w:szCs w:val="21"/>
              </w:rPr>
            </w:pPr>
            <w:r w:rsidRPr="009D71CC">
              <w:rPr>
                <w:rFonts w:asciiTheme="minorEastAsia" w:eastAsiaTheme="minorEastAsia" w:hAnsiTheme="minorEastAsia" w:hint="eastAsia"/>
                <w:color w:val="000000"/>
                <w:szCs w:val="21"/>
              </w:rPr>
              <w:t>培训计划完成率100%；人员能力满足运行要求            100%</w:t>
            </w:r>
          </w:p>
          <w:p w:rsidR="009D71CC" w:rsidRPr="009D71CC" w:rsidRDefault="009D71CC" w:rsidP="009D71CC">
            <w:pPr>
              <w:rPr>
                <w:rFonts w:asciiTheme="minorEastAsia" w:eastAsiaTheme="minorEastAsia" w:hAnsiTheme="minorEastAsia"/>
                <w:color w:val="000000"/>
                <w:szCs w:val="21"/>
              </w:rPr>
            </w:pPr>
            <w:r w:rsidRPr="009D71CC">
              <w:rPr>
                <w:rFonts w:asciiTheme="minorEastAsia" w:eastAsiaTheme="minorEastAsia" w:hAnsiTheme="minorEastAsia" w:hint="eastAsia"/>
                <w:color w:val="000000"/>
                <w:szCs w:val="21"/>
              </w:rPr>
              <w:t>2、人员到岗率100%                                      100%</w:t>
            </w:r>
          </w:p>
          <w:p w:rsidR="00B549EB" w:rsidRPr="009D71CC" w:rsidRDefault="00B549EB" w:rsidP="009D71CC">
            <w:pPr>
              <w:rPr>
                <w:rFonts w:asciiTheme="minorEastAsia" w:eastAsiaTheme="minorEastAsia" w:hAnsiTheme="minorEastAsia"/>
                <w:szCs w:val="21"/>
              </w:rPr>
            </w:pPr>
            <w:r w:rsidRPr="009D71CC">
              <w:rPr>
                <w:rFonts w:asciiTheme="minorEastAsia" w:eastAsiaTheme="minorEastAsia" w:hAnsiTheme="minorEastAsia" w:hint="eastAsia"/>
                <w:szCs w:val="21"/>
              </w:rPr>
              <w:t>每</w:t>
            </w:r>
            <w:r w:rsidR="009D71CC" w:rsidRPr="009D71CC">
              <w:rPr>
                <w:rFonts w:asciiTheme="minorEastAsia" w:eastAsiaTheme="minorEastAsia" w:hAnsiTheme="minorEastAsia" w:hint="eastAsia"/>
                <w:szCs w:val="21"/>
              </w:rPr>
              <w:t>季度</w:t>
            </w:r>
            <w:r w:rsidRPr="009D71CC">
              <w:rPr>
                <w:rFonts w:asciiTheme="minorEastAsia" w:eastAsiaTheme="minorEastAsia" w:hAnsiTheme="minorEastAsia" w:hint="eastAsia"/>
                <w:szCs w:val="21"/>
              </w:rPr>
              <w:t>进行一次考核，目标基本实现。</w:t>
            </w:r>
          </w:p>
          <w:p w:rsidR="00B549EB" w:rsidRPr="009D71CC" w:rsidRDefault="009D71CC" w:rsidP="00591388">
            <w:pPr>
              <w:rPr>
                <w:rFonts w:asciiTheme="minorEastAsia" w:eastAsiaTheme="minorEastAsia" w:hAnsiTheme="minorEastAsia"/>
                <w:szCs w:val="21"/>
              </w:rPr>
            </w:pPr>
            <w:r w:rsidRPr="009D71CC">
              <w:rPr>
                <w:rFonts w:asciiTheme="minorEastAsia" w:eastAsiaTheme="minorEastAsia" w:hAnsiTheme="minorEastAsia" w:hint="eastAsia"/>
                <w:szCs w:val="21"/>
              </w:rPr>
              <w:t>考核人：郭娜</w:t>
            </w:r>
            <w:r w:rsidR="00B549EB" w:rsidRPr="009D71CC">
              <w:rPr>
                <w:rFonts w:asciiTheme="minorEastAsia" w:eastAsiaTheme="minorEastAsia" w:hAnsiTheme="minorEastAsia" w:hint="eastAsia"/>
                <w:szCs w:val="21"/>
              </w:rPr>
              <w:t xml:space="preserve">  2020.3.31</w:t>
            </w:r>
            <w:r w:rsidR="00521AA8" w:rsidRPr="009D71CC">
              <w:rPr>
                <w:rFonts w:asciiTheme="minorEastAsia" w:eastAsiaTheme="minorEastAsia" w:hAnsiTheme="minorEastAsia" w:hint="eastAsia"/>
                <w:szCs w:val="21"/>
              </w:rPr>
              <w:t>、</w:t>
            </w:r>
            <w:r w:rsidR="00D1078D" w:rsidRPr="009D71CC">
              <w:rPr>
                <w:rFonts w:asciiTheme="minorEastAsia" w:eastAsiaTheme="minorEastAsia" w:hAnsiTheme="minorEastAsia" w:hint="eastAsia"/>
                <w:szCs w:val="21"/>
              </w:rPr>
              <w:t>2020.6</w:t>
            </w:r>
            <w:r w:rsidR="00521AA8" w:rsidRPr="009D71CC">
              <w:rPr>
                <w:rFonts w:asciiTheme="minorEastAsia" w:eastAsiaTheme="minorEastAsia" w:hAnsiTheme="minorEastAsia" w:hint="eastAsia"/>
                <w:szCs w:val="21"/>
              </w:rPr>
              <w:t>.30</w:t>
            </w:r>
          </w:p>
          <w:p w:rsidR="00B549EB" w:rsidRPr="009D71CC" w:rsidRDefault="00B549EB" w:rsidP="00591388">
            <w:pPr>
              <w:rPr>
                <w:rFonts w:asciiTheme="minorEastAsia" w:eastAsiaTheme="minorEastAsia" w:hAnsiTheme="minorEastAsia"/>
                <w:szCs w:val="21"/>
              </w:rPr>
            </w:pPr>
            <w:r w:rsidRPr="009D71CC">
              <w:rPr>
                <w:rFonts w:asciiTheme="minorEastAsia" w:eastAsiaTheme="minorEastAsia" w:hAnsiTheme="minorEastAsia" w:hint="eastAsia"/>
                <w:szCs w:val="21"/>
              </w:rPr>
              <w:t>经查，符合要求。</w:t>
            </w:r>
          </w:p>
        </w:tc>
        <w:tc>
          <w:tcPr>
            <w:tcW w:w="851" w:type="dxa"/>
          </w:tcPr>
          <w:p w:rsidR="00B549EB" w:rsidRDefault="00B549EB" w:rsidP="00591388"/>
        </w:tc>
      </w:tr>
      <w:tr w:rsidR="00B651F4" w:rsidTr="00683BE8">
        <w:trPr>
          <w:trHeight w:val="405"/>
        </w:trPr>
        <w:tc>
          <w:tcPr>
            <w:tcW w:w="2160" w:type="dxa"/>
            <w:vAlign w:val="center"/>
          </w:tcPr>
          <w:p w:rsidR="00B651F4" w:rsidRDefault="00B651F4" w:rsidP="000470A3">
            <w:pPr>
              <w:rPr>
                <w:szCs w:val="21"/>
              </w:rPr>
            </w:pPr>
            <w:r>
              <w:rPr>
                <w:rFonts w:hint="eastAsia"/>
                <w:szCs w:val="21"/>
              </w:rPr>
              <w:t>分析与评价</w:t>
            </w:r>
          </w:p>
        </w:tc>
        <w:tc>
          <w:tcPr>
            <w:tcW w:w="960" w:type="dxa"/>
            <w:vAlign w:val="center"/>
          </w:tcPr>
          <w:p w:rsidR="00B651F4" w:rsidRDefault="00B651F4" w:rsidP="000470A3">
            <w:pPr>
              <w:rPr>
                <w:szCs w:val="21"/>
              </w:rPr>
            </w:pPr>
            <w:r>
              <w:rPr>
                <w:rFonts w:hint="eastAsia"/>
                <w:szCs w:val="21"/>
              </w:rPr>
              <w:t>9.1.3</w:t>
            </w:r>
          </w:p>
        </w:tc>
        <w:tc>
          <w:tcPr>
            <w:tcW w:w="10738" w:type="dxa"/>
            <w:vAlign w:val="center"/>
          </w:tcPr>
          <w:p w:rsidR="00B651F4" w:rsidRDefault="00B651F4" w:rsidP="000470A3">
            <w:pPr>
              <w:rPr>
                <w:szCs w:val="21"/>
              </w:rPr>
            </w:pPr>
            <w:r>
              <w:rPr>
                <w:rFonts w:hint="eastAsia"/>
                <w:szCs w:val="21"/>
              </w:rPr>
              <w:sym w:font="Wingdings 2" w:char="F098"/>
            </w:r>
            <w:r>
              <w:rPr>
                <w:rFonts w:hint="eastAsia"/>
                <w:szCs w:val="21"/>
              </w:rPr>
              <w:t>查通过体系运行进行监视和测量结果的分析评价：</w:t>
            </w:r>
          </w:p>
          <w:p w:rsidR="00B651F4" w:rsidRDefault="00B651F4" w:rsidP="000470A3">
            <w:pPr>
              <w:rPr>
                <w:szCs w:val="21"/>
              </w:rPr>
            </w:pPr>
            <w:r>
              <w:rPr>
                <w:rFonts w:hint="eastAsia"/>
                <w:szCs w:val="21"/>
              </w:rPr>
              <w:t>1</w:t>
            </w:r>
            <w:r>
              <w:rPr>
                <w:rFonts w:hint="eastAsia"/>
                <w:szCs w:val="21"/>
              </w:rPr>
              <w:t>、产品的符合性：通过进货检验、工序检验、成品检验及不合格品的控制达到产品的符合性；</w:t>
            </w:r>
          </w:p>
          <w:p w:rsidR="00B651F4" w:rsidRDefault="00B651F4" w:rsidP="000470A3">
            <w:pPr>
              <w:rPr>
                <w:szCs w:val="21"/>
              </w:rPr>
            </w:pPr>
            <w:r>
              <w:rPr>
                <w:rFonts w:hint="eastAsia"/>
                <w:szCs w:val="21"/>
              </w:rPr>
              <w:t>2</w:t>
            </w:r>
            <w:r>
              <w:rPr>
                <w:rFonts w:hint="eastAsia"/>
                <w:szCs w:val="21"/>
              </w:rPr>
              <w:t>、顾客满意程度：每年对客户进行一次顾客满意度调查，经统计顾客满意度达到</w:t>
            </w:r>
            <w:r w:rsidRPr="00544B92">
              <w:rPr>
                <w:rFonts w:hint="eastAsia"/>
                <w:szCs w:val="21"/>
              </w:rPr>
              <w:t>97%</w:t>
            </w:r>
            <w:r w:rsidRPr="00544B92">
              <w:rPr>
                <w:rFonts w:hint="eastAsia"/>
                <w:szCs w:val="21"/>
              </w:rPr>
              <w:t>，</w:t>
            </w:r>
            <w:r>
              <w:rPr>
                <w:rFonts w:hint="eastAsia"/>
                <w:szCs w:val="21"/>
              </w:rPr>
              <w:t>达到了预期目标；</w:t>
            </w:r>
          </w:p>
          <w:p w:rsidR="00B651F4" w:rsidRDefault="00B651F4" w:rsidP="000470A3">
            <w:pPr>
              <w:rPr>
                <w:szCs w:val="21"/>
              </w:rPr>
            </w:pPr>
            <w:r>
              <w:rPr>
                <w:rFonts w:hint="eastAsia"/>
                <w:szCs w:val="21"/>
              </w:rPr>
              <w:t>3</w:t>
            </w:r>
            <w:r>
              <w:rPr>
                <w:rFonts w:hint="eastAsia"/>
                <w:szCs w:val="21"/>
              </w:rPr>
              <w:t>、供应商绩效：每月统计供应商交付绩效，从产品质量、交货期、价格、售后服务等方面进行评价。</w:t>
            </w:r>
          </w:p>
          <w:p w:rsidR="00B651F4" w:rsidRDefault="00B651F4" w:rsidP="000470A3">
            <w:pPr>
              <w:rPr>
                <w:szCs w:val="21"/>
              </w:rPr>
            </w:pPr>
            <w:r>
              <w:rPr>
                <w:rFonts w:hint="eastAsia"/>
                <w:szCs w:val="21"/>
              </w:rPr>
              <w:t>4</w:t>
            </w:r>
            <w:r>
              <w:rPr>
                <w:rFonts w:hint="eastAsia"/>
                <w:szCs w:val="21"/>
              </w:rPr>
              <w:t>、质量管理绩效和有效性：</w:t>
            </w:r>
          </w:p>
          <w:p w:rsidR="00B651F4" w:rsidRDefault="00B651F4" w:rsidP="000470A3">
            <w:pPr>
              <w:rPr>
                <w:szCs w:val="21"/>
              </w:rPr>
            </w:pPr>
            <w:r>
              <w:rPr>
                <w:rFonts w:hint="eastAsia"/>
                <w:szCs w:val="21"/>
              </w:rPr>
              <w:t>对员工：每月进行工时定额考核，奖惩分明；</w:t>
            </w:r>
          </w:p>
          <w:p w:rsidR="00B651F4" w:rsidRDefault="00B651F4" w:rsidP="000470A3">
            <w:pPr>
              <w:rPr>
                <w:szCs w:val="21"/>
              </w:rPr>
            </w:pPr>
            <w:r>
              <w:rPr>
                <w:rFonts w:hint="eastAsia"/>
                <w:szCs w:val="21"/>
              </w:rPr>
              <w:t>对公司：</w:t>
            </w:r>
            <w:r>
              <w:rPr>
                <w:rFonts w:hint="eastAsia"/>
                <w:szCs w:val="21"/>
              </w:rPr>
              <w:t>a.</w:t>
            </w:r>
            <w:r>
              <w:rPr>
                <w:rFonts w:hint="eastAsia"/>
                <w:szCs w:val="21"/>
              </w:rPr>
              <w:t>遵章守法，严格执行客户提供的产品图纸，不断满足客户潜在的要求，赢得市场，赢得效益；</w:t>
            </w:r>
          </w:p>
          <w:p w:rsidR="00B651F4" w:rsidRDefault="00B651F4" w:rsidP="000470A3">
            <w:pPr>
              <w:ind w:firstLineChars="400" w:firstLine="840"/>
              <w:rPr>
                <w:szCs w:val="21"/>
              </w:rPr>
            </w:pPr>
            <w:r>
              <w:rPr>
                <w:rFonts w:hint="eastAsia"/>
                <w:szCs w:val="21"/>
              </w:rPr>
              <w:t>b.</w:t>
            </w:r>
            <w:r>
              <w:rPr>
                <w:rFonts w:hint="eastAsia"/>
                <w:szCs w:val="21"/>
              </w:rPr>
              <w:t>通过内审、管评，不断改进完善质量管理体系运行；</w:t>
            </w:r>
          </w:p>
          <w:p w:rsidR="00B651F4" w:rsidRDefault="00B651F4" w:rsidP="000470A3">
            <w:pPr>
              <w:rPr>
                <w:szCs w:val="21"/>
              </w:rPr>
            </w:pPr>
            <w:r>
              <w:rPr>
                <w:rFonts w:hint="eastAsia"/>
                <w:szCs w:val="21"/>
              </w:rPr>
              <w:t>5</w:t>
            </w:r>
            <w:r>
              <w:rPr>
                <w:rFonts w:hint="eastAsia"/>
                <w:szCs w:val="21"/>
              </w:rPr>
              <w:t>、针对识别出的风险和机遇采取了相应的措施；优选供应商，加强质量管理、拓展销售渠道，此项措施正在组织实施中。</w:t>
            </w:r>
          </w:p>
          <w:p w:rsidR="00B651F4" w:rsidRDefault="00B651F4" w:rsidP="000470A3">
            <w:pPr>
              <w:rPr>
                <w:szCs w:val="21"/>
              </w:rPr>
            </w:pPr>
            <w:r>
              <w:rPr>
                <w:rFonts w:hint="eastAsia"/>
                <w:szCs w:val="21"/>
              </w:rPr>
              <w:t>6</w:t>
            </w:r>
            <w:r>
              <w:rPr>
                <w:rFonts w:hint="eastAsia"/>
                <w:szCs w:val="21"/>
              </w:rPr>
              <w:t>、管理体系改进的需求：通过体系运行，产品的符合性、内审、管评的有效性及企业持续改进，不断完善各项软硬</w:t>
            </w:r>
            <w:r>
              <w:rPr>
                <w:rFonts w:hint="eastAsia"/>
                <w:szCs w:val="21"/>
              </w:rPr>
              <w:lastRenderedPageBreak/>
              <w:t>件环境，提高产品质量，满足客户需求。</w:t>
            </w:r>
          </w:p>
          <w:p w:rsidR="00B651F4" w:rsidRDefault="00B651F4" w:rsidP="000470A3">
            <w:pPr>
              <w:rPr>
                <w:szCs w:val="21"/>
              </w:rPr>
            </w:pPr>
            <w:r>
              <w:rPr>
                <w:rFonts w:hint="eastAsia"/>
                <w:szCs w:val="21"/>
              </w:rPr>
              <w:sym w:font="Wingdings 2" w:char="F098"/>
            </w:r>
            <w:r>
              <w:rPr>
                <w:rFonts w:hint="eastAsia"/>
                <w:szCs w:val="21"/>
              </w:rPr>
              <w:t>综上所述，基本符合标准要求。</w:t>
            </w:r>
          </w:p>
        </w:tc>
        <w:tc>
          <w:tcPr>
            <w:tcW w:w="851" w:type="dxa"/>
          </w:tcPr>
          <w:p w:rsidR="00B651F4" w:rsidRDefault="00B651F4" w:rsidP="00591388"/>
        </w:tc>
      </w:tr>
      <w:tr w:rsidR="00B651F4" w:rsidTr="00683BE8">
        <w:trPr>
          <w:trHeight w:val="405"/>
        </w:trPr>
        <w:tc>
          <w:tcPr>
            <w:tcW w:w="2160" w:type="dxa"/>
            <w:vAlign w:val="center"/>
          </w:tcPr>
          <w:p w:rsidR="00B651F4" w:rsidRDefault="00B651F4" w:rsidP="00591388">
            <w:pPr>
              <w:rPr>
                <w:szCs w:val="21"/>
              </w:rPr>
            </w:pPr>
            <w:r>
              <w:rPr>
                <w:rFonts w:hint="eastAsia"/>
                <w:szCs w:val="21"/>
              </w:rPr>
              <w:lastRenderedPageBreak/>
              <w:t>内部审核</w:t>
            </w:r>
          </w:p>
        </w:tc>
        <w:tc>
          <w:tcPr>
            <w:tcW w:w="960" w:type="dxa"/>
            <w:vAlign w:val="center"/>
          </w:tcPr>
          <w:p w:rsidR="00B651F4" w:rsidRDefault="00B651F4" w:rsidP="00591388">
            <w:pPr>
              <w:rPr>
                <w:szCs w:val="21"/>
              </w:rPr>
            </w:pPr>
            <w:r>
              <w:rPr>
                <w:rFonts w:hint="eastAsia"/>
                <w:szCs w:val="21"/>
              </w:rPr>
              <w:t>9.2</w:t>
            </w:r>
          </w:p>
        </w:tc>
        <w:tc>
          <w:tcPr>
            <w:tcW w:w="10738" w:type="dxa"/>
            <w:vAlign w:val="center"/>
          </w:tcPr>
          <w:p w:rsidR="00B651F4" w:rsidRDefault="00B651F4" w:rsidP="00591388">
            <w:pPr>
              <w:rPr>
                <w:szCs w:val="21"/>
              </w:rPr>
            </w:pPr>
            <w:r>
              <w:rPr>
                <w:rFonts w:hint="eastAsia"/>
                <w:szCs w:val="21"/>
              </w:rPr>
              <w:t>编制《内部审核控制程序》，基本符合标准要求。</w:t>
            </w:r>
          </w:p>
          <w:p w:rsidR="00B651F4" w:rsidRDefault="00B651F4" w:rsidP="00591388">
            <w:pPr>
              <w:rPr>
                <w:szCs w:val="21"/>
              </w:rPr>
            </w:pPr>
            <w:r>
              <w:rPr>
                <w:rFonts w:hint="eastAsia"/>
                <w:szCs w:val="21"/>
              </w:rPr>
              <w:t>经查问：总经理、管代、各部门主管均经培训并参加了内部审核。</w:t>
            </w:r>
          </w:p>
          <w:p w:rsidR="00B651F4" w:rsidRDefault="009D71CC" w:rsidP="00591388">
            <w:pPr>
              <w:rPr>
                <w:szCs w:val="21"/>
              </w:rPr>
            </w:pPr>
            <w:r>
              <w:rPr>
                <w:rFonts w:hint="eastAsia"/>
                <w:szCs w:val="21"/>
              </w:rPr>
              <w:t>2020.5.24-25</w:t>
            </w:r>
            <w:r w:rsidR="00B651F4">
              <w:rPr>
                <w:rFonts w:hint="eastAsia"/>
                <w:szCs w:val="21"/>
              </w:rPr>
              <w:t>开展了管理体系内部审核活动，并提供有以下内审的资料：</w:t>
            </w:r>
          </w:p>
          <w:p w:rsidR="00B651F4" w:rsidRDefault="009D71CC" w:rsidP="00591388">
            <w:pPr>
              <w:rPr>
                <w:szCs w:val="21"/>
              </w:rPr>
            </w:pPr>
            <w:r>
              <w:rPr>
                <w:rFonts w:hint="eastAsia"/>
                <w:szCs w:val="21"/>
              </w:rPr>
              <w:t>——《审核实施计划》，批准：郭金友</w:t>
            </w:r>
            <w:r w:rsidR="00B651F4">
              <w:rPr>
                <w:rFonts w:hint="eastAsia"/>
                <w:szCs w:val="21"/>
              </w:rPr>
              <w:t>。计划中规定审核的目的、依据、范围、时间、审核安排；审核组成员。</w:t>
            </w:r>
          </w:p>
          <w:p w:rsidR="00B651F4" w:rsidRDefault="00B651F4" w:rsidP="00591388">
            <w:pPr>
              <w:rPr>
                <w:szCs w:val="21"/>
              </w:rPr>
            </w:pPr>
            <w:r>
              <w:rPr>
                <w:rFonts w:hint="eastAsia"/>
                <w:szCs w:val="21"/>
              </w:rPr>
              <w:t>计划中没有漏标准条款、没有遗漏体系覆盖的部门和场所，内审员没有审核自己的工作。</w:t>
            </w:r>
          </w:p>
          <w:p w:rsidR="00B651F4" w:rsidRDefault="00B651F4" w:rsidP="00591388">
            <w:pPr>
              <w:rPr>
                <w:szCs w:val="21"/>
              </w:rPr>
            </w:pPr>
            <w:r>
              <w:rPr>
                <w:rFonts w:hint="eastAsia"/>
                <w:szCs w:val="21"/>
              </w:rPr>
              <w:t>——内审首末次会议签到（领导层、各部门负责人）；</w:t>
            </w:r>
          </w:p>
          <w:p w:rsidR="00B651F4" w:rsidRDefault="00B651F4" w:rsidP="00591388">
            <w:pPr>
              <w:rPr>
                <w:szCs w:val="21"/>
              </w:rPr>
            </w:pPr>
            <w:r>
              <w:rPr>
                <w:rFonts w:hint="eastAsia"/>
                <w:szCs w:val="21"/>
              </w:rPr>
              <w:t>——内部审核检查表，审核按计划进行，没有遗漏标准条款及体系覆盖的部门和场所，内审员没有审核自己的工作。</w:t>
            </w:r>
          </w:p>
          <w:p w:rsidR="00B651F4" w:rsidRDefault="00B651F4" w:rsidP="00591388">
            <w:pPr>
              <w:rPr>
                <w:color w:val="0000FF"/>
                <w:szCs w:val="21"/>
              </w:rPr>
            </w:pPr>
            <w:r>
              <w:rPr>
                <w:rFonts w:hint="eastAsia"/>
                <w:szCs w:val="21"/>
              </w:rPr>
              <w:t>——本次内审发现</w:t>
            </w:r>
            <w:r>
              <w:rPr>
                <w:rFonts w:hint="eastAsia"/>
                <w:szCs w:val="21"/>
              </w:rPr>
              <w:t>1</w:t>
            </w:r>
            <w:r>
              <w:rPr>
                <w:rFonts w:hint="eastAsia"/>
                <w:szCs w:val="21"/>
              </w:rPr>
              <w:t>项不合格，在</w:t>
            </w:r>
            <w:r w:rsidR="00DC493E">
              <w:rPr>
                <w:rFonts w:hint="eastAsia"/>
                <w:szCs w:val="21"/>
              </w:rPr>
              <w:t>生产部</w:t>
            </w:r>
            <w:r>
              <w:rPr>
                <w:rFonts w:hint="eastAsia"/>
                <w:szCs w:val="21"/>
              </w:rPr>
              <w:t>7.1.3</w:t>
            </w:r>
            <w:r>
              <w:rPr>
                <w:rFonts w:hint="eastAsia"/>
                <w:szCs w:val="21"/>
              </w:rPr>
              <w:t>。为一般不符合项，查看《不符合报告》，不符合事实描述清晰，不符合原因分析准确，并制定了纠正及</w:t>
            </w:r>
            <w:r w:rsidR="009D71CC">
              <w:rPr>
                <w:rFonts w:hint="eastAsia"/>
                <w:szCs w:val="21"/>
              </w:rPr>
              <w:t>纠正预防措施，且措施可行，并对其有效性进行了验证，验证人：</w:t>
            </w:r>
            <w:r w:rsidR="007D1BC6">
              <w:rPr>
                <w:rFonts w:hint="eastAsia"/>
                <w:szCs w:val="21"/>
              </w:rPr>
              <w:t>郭金友</w:t>
            </w:r>
            <w:r w:rsidR="007D1BC6">
              <w:rPr>
                <w:rFonts w:hint="eastAsia"/>
                <w:szCs w:val="21"/>
              </w:rPr>
              <w:t>2020.5.26</w:t>
            </w:r>
          </w:p>
          <w:p w:rsidR="00B651F4" w:rsidRDefault="00B651F4" w:rsidP="00591388">
            <w:pPr>
              <w:rPr>
                <w:szCs w:val="21"/>
              </w:rPr>
            </w:pPr>
            <w:r>
              <w:rPr>
                <w:rFonts w:hint="eastAsia"/>
                <w:szCs w:val="21"/>
              </w:rPr>
              <w:t>——本次内审编制有《内部管理体系审核报告》，对内审进行了综述和体系运行情况的评价，对纠正措施提出整改的要求。</w:t>
            </w:r>
          </w:p>
          <w:p w:rsidR="00B651F4" w:rsidRDefault="00B651F4" w:rsidP="00591388">
            <w:pPr>
              <w:rPr>
                <w:szCs w:val="21"/>
              </w:rPr>
            </w:pPr>
            <w:r>
              <w:rPr>
                <w:rFonts w:hint="eastAsia"/>
                <w:szCs w:val="21"/>
              </w:rPr>
              <w:t>结论：公司的质量管理体系基本符合标准要求，且适宜、有效。</w:t>
            </w:r>
          </w:p>
        </w:tc>
        <w:tc>
          <w:tcPr>
            <w:tcW w:w="851" w:type="dxa"/>
          </w:tcPr>
          <w:p w:rsidR="00B651F4" w:rsidRDefault="00B651F4" w:rsidP="00591388"/>
        </w:tc>
      </w:tr>
      <w:tr w:rsidR="00B651F4" w:rsidTr="00683BE8">
        <w:trPr>
          <w:trHeight w:val="405"/>
        </w:trPr>
        <w:tc>
          <w:tcPr>
            <w:tcW w:w="2160" w:type="dxa"/>
            <w:vAlign w:val="center"/>
          </w:tcPr>
          <w:p w:rsidR="00B651F4" w:rsidRDefault="00B651F4" w:rsidP="00591388">
            <w:pPr>
              <w:rPr>
                <w:szCs w:val="21"/>
              </w:rPr>
            </w:pPr>
            <w:r>
              <w:rPr>
                <w:rFonts w:hint="eastAsia"/>
                <w:szCs w:val="21"/>
              </w:rPr>
              <w:t>不符合和纠正措施</w:t>
            </w:r>
          </w:p>
        </w:tc>
        <w:tc>
          <w:tcPr>
            <w:tcW w:w="960" w:type="dxa"/>
            <w:vAlign w:val="center"/>
          </w:tcPr>
          <w:p w:rsidR="00B651F4" w:rsidRDefault="00B651F4" w:rsidP="00591388">
            <w:pPr>
              <w:rPr>
                <w:szCs w:val="21"/>
              </w:rPr>
            </w:pPr>
            <w:r>
              <w:rPr>
                <w:rFonts w:hint="eastAsia"/>
                <w:szCs w:val="21"/>
              </w:rPr>
              <w:t>10.2</w:t>
            </w:r>
          </w:p>
        </w:tc>
        <w:tc>
          <w:tcPr>
            <w:tcW w:w="10738" w:type="dxa"/>
            <w:vAlign w:val="center"/>
          </w:tcPr>
          <w:p w:rsidR="00B651F4" w:rsidRDefault="00B651F4" w:rsidP="00591388">
            <w:pPr>
              <w:rPr>
                <w:szCs w:val="21"/>
              </w:rPr>
            </w:pPr>
            <w:r>
              <w:rPr>
                <w:rFonts w:hint="eastAsia"/>
                <w:szCs w:val="21"/>
              </w:rPr>
              <w:t>制定了《不合格品输出控制程序》，内容基本符合标准要求。</w:t>
            </w:r>
          </w:p>
          <w:p w:rsidR="00B651F4" w:rsidRDefault="00B651F4" w:rsidP="00591388">
            <w:pPr>
              <w:rPr>
                <w:szCs w:val="21"/>
              </w:rPr>
            </w:pPr>
            <w:r>
              <w:rPr>
                <w:rFonts w:hint="eastAsia"/>
                <w:szCs w:val="21"/>
              </w:rPr>
              <w:t>对日常工作检查，管理评审，内审，其他考评，发现的不符合及时采取纠正，防止事态发展，进行原因分析，采取必要的纠正预防措施，防止事件的发生、再发生。</w:t>
            </w:r>
          </w:p>
          <w:p w:rsidR="00B651F4" w:rsidRDefault="00B651F4" w:rsidP="00591388">
            <w:pPr>
              <w:rPr>
                <w:szCs w:val="21"/>
              </w:rPr>
            </w:pPr>
            <w:r>
              <w:rPr>
                <w:rFonts w:hint="eastAsia"/>
                <w:szCs w:val="21"/>
              </w:rPr>
              <w:t>对管理评审、内审提出的不符合及改进要求，进行原因分析，制定了具体措施，目前已实施完成。</w:t>
            </w:r>
          </w:p>
        </w:tc>
        <w:tc>
          <w:tcPr>
            <w:tcW w:w="851" w:type="dxa"/>
          </w:tcPr>
          <w:p w:rsidR="00B651F4" w:rsidRDefault="00B651F4" w:rsidP="00591388"/>
        </w:tc>
      </w:tr>
    </w:tbl>
    <w:p w:rsidR="00683BE8" w:rsidRDefault="00683BE8" w:rsidP="00683BE8">
      <w:r>
        <w:rPr>
          <w:rFonts w:hint="eastAsia"/>
        </w:rPr>
        <w:t>说明：不符合标注</w:t>
      </w:r>
      <w:r>
        <w:rPr>
          <w:rFonts w:hint="eastAsia"/>
        </w:rPr>
        <w:t>N</w:t>
      </w:r>
    </w:p>
    <w:p w:rsidR="00B549EB" w:rsidRDefault="00B549EB" w:rsidP="00E3607C"/>
    <w:p w:rsidR="00683BE8" w:rsidRDefault="00683BE8" w:rsidP="00E3607C"/>
    <w:p w:rsidR="00683BE8" w:rsidRDefault="00683BE8" w:rsidP="00E3607C"/>
    <w:p w:rsidR="00683BE8" w:rsidRDefault="00683BE8" w:rsidP="00E3607C"/>
    <w:p w:rsidR="00683BE8" w:rsidRDefault="00683BE8" w:rsidP="00E3607C"/>
    <w:p w:rsidR="00683BE8" w:rsidRDefault="00683BE8" w:rsidP="00E3607C"/>
    <w:p w:rsidR="00CA2578" w:rsidRDefault="00CA2578" w:rsidP="002365D8">
      <w:pPr>
        <w:spacing w:line="480" w:lineRule="exact"/>
        <w:rPr>
          <w:rFonts w:ascii="隶书" w:eastAsia="隶书" w:hAnsi="宋体"/>
          <w:bCs/>
          <w:color w:val="000000"/>
          <w:sz w:val="36"/>
          <w:szCs w:val="36"/>
        </w:rPr>
      </w:pPr>
    </w:p>
    <w:p w:rsidR="00683BE8" w:rsidRDefault="00683BE8" w:rsidP="00683BE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683BE8" w:rsidRPr="00550F87" w:rsidTr="00591388">
        <w:trPr>
          <w:trHeight w:val="515"/>
        </w:trPr>
        <w:tc>
          <w:tcPr>
            <w:tcW w:w="2160" w:type="dxa"/>
            <w:vMerge w:val="restart"/>
            <w:vAlign w:val="center"/>
          </w:tcPr>
          <w:p w:rsidR="00683BE8" w:rsidRPr="00550F87" w:rsidRDefault="00683BE8" w:rsidP="00591388">
            <w:pPr>
              <w:spacing w:before="120"/>
              <w:jc w:val="center"/>
              <w:rPr>
                <w:rFonts w:asciiTheme="minorEastAsia" w:eastAsiaTheme="minorEastAsia" w:hAnsiTheme="minorEastAsia"/>
                <w:szCs w:val="21"/>
              </w:rPr>
            </w:pPr>
            <w:r w:rsidRPr="00550F87">
              <w:rPr>
                <w:rFonts w:asciiTheme="minorEastAsia" w:eastAsiaTheme="minorEastAsia" w:hAnsiTheme="minorEastAsia" w:hint="eastAsia"/>
                <w:szCs w:val="21"/>
              </w:rPr>
              <w:t>过程与活动、</w:t>
            </w:r>
          </w:p>
          <w:p w:rsidR="00683BE8" w:rsidRPr="00550F87" w:rsidRDefault="00683BE8" w:rsidP="00591388">
            <w:pPr>
              <w:jc w:val="center"/>
              <w:rPr>
                <w:rFonts w:asciiTheme="minorEastAsia" w:eastAsiaTheme="minorEastAsia" w:hAnsiTheme="minorEastAsia"/>
                <w:szCs w:val="21"/>
              </w:rPr>
            </w:pPr>
            <w:r w:rsidRPr="00550F87">
              <w:rPr>
                <w:rFonts w:asciiTheme="minorEastAsia" w:eastAsiaTheme="minorEastAsia" w:hAnsiTheme="minorEastAsia" w:hint="eastAsia"/>
                <w:szCs w:val="21"/>
              </w:rPr>
              <w:t>抽样计划</w:t>
            </w:r>
          </w:p>
        </w:tc>
        <w:tc>
          <w:tcPr>
            <w:tcW w:w="960" w:type="dxa"/>
            <w:vMerge w:val="restart"/>
            <w:vAlign w:val="center"/>
          </w:tcPr>
          <w:p w:rsidR="00683BE8" w:rsidRPr="00550F87" w:rsidRDefault="00683BE8" w:rsidP="00591388">
            <w:pPr>
              <w:rPr>
                <w:rFonts w:asciiTheme="minorEastAsia" w:eastAsiaTheme="minorEastAsia" w:hAnsiTheme="minorEastAsia"/>
                <w:szCs w:val="21"/>
              </w:rPr>
            </w:pPr>
            <w:r w:rsidRPr="00550F87">
              <w:rPr>
                <w:rFonts w:asciiTheme="minorEastAsia" w:eastAsiaTheme="minorEastAsia" w:hAnsiTheme="minorEastAsia" w:hint="eastAsia"/>
                <w:szCs w:val="21"/>
              </w:rPr>
              <w:t>涉及</w:t>
            </w:r>
          </w:p>
          <w:p w:rsidR="00683BE8" w:rsidRPr="00550F87" w:rsidRDefault="00683BE8" w:rsidP="00591388">
            <w:pPr>
              <w:rPr>
                <w:rFonts w:asciiTheme="minorEastAsia" w:eastAsiaTheme="minorEastAsia" w:hAnsiTheme="minorEastAsia"/>
                <w:szCs w:val="21"/>
              </w:rPr>
            </w:pPr>
            <w:r w:rsidRPr="00550F87">
              <w:rPr>
                <w:rFonts w:asciiTheme="minorEastAsia" w:eastAsiaTheme="minorEastAsia" w:hAnsiTheme="minorEastAsia" w:hint="eastAsia"/>
                <w:szCs w:val="21"/>
              </w:rPr>
              <w:t>条款</w:t>
            </w:r>
          </w:p>
        </w:tc>
        <w:tc>
          <w:tcPr>
            <w:tcW w:w="10738" w:type="dxa"/>
            <w:vAlign w:val="center"/>
          </w:tcPr>
          <w:p w:rsidR="00683BE8" w:rsidRPr="00550F87" w:rsidRDefault="00683BE8" w:rsidP="00683BE8">
            <w:pPr>
              <w:rPr>
                <w:rFonts w:asciiTheme="minorEastAsia" w:eastAsiaTheme="minorEastAsia" w:hAnsiTheme="minorEastAsia"/>
                <w:szCs w:val="21"/>
              </w:rPr>
            </w:pPr>
            <w:r w:rsidRPr="00550F87">
              <w:rPr>
                <w:rFonts w:asciiTheme="minorEastAsia" w:eastAsiaTheme="minorEastAsia" w:hAnsiTheme="minorEastAsia" w:hint="eastAsia"/>
                <w:szCs w:val="21"/>
              </w:rPr>
              <w:t>受审核部门：</w:t>
            </w:r>
            <w:r w:rsidR="007D1BC6" w:rsidRPr="00550F87">
              <w:rPr>
                <w:rFonts w:asciiTheme="minorEastAsia" w:eastAsiaTheme="minorEastAsia" w:hAnsiTheme="minorEastAsia" w:hint="eastAsia"/>
                <w:szCs w:val="21"/>
              </w:rPr>
              <w:t>供销</w:t>
            </w:r>
            <w:r w:rsidR="00A65172" w:rsidRPr="00550F87">
              <w:rPr>
                <w:rFonts w:asciiTheme="minorEastAsia" w:eastAsiaTheme="minorEastAsia" w:hAnsiTheme="minorEastAsia" w:hint="eastAsia"/>
                <w:szCs w:val="21"/>
              </w:rPr>
              <w:t>部</w:t>
            </w:r>
            <w:r w:rsidRPr="00550F87">
              <w:rPr>
                <w:rFonts w:asciiTheme="minorEastAsia" w:eastAsiaTheme="minorEastAsia" w:hAnsiTheme="minorEastAsia"/>
                <w:szCs w:val="21"/>
              </w:rPr>
              <w:t xml:space="preserve">       </w:t>
            </w:r>
            <w:r w:rsidR="007D1BC6" w:rsidRPr="00550F87">
              <w:rPr>
                <w:rFonts w:asciiTheme="minorEastAsia" w:eastAsiaTheme="minorEastAsia" w:hAnsiTheme="minorEastAsia" w:hint="eastAsia"/>
                <w:szCs w:val="21"/>
              </w:rPr>
              <w:t>主管领导：郭金明</w:t>
            </w:r>
            <w:r w:rsidRPr="00550F87">
              <w:rPr>
                <w:rFonts w:asciiTheme="minorEastAsia" w:eastAsiaTheme="minorEastAsia" w:hAnsiTheme="minorEastAsia"/>
                <w:szCs w:val="21"/>
              </w:rPr>
              <w:t xml:space="preserve">         </w:t>
            </w:r>
            <w:r w:rsidRPr="00550F87">
              <w:rPr>
                <w:rFonts w:asciiTheme="minorEastAsia" w:eastAsiaTheme="minorEastAsia" w:hAnsiTheme="minorEastAsia" w:hint="eastAsia"/>
                <w:szCs w:val="21"/>
              </w:rPr>
              <w:t>陪同人员：</w:t>
            </w:r>
            <w:r w:rsidR="00D1078D" w:rsidRPr="00550F87">
              <w:rPr>
                <w:rFonts w:asciiTheme="minorEastAsia" w:eastAsiaTheme="minorEastAsia" w:hAnsiTheme="minorEastAsia" w:hint="eastAsia"/>
                <w:szCs w:val="21"/>
              </w:rPr>
              <w:t>周</w:t>
            </w:r>
            <w:r w:rsidR="007D1BC6" w:rsidRPr="00550F87">
              <w:rPr>
                <w:rFonts w:asciiTheme="minorEastAsia" w:eastAsiaTheme="minorEastAsia" w:hAnsiTheme="minorEastAsia" w:hint="eastAsia"/>
                <w:szCs w:val="21"/>
              </w:rPr>
              <w:t>维升</w:t>
            </w:r>
          </w:p>
        </w:tc>
        <w:tc>
          <w:tcPr>
            <w:tcW w:w="851" w:type="dxa"/>
            <w:vMerge w:val="restart"/>
            <w:vAlign w:val="center"/>
          </w:tcPr>
          <w:p w:rsidR="00683BE8" w:rsidRPr="00550F87" w:rsidRDefault="00683BE8" w:rsidP="00591388">
            <w:pPr>
              <w:rPr>
                <w:rFonts w:asciiTheme="minorEastAsia" w:eastAsiaTheme="minorEastAsia" w:hAnsiTheme="minorEastAsia"/>
                <w:szCs w:val="21"/>
              </w:rPr>
            </w:pPr>
            <w:r w:rsidRPr="00550F87">
              <w:rPr>
                <w:rFonts w:asciiTheme="minorEastAsia" w:eastAsiaTheme="minorEastAsia" w:hAnsiTheme="minorEastAsia" w:hint="eastAsia"/>
                <w:szCs w:val="21"/>
              </w:rPr>
              <w:t>判定</w:t>
            </w:r>
          </w:p>
        </w:tc>
      </w:tr>
      <w:tr w:rsidR="00683BE8" w:rsidRPr="00550F87" w:rsidTr="00591388">
        <w:trPr>
          <w:trHeight w:val="403"/>
        </w:trPr>
        <w:tc>
          <w:tcPr>
            <w:tcW w:w="2160" w:type="dxa"/>
            <w:vMerge/>
            <w:vAlign w:val="center"/>
          </w:tcPr>
          <w:p w:rsidR="00683BE8" w:rsidRPr="00550F87" w:rsidRDefault="00683BE8" w:rsidP="00591388">
            <w:pPr>
              <w:rPr>
                <w:rFonts w:asciiTheme="minorEastAsia" w:eastAsiaTheme="minorEastAsia" w:hAnsiTheme="minorEastAsia"/>
                <w:szCs w:val="21"/>
              </w:rPr>
            </w:pPr>
          </w:p>
        </w:tc>
        <w:tc>
          <w:tcPr>
            <w:tcW w:w="960" w:type="dxa"/>
            <w:vMerge/>
            <w:vAlign w:val="center"/>
          </w:tcPr>
          <w:p w:rsidR="00683BE8" w:rsidRPr="00550F87" w:rsidRDefault="00683BE8" w:rsidP="00591388">
            <w:pPr>
              <w:rPr>
                <w:rFonts w:asciiTheme="minorEastAsia" w:eastAsiaTheme="minorEastAsia" w:hAnsiTheme="minorEastAsia"/>
                <w:szCs w:val="21"/>
              </w:rPr>
            </w:pPr>
          </w:p>
        </w:tc>
        <w:tc>
          <w:tcPr>
            <w:tcW w:w="10738" w:type="dxa"/>
            <w:vAlign w:val="center"/>
          </w:tcPr>
          <w:p w:rsidR="00683BE8" w:rsidRPr="00550F87" w:rsidRDefault="00683BE8" w:rsidP="00591388">
            <w:pPr>
              <w:spacing w:before="120"/>
              <w:rPr>
                <w:rFonts w:asciiTheme="minorEastAsia" w:eastAsiaTheme="minorEastAsia" w:hAnsiTheme="minorEastAsia"/>
                <w:szCs w:val="21"/>
              </w:rPr>
            </w:pPr>
            <w:r w:rsidRPr="00550F87">
              <w:rPr>
                <w:rFonts w:asciiTheme="minorEastAsia" w:eastAsiaTheme="minorEastAsia" w:hAnsiTheme="minorEastAsia" w:hint="eastAsia"/>
                <w:szCs w:val="21"/>
              </w:rPr>
              <w:t>审核员： 周文廷</w:t>
            </w:r>
            <w:r w:rsidRPr="00550F87">
              <w:rPr>
                <w:rFonts w:asciiTheme="minorEastAsia" w:eastAsiaTheme="minorEastAsia" w:hAnsiTheme="minorEastAsia"/>
                <w:szCs w:val="21"/>
              </w:rPr>
              <w:t xml:space="preserve">           </w:t>
            </w:r>
            <w:r w:rsidRPr="00550F87">
              <w:rPr>
                <w:rFonts w:asciiTheme="minorEastAsia" w:eastAsiaTheme="minorEastAsia" w:hAnsiTheme="minorEastAsia" w:hint="eastAsia"/>
                <w:szCs w:val="21"/>
              </w:rPr>
              <w:t>审核时间：2020</w:t>
            </w:r>
            <w:r w:rsidR="00D1078D" w:rsidRPr="00550F87">
              <w:rPr>
                <w:rFonts w:asciiTheme="minorEastAsia" w:eastAsiaTheme="minorEastAsia" w:hAnsiTheme="minorEastAsia" w:hint="eastAsia"/>
                <w:szCs w:val="21"/>
              </w:rPr>
              <w:t>.</w:t>
            </w:r>
            <w:r w:rsidR="007D1BC6" w:rsidRPr="00550F87">
              <w:rPr>
                <w:rFonts w:asciiTheme="minorEastAsia" w:eastAsiaTheme="minorEastAsia" w:hAnsiTheme="minorEastAsia" w:hint="eastAsia"/>
                <w:szCs w:val="21"/>
              </w:rPr>
              <w:t>8.26</w:t>
            </w:r>
          </w:p>
        </w:tc>
        <w:tc>
          <w:tcPr>
            <w:tcW w:w="851" w:type="dxa"/>
            <w:vMerge/>
          </w:tcPr>
          <w:p w:rsidR="00683BE8" w:rsidRPr="00550F87" w:rsidRDefault="00683BE8" w:rsidP="00591388">
            <w:pPr>
              <w:rPr>
                <w:rFonts w:asciiTheme="minorEastAsia" w:eastAsiaTheme="minorEastAsia" w:hAnsiTheme="minorEastAsia"/>
                <w:szCs w:val="21"/>
              </w:rPr>
            </w:pPr>
          </w:p>
        </w:tc>
      </w:tr>
      <w:tr w:rsidR="00683BE8" w:rsidRPr="00550F87" w:rsidTr="00591388">
        <w:trPr>
          <w:trHeight w:val="516"/>
        </w:trPr>
        <w:tc>
          <w:tcPr>
            <w:tcW w:w="2160" w:type="dxa"/>
            <w:vMerge/>
            <w:vAlign w:val="center"/>
          </w:tcPr>
          <w:p w:rsidR="00683BE8" w:rsidRPr="00550F87" w:rsidRDefault="00683BE8" w:rsidP="00591388">
            <w:pPr>
              <w:rPr>
                <w:rFonts w:asciiTheme="minorEastAsia" w:eastAsiaTheme="minorEastAsia" w:hAnsiTheme="minorEastAsia"/>
                <w:szCs w:val="21"/>
              </w:rPr>
            </w:pPr>
          </w:p>
        </w:tc>
        <w:tc>
          <w:tcPr>
            <w:tcW w:w="960" w:type="dxa"/>
            <w:vMerge/>
            <w:vAlign w:val="center"/>
          </w:tcPr>
          <w:p w:rsidR="00683BE8" w:rsidRPr="00550F87" w:rsidRDefault="00683BE8" w:rsidP="00591388">
            <w:pPr>
              <w:rPr>
                <w:rFonts w:asciiTheme="minorEastAsia" w:eastAsiaTheme="minorEastAsia" w:hAnsiTheme="minorEastAsia"/>
                <w:szCs w:val="21"/>
              </w:rPr>
            </w:pPr>
          </w:p>
        </w:tc>
        <w:tc>
          <w:tcPr>
            <w:tcW w:w="10738" w:type="dxa"/>
            <w:vAlign w:val="center"/>
          </w:tcPr>
          <w:p w:rsidR="00683BE8" w:rsidRPr="00550F87" w:rsidRDefault="00683BE8" w:rsidP="00591388">
            <w:pPr>
              <w:rPr>
                <w:rFonts w:asciiTheme="minorEastAsia" w:eastAsiaTheme="minorEastAsia" w:hAnsiTheme="minorEastAsia"/>
                <w:szCs w:val="21"/>
              </w:rPr>
            </w:pPr>
            <w:r w:rsidRPr="00550F87">
              <w:rPr>
                <w:rFonts w:asciiTheme="minorEastAsia" w:eastAsiaTheme="minorEastAsia" w:hAnsiTheme="minorEastAsia" w:hint="eastAsia"/>
                <w:szCs w:val="21"/>
              </w:rPr>
              <w:t xml:space="preserve">审核条款： </w:t>
            </w:r>
            <w:r w:rsidR="007D1BC6" w:rsidRPr="00550F87">
              <w:rPr>
                <w:rFonts w:asciiTheme="minorEastAsia" w:eastAsiaTheme="minorEastAsia" w:hAnsiTheme="minorEastAsia"/>
                <w:b/>
                <w:bCs/>
                <w:szCs w:val="21"/>
              </w:rPr>
              <w:t>5.3/6.2/8.2/8. 4</w:t>
            </w:r>
            <w:r w:rsidRPr="00550F87">
              <w:rPr>
                <w:rFonts w:asciiTheme="minorEastAsia" w:eastAsiaTheme="minorEastAsia" w:hAnsiTheme="minorEastAsia"/>
                <w:b/>
                <w:bCs/>
                <w:szCs w:val="21"/>
              </w:rPr>
              <w:t>/9.1.2</w:t>
            </w:r>
          </w:p>
        </w:tc>
        <w:tc>
          <w:tcPr>
            <w:tcW w:w="851" w:type="dxa"/>
            <w:vMerge/>
          </w:tcPr>
          <w:p w:rsidR="00683BE8" w:rsidRPr="00550F87" w:rsidRDefault="00683BE8" w:rsidP="00591388">
            <w:pPr>
              <w:rPr>
                <w:rFonts w:asciiTheme="minorEastAsia" w:eastAsiaTheme="minorEastAsia" w:hAnsiTheme="minorEastAsia"/>
                <w:szCs w:val="21"/>
              </w:rPr>
            </w:pPr>
          </w:p>
        </w:tc>
      </w:tr>
      <w:tr w:rsidR="00683BE8" w:rsidRPr="00550F87" w:rsidTr="00591388">
        <w:trPr>
          <w:trHeight w:val="405"/>
        </w:trPr>
        <w:tc>
          <w:tcPr>
            <w:tcW w:w="2160" w:type="dxa"/>
            <w:vAlign w:val="center"/>
          </w:tcPr>
          <w:p w:rsidR="00683BE8" w:rsidRPr="00550F87" w:rsidRDefault="00683BE8" w:rsidP="00591388">
            <w:pPr>
              <w:jc w:val="center"/>
              <w:rPr>
                <w:rFonts w:asciiTheme="minorEastAsia" w:eastAsiaTheme="minorEastAsia" w:hAnsiTheme="minorEastAsia"/>
                <w:szCs w:val="21"/>
              </w:rPr>
            </w:pPr>
            <w:r w:rsidRPr="00550F87">
              <w:rPr>
                <w:rFonts w:asciiTheme="minorEastAsia" w:eastAsiaTheme="minorEastAsia" w:hAnsiTheme="minorEastAsia"/>
                <w:szCs w:val="21"/>
              </w:rPr>
              <w:t>组织的岗位、职责权限</w:t>
            </w:r>
          </w:p>
        </w:tc>
        <w:tc>
          <w:tcPr>
            <w:tcW w:w="960" w:type="dxa"/>
            <w:vAlign w:val="center"/>
          </w:tcPr>
          <w:p w:rsidR="00683BE8" w:rsidRPr="00550F87" w:rsidRDefault="00683BE8" w:rsidP="00591388">
            <w:pPr>
              <w:rPr>
                <w:rFonts w:asciiTheme="minorEastAsia" w:eastAsiaTheme="minorEastAsia" w:hAnsiTheme="minorEastAsia"/>
                <w:szCs w:val="21"/>
              </w:rPr>
            </w:pPr>
            <w:r w:rsidRPr="00550F87">
              <w:rPr>
                <w:rFonts w:asciiTheme="minorEastAsia" w:eastAsiaTheme="minorEastAsia" w:hAnsiTheme="minorEastAsia"/>
                <w:szCs w:val="21"/>
              </w:rPr>
              <w:t>5.3</w:t>
            </w:r>
          </w:p>
        </w:tc>
        <w:tc>
          <w:tcPr>
            <w:tcW w:w="10738" w:type="dxa"/>
            <w:vAlign w:val="center"/>
          </w:tcPr>
          <w:p w:rsidR="00683BE8" w:rsidRPr="00550F87" w:rsidRDefault="00683BE8" w:rsidP="00591388">
            <w:pPr>
              <w:rPr>
                <w:rFonts w:asciiTheme="minorEastAsia" w:eastAsiaTheme="minorEastAsia" w:hAnsiTheme="minorEastAsia"/>
                <w:szCs w:val="21"/>
              </w:rPr>
            </w:pPr>
            <w:r w:rsidRPr="00550F87">
              <w:rPr>
                <w:rFonts w:asciiTheme="minorEastAsia" w:eastAsiaTheme="minorEastAsia" w:hAnsiTheme="minorEastAsia"/>
                <w:szCs w:val="21"/>
              </w:rPr>
              <w:t>部门负责人：</w:t>
            </w:r>
            <w:r w:rsidR="00550F87">
              <w:rPr>
                <w:rFonts w:asciiTheme="minorEastAsia" w:eastAsiaTheme="minorEastAsia" w:hAnsiTheme="minorEastAsia" w:hint="eastAsia"/>
                <w:szCs w:val="21"/>
              </w:rPr>
              <w:t>郭金明</w:t>
            </w:r>
          </w:p>
          <w:p w:rsidR="00683BE8" w:rsidRPr="00550F87" w:rsidRDefault="00683BE8" w:rsidP="00591388">
            <w:pPr>
              <w:rPr>
                <w:rFonts w:asciiTheme="minorEastAsia" w:eastAsiaTheme="minorEastAsia" w:hAnsiTheme="minorEastAsia"/>
                <w:szCs w:val="21"/>
              </w:rPr>
            </w:pPr>
            <w:r w:rsidRPr="00550F87">
              <w:rPr>
                <w:rFonts w:asciiTheme="minorEastAsia" w:eastAsiaTheme="minorEastAsia" w:hAnsiTheme="minorEastAsia"/>
                <w:szCs w:val="21"/>
              </w:rPr>
              <w:t>询问其职责权限：负责公司原材料采购，合格供方评审工作；负责进行市场调查与顾客满意度的调查销售管理工作；负责销售合同的签定及与合同和顾客有关的外部联系；贯彻执行公司的方针和管理目标。</w:t>
            </w:r>
          </w:p>
          <w:p w:rsidR="00683BE8" w:rsidRPr="00550F87" w:rsidRDefault="00683BE8" w:rsidP="00591388">
            <w:pPr>
              <w:rPr>
                <w:rFonts w:asciiTheme="minorEastAsia" w:eastAsiaTheme="minorEastAsia" w:hAnsiTheme="minorEastAsia"/>
                <w:szCs w:val="21"/>
              </w:rPr>
            </w:pPr>
            <w:r w:rsidRPr="00550F87">
              <w:rPr>
                <w:rFonts w:asciiTheme="minorEastAsia" w:eastAsiaTheme="minorEastAsia" w:hAnsiTheme="minorEastAsia"/>
                <w:szCs w:val="21"/>
              </w:rPr>
              <w:t>职责明确，回答基本完整。</w:t>
            </w:r>
          </w:p>
        </w:tc>
        <w:tc>
          <w:tcPr>
            <w:tcW w:w="851" w:type="dxa"/>
          </w:tcPr>
          <w:p w:rsidR="00683BE8" w:rsidRPr="00550F87" w:rsidRDefault="00683BE8" w:rsidP="00591388">
            <w:pPr>
              <w:rPr>
                <w:rFonts w:asciiTheme="minorEastAsia" w:eastAsiaTheme="minorEastAsia" w:hAnsiTheme="minorEastAsia"/>
                <w:szCs w:val="21"/>
              </w:rPr>
            </w:pPr>
          </w:p>
        </w:tc>
      </w:tr>
      <w:tr w:rsidR="00683BE8" w:rsidRPr="00550F87" w:rsidTr="00591388">
        <w:trPr>
          <w:trHeight w:val="405"/>
        </w:trPr>
        <w:tc>
          <w:tcPr>
            <w:tcW w:w="2160" w:type="dxa"/>
            <w:vAlign w:val="center"/>
          </w:tcPr>
          <w:p w:rsidR="00683BE8" w:rsidRPr="00550F87" w:rsidRDefault="00683BE8" w:rsidP="00591388">
            <w:pPr>
              <w:jc w:val="center"/>
              <w:rPr>
                <w:rFonts w:asciiTheme="minorEastAsia" w:eastAsiaTheme="minorEastAsia" w:hAnsiTheme="minorEastAsia"/>
                <w:szCs w:val="21"/>
              </w:rPr>
            </w:pPr>
            <w:r w:rsidRPr="00550F87">
              <w:rPr>
                <w:rFonts w:asciiTheme="minorEastAsia" w:eastAsiaTheme="minorEastAsia" w:hAnsiTheme="minorEastAsia"/>
                <w:szCs w:val="21"/>
              </w:rPr>
              <w:t>质量目标</w:t>
            </w:r>
          </w:p>
        </w:tc>
        <w:tc>
          <w:tcPr>
            <w:tcW w:w="960" w:type="dxa"/>
            <w:vAlign w:val="center"/>
          </w:tcPr>
          <w:p w:rsidR="00683BE8" w:rsidRPr="00550F87" w:rsidRDefault="00683BE8" w:rsidP="00591388">
            <w:pPr>
              <w:rPr>
                <w:rFonts w:asciiTheme="minorEastAsia" w:eastAsiaTheme="minorEastAsia" w:hAnsiTheme="minorEastAsia"/>
                <w:szCs w:val="21"/>
              </w:rPr>
            </w:pPr>
            <w:r w:rsidRPr="00550F87">
              <w:rPr>
                <w:rFonts w:asciiTheme="minorEastAsia" w:eastAsiaTheme="minorEastAsia" w:hAnsiTheme="minorEastAsia"/>
                <w:szCs w:val="21"/>
              </w:rPr>
              <w:t>6.2</w:t>
            </w:r>
          </w:p>
        </w:tc>
        <w:tc>
          <w:tcPr>
            <w:tcW w:w="10738" w:type="dxa"/>
            <w:vAlign w:val="center"/>
          </w:tcPr>
          <w:p w:rsidR="00683BE8" w:rsidRPr="00550F87" w:rsidRDefault="00683BE8" w:rsidP="00433C59">
            <w:pPr>
              <w:rPr>
                <w:rFonts w:asciiTheme="minorEastAsia" w:eastAsiaTheme="minorEastAsia" w:hAnsiTheme="minorEastAsia"/>
                <w:szCs w:val="21"/>
              </w:rPr>
            </w:pPr>
            <w:r w:rsidRPr="00550F87">
              <w:rPr>
                <w:rFonts w:asciiTheme="minorEastAsia" w:eastAsiaTheme="minorEastAsia" w:hAnsiTheme="minorEastAsia"/>
                <w:szCs w:val="21"/>
              </w:rPr>
              <w:t>部门目标：                考核情况（</w:t>
            </w:r>
            <w:r w:rsidR="0089200B" w:rsidRPr="00550F87">
              <w:rPr>
                <w:rFonts w:asciiTheme="minorEastAsia" w:eastAsiaTheme="minorEastAsia" w:hAnsiTheme="minorEastAsia"/>
                <w:szCs w:val="21"/>
              </w:rPr>
              <w:t>20</w:t>
            </w:r>
            <w:r w:rsidR="0089200B" w:rsidRPr="00550F87">
              <w:rPr>
                <w:rFonts w:asciiTheme="minorEastAsia" w:eastAsiaTheme="minorEastAsia" w:hAnsiTheme="minorEastAsia" w:hint="eastAsia"/>
                <w:szCs w:val="21"/>
              </w:rPr>
              <w:t>20.3.31</w:t>
            </w:r>
            <w:r w:rsidR="00087F52" w:rsidRPr="00550F87">
              <w:rPr>
                <w:rFonts w:asciiTheme="minorEastAsia" w:eastAsiaTheme="minorEastAsia" w:hAnsiTheme="minorEastAsia" w:hint="eastAsia"/>
                <w:szCs w:val="21"/>
              </w:rPr>
              <w:t>、2020.6.30</w:t>
            </w:r>
            <w:r w:rsidRPr="00550F87">
              <w:rPr>
                <w:rFonts w:asciiTheme="minorEastAsia" w:eastAsiaTheme="minorEastAsia" w:hAnsiTheme="minorEastAsia"/>
                <w:szCs w:val="21"/>
              </w:rPr>
              <w:t>）</w:t>
            </w:r>
          </w:p>
          <w:p w:rsidR="007D1BC6" w:rsidRPr="00550F87" w:rsidRDefault="00E01533" w:rsidP="007D1BC6">
            <w:pPr>
              <w:spacing w:line="360" w:lineRule="auto"/>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sidR="007D1BC6" w:rsidRPr="00550F87">
              <w:rPr>
                <w:rFonts w:asciiTheme="minorEastAsia" w:eastAsiaTheme="minorEastAsia" w:hAnsiTheme="minorEastAsia" w:hint="eastAsia"/>
                <w:color w:val="000000"/>
                <w:szCs w:val="21"/>
              </w:rPr>
              <w:t>、采购产品合格率≥96%            98%</w:t>
            </w:r>
          </w:p>
          <w:p w:rsidR="007D1BC6" w:rsidRPr="00550F87" w:rsidRDefault="007D1BC6" w:rsidP="007D1BC6">
            <w:pPr>
              <w:spacing w:line="360" w:lineRule="auto"/>
              <w:jc w:val="left"/>
              <w:rPr>
                <w:rFonts w:asciiTheme="minorEastAsia" w:eastAsiaTheme="minorEastAsia" w:hAnsiTheme="minorEastAsia"/>
                <w:color w:val="000000"/>
                <w:szCs w:val="21"/>
              </w:rPr>
            </w:pPr>
            <w:r w:rsidRPr="00550F87">
              <w:rPr>
                <w:rFonts w:asciiTheme="minorEastAsia" w:eastAsiaTheme="minorEastAsia" w:hAnsiTheme="minorEastAsia" w:hint="eastAsia"/>
                <w:color w:val="000000"/>
                <w:szCs w:val="21"/>
              </w:rPr>
              <w:t>2、供方评定率100%                100%</w:t>
            </w:r>
          </w:p>
          <w:p w:rsidR="007D1BC6" w:rsidRPr="00550F87" w:rsidRDefault="007D1BC6" w:rsidP="007D1BC6">
            <w:pPr>
              <w:spacing w:line="360" w:lineRule="auto"/>
              <w:jc w:val="left"/>
              <w:rPr>
                <w:rFonts w:asciiTheme="minorEastAsia" w:eastAsiaTheme="minorEastAsia" w:hAnsiTheme="minorEastAsia"/>
                <w:color w:val="000000"/>
                <w:szCs w:val="21"/>
              </w:rPr>
            </w:pPr>
            <w:r w:rsidRPr="00550F87">
              <w:rPr>
                <w:rFonts w:asciiTheme="minorEastAsia" w:eastAsiaTheme="minorEastAsia" w:hAnsiTheme="minorEastAsia" w:hint="eastAsia"/>
                <w:color w:val="000000"/>
                <w:szCs w:val="21"/>
              </w:rPr>
              <w:t xml:space="preserve">3、合同评审率100%                100%  </w:t>
            </w:r>
          </w:p>
          <w:p w:rsidR="007D1BC6" w:rsidRPr="00550F87" w:rsidRDefault="007D1BC6" w:rsidP="007D1BC6">
            <w:pPr>
              <w:spacing w:line="360" w:lineRule="auto"/>
              <w:jc w:val="left"/>
              <w:rPr>
                <w:rFonts w:asciiTheme="minorEastAsia" w:eastAsiaTheme="minorEastAsia" w:hAnsiTheme="minorEastAsia"/>
                <w:color w:val="000000"/>
                <w:szCs w:val="21"/>
              </w:rPr>
            </w:pPr>
            <w:r w:rsidRPr="00550F87">
              <w:rPr>
                <w:rFonts w:asciiTheme="minorEastAsia" w:eastAsiaTheme="minorEastAsia" w:hAnsiTheme="minorEastAsia" w:hint="eastAsia"/>
                <w:color w:val="000000"/>
                <w:szCs w:val="21"/>
              </w:rPr>
              <w:t>4、合同履约率100%                100%</w:t>
            </w:r>
          </w:p>
          <w:p w:rsidR="00433C59" w:rsidRPr="00550F87" w:rsidRDefault="007D1BC6" w:rsidP="007D1BC6">
            <w:pPr>
              <w:spacing w:line="360" w:lineRule="auto"/>
              <w:jc w:val="left"/>
              <w:rPr>
                <w:rFonts w:asciiTheme="minorEastAsia" w:eastAsiaTheme="minorEastAsia" w:hAnsiTheme="minorEastAsia"/>
                <w:color w:val="000000"/>
                <w:szCs w:val="21"/>
              </w:rPr>
            </w:pPr>
            <w:r w:rsidRPr="00550F87">
              <w:rPr>
                <w:rFonts w:asciiTheme="minorEastAsia" w:eastAsiaTheme="minorEastAsia" w:hAnsiTheme="minorEastAsia" w:hint="eastAsia"/>
                <w:color w:val="000000"/>
                <w:szCs w:val="21"/>
              </w:rPr>
              <w:t>5、顾客满意率≥97%</w:t>
            </w:r>
            <w:r w:rsidR="00433C59" w:rsidRPr="00550F87">
              <w:rPr>
                <w:rFonts w:asciiTheme="minorEastAsia" w:eastAsiaTheme="minorEastAsia" w:hAnsiTheme="minorEastAsia" w:hint="eastAsia"/>
                <w:color w:val="000000"/>
                <w:szCs w:val="21"/>
              </w:rPr>
              <w:t xml:space="preserve">             </w:t>
            </w:r>
            <w:r w:rsidRPr="00550F87">
              <w:rPr>
                <w:rFonts w:asciiTheme="minorEastAsia" w:eastAsiaTheme="minorEastAsia" w:hAnsiTheme="minorEastAsia" w:hint="eastAsia"/>
                <w:color w:val="000000"/>
                <w:szCs w:val="21"/>
              </w:rPr>
              <w:t xml:space="preserve">   </w:t>
            </w:r>
            <w:r w:rsidR="00433C59" w:rsidRPr="00550F87">
              <w:rPr>
                <w:rFonts w:asciiTheme="minorEastAsia" w:eastAsiaTheme="minorEastAsia" w:hAnsiTheme="minorEastAsia" w:hint="eastAsia"/>
                <w:color w:val="000000"/>
                <w:szCs w:val="21"/>
              </w:rPr>
              <w:t>97%</w:t>
            </w:r>
          </w:p>
          <w:p w:rsidR="00683BE8" w:rsidRPr="00550F87" w:rsidRDefault="00683BE8" w:rsidP="00433C59">
            <w:pPr>
              <w:rPr>
                <w:rFonts w:asciiTheme="minorEastAsia" w:eastAsiaTheme="minorEastAsia" w:hAnsiTheme="minorEastAsia"/>
                <w:szCs w:val="21"/>
              </w:rPr>
            </w:pPr>
            <w:r w:rsidRPr="00550F87">
              <w:rPr>
                <w:rFonts w:asciiTheme="minorEastAsia" w:eastAsiaTheme="minorEastAsia" w:hAnsiTheme="minorEastAsia"/>
                <w:szCs w:val="21"/>
              </w:rPr>
              <w:t>经查，已完成。</w:t>
            </w:r>
          </w:p>
        </w:tc>
        <w:tc>
          <w:tcPr>
            <w:tcW w:w="851" w:type="dxa"/>
          </w:tcPr>
          <w:p w:rsidR="00683BE8" w:rsidRPr="00550F87" w:rsidRDefault="00683BE8" w:rsidP="00591388">
            <w:pPr>
              <w:rPr>
                <w:rFonts w:asciiTheme="minorEastAsia" w:eastAsiaTheme="minorEastAsia" w:hAnsiTheme="minorEastAsia"/>
                <w:szCs w:val="21"/>
              </w:rPr>
            </w:pPr>
          </w:p>
        </w:tc>
      </w:tr>
      <w:tr w:rsidR="0089200B" w:rsidRPr="00550F87" w:rsidTr="00591388">
        <w:trPr>
          <w:trHeight w:val="405"/>
        </w:trPr>
        <w:tc>
          <w:tcPr>
            <w:tcW w:w="2160" w:type="dxa"/>
            <w:vAlign w:val="center"/>
          </w:tcPr>
          <w:p w:rsidR="0089200B" w:rsidRPr="00550F87" w:rsidRDefault="0089200B" w:rsidP="00591388">
            <w:pPr>
              <w:jc w:val="center"/>
              <w:rPr>
                <w:rFonts w:asciiTheme="minorEastAsia" w:eastAsiaTheme="minorEastAsia" w:hAnsiTheme="minorEastAsia"/>
                <w:szCs w:val="21"/>
              </w:rPr>
            </w:pPr>
            <w:r w:rsidRPr="00550F87">
              <w:rPr>
                <w:rFonts w:asciiTheme="minorEastAsia" w:eastAsiaTheme="minorEastAsia" w:hAnsiTheme="minorEastAsia"/>
                <w:szCs w:val="21"/>
              </w:rPr>
              <w:t>顾客沟通</w:t>
            </w:r>
          </w:p>
        </w:tc>
        <w:tc>
          <w:tcPr>
            <w:tcW w:w="960" w:type="dxa"/>
            <w:vAlign w:val="center"/>
          </w:tcPr>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8.2.1</w:t>
            </w:r>
          </w:p>
        </w:tc>
        <w:tc>
          <w:tcPr>
            <w:tcW w:w="10738" w:type="dxa"/>
            <w:vAlign w:val="center"/>
          </w:tcPr>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公司通过走访、电话、邮件等方式与顾客交流，主要进行以下沟通：</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1、在产品交付中向顾客提供保证产品品质的有关信息。</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2、接受顾客问询、询价、合同的处理。</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3、根据合同要求进行有关的事宜，对顾客的投诉或意见进行及时处理和答复。</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到目前为止，近一年未发生顾客不满意及投诉现象。</w:t>
            </w:r>
          </w:p>
        </w:tc>
        <w:tc>
          <w:tcPr>
            <w:tcW w:w="851" w:type="dxa"/>
          </w:tcPr>
          <w:p w:rsidR="0089200B" w:rsidRPr="00550F87" w:rsidRDefault="0089200B" w:rsidP="00591388">
            <w:pPr>
              <w:rPr>
                <w:rFonts w:asciiTheme="minorEastAsia" w:eastAsiaTheme="minorEastAsia" w:hAnsiTheme="minorEastAsia"/>
                <w:szCs w:val="21"/>
              </w:rPr>
            </w:pPr>
          </w:p>
        </w:tc>
      </w:tr>
      <w:tr w:rsidR="0089200B" w:rsidRPr="00550F87" w:rsidTr="00591388">
        <w:trPr>
          <w:trHeight w:val="405"/>
        </w:trPr>
        <w:tc>
          <w:tcPr>
            <w:tcW w:w="2160" w:type="dxa"/>
            <w:vAlign w:val="center"/>
          </w:tcPr>
          <w:p w:rsidR="0089200B" w:rsidRPr="00550F87" w:rsidRDefault="0089200B" w:rsidP="00591388">
            <w:pPr>
              <w:jc w:val="center"/>
              <w:rPr>
                <w:rFonts w:asciiTheme="minorEastAsia" w:eastAsiaTheme="minorEastAsia" w:hAnsiTheme="minorEastAsia"/>
                <w:szCs w:val="21"/>
              </w:rPr>
            </w:pPr>
            <w:r w:rsidRPr="00550F87">
              <w:rPr>
                <w:rFonts w:asciiTheme="minorEastAsia" w:eastAsiaTheme="minorEastAsia" w:hAnsiTheme="minorEastAsia"/>
                <w:szCs w:val="21"/>
              </w:rPr>
              <w:t>与产品有关要求的确定</w:t>
            </w:r>
          </w:p>
        </w:tc>
        <w:tc>
          <w:tcPr>
            <w:tcW w:w="960" w:type="dxa"/>
            <w:vAlign w:val="center"/>
          </w:tcPr>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8.2.2</w:t>
            </w:r>
          </w:p>
        </w:tc>
        <w:tc>
          <w:tcPr>
            <w:tcW w:w="10738" w:type="dxa"/>
            <w:vAlign w:val="center"/>
          </w:tcPr>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查公司产品销售合同</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——合同签订日期为 20</w:t>
            </w:r>
            <w:r w:rsidR="007D1BC6" w:rsidRPr="00550F87">
              <w:rPr>
                <w:rFonts w:asciiTheme="minorEastAsia" w:eastAsiaTheme="minorEastAsia" w:hAnsiTheme="minorEastAsia" w:hint="eastAsia"/>
                <w:szCs w:val="21"/>
              </w:rPr>
              <w:t>20</w:t>
            </w:r>
            <w:r w:rsidRPr="00550F87">
              <w:rPr>
                <w:rFonts w:asciiTheme="minorEastAsia" w:eastAsiaTheme="minorEastAsia" w:hAnsiTheme="minorEastAsia"/>
                <w:szCs w:val="21"/>
              </w:rPr>
              <w:t>年</w:t>
            </w:r>
            <w:r w:rsidR="007D1BC6" w:rsidRPr="00550F87">
              <w:rPr>
                <w:rFonts w:asciiTheme="minorEastAsia" w:eastAsiaTheme="minorEastAsia" w:hAnsiTheme="minorEastAsia" w:hint="eastAsia"/>
                <w:szCs w:val="21"/>
              </w:rPr>
              <w:t>4</w:t>
            </w:r>
            <w:r w:rsidRPr="00550F87">
              <w:rPr>
                <w:rFonts w:asciiTheme="minorEastAsia" w:eastAsiaTheme="minorEastAsia" w:hAnsiTheme="minorEastAsia"/>
                <w:szCs w:val="21"/>
              </w:rPr>
              <w:t>月</w:t>
            </w:r>
            <w:r w:rsidR="00087F52" w:rsidRPr="00550F87">
              <w:rPr>
                <w:rFonts w:asciiTheme="minorEastAsia" w:eastAsiaTheme="minorEastAsia" w:hAnsiTheme="minorEastAsia" w:hint="eastAsia"/>
                <w:szCs w:val="21"/>
              </w:rPr>
              <w:t>1</w:t>
            </w:r>
            <w:r w:rsidRPr="00550F87">
              <w:rPr>
                <w:rFonts w:asciiTheme="minorEastAsia" w:eastAsiaTheme="minorEastAsia" w:hAnsiTheme="minorEastAsia"/>
                <w:szCs w:val="21"/>
              </w:rPr>
              <w:t>日</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供方：</w:t>
            </w:r>
            <w:r w:rsidR="007D1BC6" w:rsidRPr="00550F87">
              <w:rPr>
                <w:rFonts w:asciiTheme="minorEastAsia" w:eastAsiaTheme="minorEastAsia" w:hAnsiTheme="minorEastAsia" w:cs="宋体" w:hint="eastAsia"/>
                <w:color w:val="000000"/>
                <w:kern w:val="0"/>
                <w:szCs w:val="21"/>
              </w:rPr>
              <w:t>沧州中玺元机电设备制造有限公司</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lastRenderedPageBreak/>
              <w:t>需方：</w:t>
            </w:r>
            <w:r w:rsidR="007D1BC6" w:rsidRPr="00550F87">
              <w:rPr>
                <w:rFonts w:asciiTheme="minorEastAsia" w:eastAsiaTheme="minorEastAsia" w:hAnsiTheme="minorEastAsia" w:hint="eastAsia"/>
                <w:szCs w:val="21"/>
              </w:rPr>
              <w:t>北京美泰</w:t>
            </w:r>
            <w:r w:rsidR="005C6887" w:rsidRPr="00550F87">
              <w:rPr>
                <w:rFonts w:asciiTheme="minorEastAsia" w:eastAsiaTheme="minorEastAsia" w:hAnsiTheme="minorEastAsia" w:hint="eastAsia"/>
                <w:szCs w:val="21"/>
              </w:rPr>
              <w:t>诺格净化工程</w:t>
            </w:r>
            <w:r w:rsidR="00087F52" w:rsidRPr="00550F87">
              <w:rPr>
                <w:rFonts w:asciiTheme="minorEastAsia" w:eastAsiaTheme="minorEastAsia" w:hAnsiTheme="minorEastAsia" w:hint="eastAsia"/>
                <w:szCs w:val="21"/>
              </w:rPr>
              <w:t>有限公司</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产品名称：</w:t>
            </w:r>
            <w:r w:rsidR="005C6887" w:rsidRPr="00550F87">
              <w:rPr>
                <w:rFonts w:asciiTheme="minorEastAsia" w:eastAsiaTheme="minorEastAsia" w:hAnsiTheme="minorEastAsia" w:hint="eastAsia"/>
                <w:szCs w:val="21"/>
              </w:rPr>
              <w:t>不锈钢机柜</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规格型号、数量：详见销售合同</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技术要求：按照国家、行业标准和合同要求进行生产</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交货时间：</w:t>
            </w:r>
            <w:r w:rsidR="005C6887" w:rsidRPr="00550F87">
              <w:rPr>
                <w:rFonts w:asciiTheme="minorEastAsia" w:eastAsiaTheme="minorEastAsia" w:hAnsiTheme="minorEastAsia" w:hint="eastAsia"/>
                <w:szCs w:val="21"/>
              </w:rPr>
              <w:t>30</w:t>
            </w:r>
            <w:r w:rsidR="00087F52" w:rsidRPr="00550F87">
              <w:rPr>
                <w:rFonts w:asciiTheme="minorEastAsia" w:eastAsiaTheme="minorEastAsia" w:hAnsiTheme="minorEastAsia" w:hint="eastAsia"/>
                <w:szCs w:val="21"/>
              </w:rPr>
              <w:t>天</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合同写明了双方的责任和要求及义务。</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——合同签订日期为</w:t>
            </w:r>
            <w:r w:rsidR="005C6887" w:rsidRPr="00550F87">
              <w:rPr>
                <w:rFonts w:asciiTheme="minorEastAsia" w:eastAsiaTheme="minorEastAsia" w:hAnsiTheme="minorEastAsia"/>
                <w:szCs w:val="21"/>
              </w:rPr>
              <w:t xml:space="preserve"> 20</w:t>
            </w:r>
            <w:r w:rsidR="005C6887" w:rsidRPr="00550F87">
              <w:rPr>
                <w:rFonts w:asciiTheme="minorEastAsia" w:eastAsiaTheme="minorEastAsia" w:hAnsiTheme="minorEastAsia" w:hint="eastAsia"/>
                <w:szCs w:val="21"/>
              </w:rPr>
              <w:t>20</w:t>
            </w:r>
            <w:r w:rsidRPr="00550F87">
              <w:rPr>
                <w:rFonts w:asciiTheme="minorEastAsia" w:eastAsiaTheme="minorEastAsia" w:hAnsiTheme="minorEastAsia"/>
                <w:szCs w:val="21"/>
              </w:rPr>
              <w:t>年</w:t>
            </w:r>
            <w:r w:rsidR="005C6887" w:rsidRPr="00550F87">
              <w:rPr>
                <w:rFonts w:asciiTheme="minorEastAsia" w:eastAsiaTheme="minorEastAsia" w:hAnsiTheme="minorEastAsia" w:hint="eastAsia"/>
                <w:szCs w:val="21"/>
              </w:rPr>
              <w:t>4</w:t>
            </w:r>
            <w:r w:rsidRPr="00550F87">
              <w:rPr>
                <w:rFonts w:asciiTheme="minorEastAsia" w:eastAsiaTheme="minorEastAsia" w:hAnsiTheme="minorEastAsia"/>
                <w:szCs w:val="21"/>
              </w:rPr>
              <w:t>月</w:t>
            </w:r>
            <w:r w:rsidR="005C6887" w:rsidRPr="00550F87">
              <w:rPr>
                <w:rFonts w:asciiTheme="minorEastAsia" w:eastAsiaTheme="minorEastAsia" w:hAnsiTheme="minorEastAsia" w:hint="eastAsia"/>
                <w:szCs w:val="21"/>
              </w:rPr>
              <w:t>1</w:t>
            </w:r>
            <w:r w:rsidRPr="00550F87">
              <w:rPr>
                <w:rFonts w:asciiTheme="minorEastAsia" w:eastAsiaTheme="minorEastAsia" w:hAnsiTheme="minorEastAsia"/>
                <w:szCs w:val="21"/>
              </w:rPr>
              <w:t>日</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供方：</w:t>
            </w:r>
            <w:r w:rsidR="005C6887" w:rsidRPr="00550F87">
              <w:rPr>
                <w:rFonts w:asciiTheme="minorEastAsia" w:eastAsiaTheme="minorEastAsia" w:hAnsiTheme="minorEastAsia" w:cs="宋体" w:hint="eastAsia"/>
                <w:color w:val="000000"/>
                <w:kern w:val="0"/>
                <w:szCs w:val="21"/>
              </w:rPr>
              <w:t>沧州中玺元机电设备制造有限公司</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需方：</w:t>
            </w:r>
            <w:r w:rsidR="005C6887" w:rsidRPr="00550F87">
              <w:rPr>
                <w:rFonts w:asciiTheme="minorEastAsia" w:eastAsiaTheme="minorEastAsia" w:hAnsiTheme="minorEastAsia" w:hint="eastAsia"/>
                <w:szCs w:val="21"/>
                <w:shd w:val="clear" w:color="auto" w:fill="FFFFFF"/>
              </w:rPr>
              <w:t>北京唯腾环境工程有限公司</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产品名称：</w:t>
            </w:r>
            <w:r w:rsidR="005C6887" w:rsidRPr="00550F87">
              <w:rPr>
                <w:rFonts w:asciiTheme="minorEastAsia" w:eastAsiaTheme="minorEastAsia" w:hAnsiTheme="minorEastAsia" w:hint="eastAsia"/>
                <w:szCs w:val="21"/>
              </w:rPr>
              <w:t>屏蔽机柜</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规格型号、数量：详见销售合同</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技术要求：按照国家、行业标准和合同要求进行生产</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交货时间：</w:t>
            </w:r>
            <w:r w:rsidR="005C6887" w:rsidRPr="00550F87">
              <w:rPr>
                <w:rFonts w:asciiTheme="minorEastAsia" w:eastAsiaTheme="minorEastAsia" w:hAnsiTheme="minorEastAsia" w:hint="eastAsia"/>
                <w:szCs w:val="21"/>
              </w:rPr>
              <w:t>50天</w:t>
            </w:r>
          </w:p>
          <w:p w:rsidR="00B651F4" w:rsidRPr="00550F87" w:rsidRDefault="00B651F4" w:rsidP="00B651F4">
            <w:pPr>
              <w:rPr>
                <w:rFonts w:asciiTheme="minorEastAsia" w:eastAsiaTheme="minorEastAsia" w:hAnsiTheme="minorEastAsia"/>
                <w:szCs w:val="21"/>
              </w:rPr>
            </w:pPr>
            <w:r w:rsidRPr="00550F87">
              <w:rPr>
                <w:rFonts w:asciiTheme="minorEastAsia" w:eastAsiaTheme="minorEastAsia" w:hAnsiTheme="minorEastAsia"/>
                <w:szCs w:val="21"/>
              </w:rPr>
              <w:t>——合同签订日期为 20</w:t>
            </w:r>
            <w:r w:rsidRPr="00550F87">
              <w:rPr>
                <w:rFonts w:asciiTheme="minorEastAsia" w:eastAsiaTheme="minorEastAsia" w:hAnsiTheme="minorEastAsia" w:hint="eastAsia"/>
                <w:szCs w:val="21"/>
              </w:rPr>
              <w:t>20</w:t>
            </w:r>
            <w:r w:rsidRPr="00550F87">
              <w:rPr>
                <w:rFonts w:asciiTheme="minorEastAsia" w:eastAsiaTheme="minorEastAsia" w:hAnsiTheme="minorEastAsia"/>
                <w:szCs w:val="21"/>
              </w:rPr>
              <w:t>年</w:t>
            </w:r>
            <w:r w:rsidRPr="00550F87">
              <w:rPr>
                <w:rFonts w:asciiTheme="minorEastAsia" w:eastAsiaTheme="minorEastAsia" w:hAnsiTheme="minorEastAsia" w:hint="eastAsia"/>
                <w:szCs w:val="21"/>
              </w:rPr>
              <w:t>6</w:t>
            </w:r>
            <w:r w:rsidRPr="00550F87">
              <w:rPr>
                <w:rFonts w:asciiTheme="minorEastAsia" w:eastAsiaTheme="minorEastAsia" w:hAnsiTheme="minorEastAsia"/>
                <w:szCs w:val="21"/>
              </w:rPr>
              <w:t>月</w:t>
            </w:r>
            <w:r w:rsidR="005C6887" w:rsidRPr="00550F87">
              <w:rPr>
                <w:rFonts w:asciiTheme="minorEastAsia" w:eastAsiaTheme="minorEastAsia" w:hAnsiTheme="minorEastAsia" w:hint="eastAsia"/>
                <w:szCs w:val="21"/>
              </w:rPr>
              <w:t>12</w:t>
            </w:r>
            <w:r w:rsidRPr="00550F87">
              <w:rPr>
                <w:rFonts w:asciiTheme="minorEastAsia" w:eastAsiaTheme="minorEastAsia" w:hAnsiTheme="minorEastAsia"/>
                <w:szCs w:val="21"/>
              </w:rPr>
              <w:t>日</w:t>
            </w:r>
          </w:p>
          <w:p w:rsidR="005C6887" w:rsidRPr="00550F87" w:rsidRDefault="00B651F4" w:rsidP="00B651F4">
            <w:pPr>
              <w:rPr>
                <w:rFonts w:asciiTheme="minorEastAsia" w:eastAsiaTheme="minorEastAsia" w:hAnsiTheme="minorEastAsia" w:cs="宋体"/>
                <w:color w:val="000000"/>
                <w:kern w:val="0"/>
                <w:szCs w:val="21"/>
              </w:rPr>
            </w:pPr>
            <w:r w:rsidRPr="00550F87">
              <w:rPr>
                <w:rFonts w:asciiTheme="minorEastAsia" w:eastAsiaTheme="minorEastAsia" w:hAnsiTheme="minorEastAsia"/>
                <w:szCs w:val="21"/>
              </w:rPr>
              <w:t>供方：</w:t>
            </w:r>
            <w:r w:rsidR="005C6887" w:rsidRPr="00550F87">
              <w:rPr>
                <w:rFonts w:asciiTheme="minorEastAsia" w:eastAsiaTheme="minorEastAsia" w:hAnsiTheme="minorEastAsia" w:cs="宋体" w:hint="eastAsia"/>
                <w:color w:val="000000"/>
                <w:kern w:val="0"/>
                <w:szCs w:val="21"/>
              </w:rPr>
              <w:t>沧州中玺元机电设备制造有限公司</w:t>
            </w:r>
          </w:p>
          <w:p w:rsidR="00B651F4" w:rsidRPr="00550F87" w:rsidRDefault="00B651F4" w:rsidP="00B651F4">
            <w:pPr>
              <w:rPr>
                <w:rFonts w:asciiTheme="minorEastAsia" w:eastAsiaTheme="minorEastAsia" w:hAnsiTheme="minorEastAsia"/>
                <w:szCs w:val="21"/>
              </w:rPr>
            </w:pPr>
            <w:r w:rsidRPr="00550F87">
              <w:rPr>
                <w:rFonts w:asciiTheme="minorEastAsia" w:eastAsiaTheme="minorEastAsia" w:hAnsiTheme="minorEastAsia"/>
                <w:szCs w:val="21"/>
              </w:rPr>
              <w:t>需方：</w:t>
            </w:r>
            <w:r w:rsidR="005C6887" w:rsidRPr="00550F87">
              <w:rPr>
                <w:rFonts w:asciiTheme="minorEastAsia" w:eastAsiaTheme="minorEastAsia" w:hAnsiTheme="minorEastAsia" w:hint="eastAsia"/>
                <w:szCs w:val="21"/>
                <w:shd w:val="clear" w:color="auto" w:fill="FFFFFF"/>
              </w:rPr>
              <w:t>北京雪迪龙科技股份有限公司</w:t>
            </w:r>
          </w:p>
          <w:p w:rsidR="00B651F4" w:rsidRPr="00550F87" w:rsidRDefault="00B651F4" w:rsidP="00B651F4">
            <w:pPr>
              <w:rPr>
                <w:rFonts w:asciiTheme="minorEastAsia" w:eastAsiaTheme="minorEastAsia" w:hAnsiTheme="minorEastAsia"/>
                <w:szCs w:val="21"/>
              </w:rPr>
            </w:pPr>
            <w:r w:rsidRPr="00550F87">
              <w:rPr>
                <w:rFonts w:asciiTheme="minorEastAsia" w:eastAsiaTheme="minorEastAsia" w:hAnsiTheme="minorEastAsia"/>
                <w:szCs w:val="21"/>
              </w:rPr>
              <w:t>产品名称：</w:t>
            </w:r>
            <w:r w:rsidR="005C6887" w:rsidRPr="00550F87">
              <w:rPr>
                <w:rFonts w:asciiTheme="minorEastAsia" w:eastAsiaTheme="minorEastAsia" w:hAnsiTheme="minorEastAsia" w:hint="eastAsia"/>
                <w:szCs w:val="21"/>
              </w:rPr>
              <w:t>不锈钢小屋</w:t>
            </w:r>
          </w:p>
          <w:p w:rsidR="00B651F4" w:rsidRPr="00550F87" w:rsidRDefault="00B651F4" w:rsidP="00B651F4">
            <w:pPr>
              <w:rPr>
                <w:rFonts w:asciiTheme="minorEastAsia" w:eastAsiaTheme="minorEastAsia" w:hAnsiTheme="minorEastAsia"/>
                <w:szCs w:val="21"/>
              </w:rPr>
            </w:pPr>
            <w:r w:rsidRPr="00550F87">
              <w:rPr>
                <w:rFonts w:asciiTheme="minorEastAsia" w:eastAsiaTheme="minorEastAsia" w:hAnsiTheme="minorEastAsia"/>
                <w:szCs w:val="21"/>
              </w:rPr>
              <w:t>规格型号、数量：</w:t>
            </w:r>
            <w:r w:rsidR="005C6887" w:rsidRPr="00550F87">
              <w:rPr>
                <w:rFonts w:asciiTheme="minorEastAsia" w:eastAsiaTheme="minorEastAsia" w:hAnsiTheme="minorEastAsia" w:hint="eastAsia"/>
                <w:szCs w:val="21"/>
              </w:rPr>
              <w:t>3000*4000*2800mm、2500*3000*2800mm  2</w:t>
            </w:r>
            <w:r w:rsidRPr="00550F87">
              <w:rPr>
                <w:rFonts w:asciiTheme="minorEastAsia" w:eastAsiaTheme="minorEastAsia" w:hAnsiTheme="minorEastAsia" w:hint="eastAsia"/>
                <w:szCs w:val="21"/>
              </w:rPr>
              <w:t>个规格，</w:t>
            </w:r>
            <w:r w:rsidRPr="00550F87">
              <w:rPr>
                <w:rFonts w:asciiTheme="minorEastAsia" w:eastAsiaTheme="minorEastAsia" w:hAnsiTheme="minorEastAsia"/>
                <w:szCs w:val="21"/>
              </w:rPr>
              <w:t>详见销售合同</w:t>
            </w:r>
          </w:p>
          <w:p w:rsidR="00B651F4" w:rsidRPr="00550F87" w:rsidRDefault="00B651F4" w:rsidP="00B651F4">
            <w:pPr>
              <w:rPr>
                <w:rFonts w:asciiTheme="minorEastAsia" w:eastAsiaTheme="minorEastAsia" w:hAnsiTheme="minorEastAsia"/>
                <w:szCs w:val="21"/>
              </w:rPr>
            </w:pPr>
            <w:r w:rsidRPr="00550F87">
              <w:rPr>
                <w:rFonts w:asciiTheme="minorEastAsia" w:eastAsiaTheme="minorEastAsia" w:hAnsiTheme="minorEastAsia"/>
                <w:szCs w:val="21"/>
              </w:rPr>
              <w:t>技术要求：按照国家、行业标准和合同要求进行生产</w:t>
            </w:r>
          </w:p>
          <w:p w:rsidR="00087F52" w:rsidRPr="00550F87" w:rsidRDefault="00B651F4" w:rsidP="00591388">
            <w:pPr>
              <w:rPr>
                <w:rFonts w:asciiTheme="minorEastAsia" w:eastAsiaTheme="minorEastAsia" w:hAnsiTheme="minorEastAsia"/>
                <w:szCs w:val="21"/>
              </w:rPr>
            </w:pPr>
            <w:r w:rsidRPr="00550F87">
              <w:rPr>
                <w:rFonts w:asciiTheme="minorEastAsia" w:eastAsiaTheme="minorEastAsia" w:hAnsiTheme="minorEastAsia"/>
                <w:szCs w:val="21"/>
              </w:rPr>
              <w:t>交货时间：</w:t>
            </w:r>
            <w:r w:rsidR="005C6887" w:rsidRPr="00550F87">
              <w:rPr>
                <w:rFonts w:asciiTheme="minorEastAsia" w:eastAsiaTheme="minorEastAsia" w:hAnsiTheme="minorEastAsia" w:hint="eastAsia"/>
                <w:szCs w:val="21"/>
              </w:rPr>
              <w:t>90天</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合同写明了双方的责任和要求及义务。</w:t>
            </w:r>
          </w:p>
        </w:tc>
        <w:tc>
          <w:tcPr>
            <w:tcW w:w="851" w:type="dxa"/>
          </w:tcPr>
          <w:p w:rsidR="0089200B" w:rsidRPr="00550F87" w:rsidRDefault="0089200B" w:rsidP="00591388">
            <w:pPr>
              <w:rPr>
                <w:rFonts w:asciiTheme="minorEastAsia" w:eastAsiaTheme="minorEastAsia" w:hAnsiTheme="minorEastAsia"/>
                <w:szCs w:val="21"/>
              </w:rPr>
            </w:pPr>
          </w:p>
        </w:tc>
      </w:tr>
      <w:tr w:rsidR="0089200B" w:rsidRPr="00550F87" w:rsidTr="00591388">
        <w:trPr>
          <w:trHeight w:val="405"/>
        </w:trPr>
        <w:tc>
          <w:tcPr>
            <w:tcW w:w="2160" w:type="dxa"/>
            <w:vAlign w:val="center"/>
          </w:tcPr>
          <w:p w:rsidR="0089200B" w:rsidRPr="00550F87" w:rsidRDefault="0089200B" w:rsidP="00591388">
            <w:pPr>
              <w:jc w:val="center"/>
              <w:rPr>
                <w:rFonts w:asciiTheme="minorEastAsia" w:eastAsiaTheme="minorEastAsia" w:hAnsiTheme="minorEastAsia"/>
                <w:szCs w:val="21"/>
              </w:rPr>
            </w:pPr>
            <w:r w:rsidRPr="00550F87">
              <w:rPr>
                <w:rFonts w:asciiTheme="minorEastAsia" w:eastAsiaTheme="minorEastAsia" w:hAnsiTheme="minorEastAsia"/>
                <w:szCs w:val="21"/>
              </w:rPr>
              <w:lastRenderedPageBreak/>
              <w:t>产品有关要求的评审及变更</w:t>
            </w:r>
          </w:p>
        </w:tc>
        <w:tc>
          <w:tcPr>
            <w:tcW w:w="960" w:type="dxa"/>
            <w:vAlign w:val="center"/>
          </w:tcPr>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8.2.3</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8.2.4</w:t>
            </w:r>
          </w:p>
        </w:tc>
        <w:tc>
          <w:tcPr>
            <w:tcW w:w="10738" w:type="dxa"/>
            <w:vAlign w:val="center"/>
          </w:tcPr>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查上述合同的评审记录，提供《合同评审表》</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评审日期：</w:t>
            </w:r>
            <w:r w:rsidR="005C6887" w:rsidRPr="00550F87">
              <w:rPr>
                <w:rFonts w:asciiTheme="minorEastAsia" w:eastAsiaTheme="minorEastAsia" w:hAnsiTheme="minorEastAsia" w:hint="eastAsia"/>
                <w:szCs w:val="21"/>
              </w:rPr>
              <w:t>2020</w:t>
            </w:r>
            <w:r w:rsidR="00B651F4" w:rsidRPr="00550F87">
              <w:rPr>
                <w:rFonts w:asciiTheme="minorEastAsia" w:eastAsiaTheme="minorEastAsia" w:hAnsiTheme="minorEastAsia" w:hint="eastAsia"/>
                <w:szCs w:val="21"/>
              </w:rPr>
              <w:t>年</w:t>
            </w:r>
            <w:r w:rsidR="005C6887" w:rsidRPr="00550F87">
              <w:rPr>
                <w:rFonts w:asciiTheme="minorEastAsia" w:eastAsiaTheme="minorEastAsia" w:hAnsiTheme="minorEastAsia" w:hint="eastAsia"/>
                <w:szCs w:val="21"/>
              </w:rPr>
              <w:t>4</w:t>
            </w:r>
            <w:r w:rsidR="00B651F4" w:rsidRPr="00550F87">
              <w:rPr>
                <w:rFonts w:asciiTheme="minorEastAsia" w:eastAsiaTheme="minorEastAsia" w:hAnsiTheme="minorEastAsia" w:hint="eastAsia"/>
                <w:szCs w:val="21"/>
              </w:rPr>
              <w:t>月1日；</w:t>
            </w:r>
            <w:r w:rsidR="005C6887" w:rsidRPr="00550F87">
              <w:rPr>
                <w:rFonts w:asciiTheme="minorEastAsia" w:eastAsiaTheme="minorEastAsia" w:hAnsiTheme="minorEastAsia" w:hint="eastAsia"/>
                <w:szCs w:val="21"/>
              </w:rPr>
              <w:t>2020</w:t>
            </w:r>
            <w:r w:rsidR="00B651F4" w:rsidRPr="00550F87">
              <w:rPr>
                <w:rFonts w:asciiTheme="minorEastAsia" w:eastAsiaTheme="minorEastAsia" w:hAnsiTheme="minorEastAsia" w:hint="eastAsia"/>
                <w:szCs w:val="21"/>
              </w:rPr>
              <w:t>年</w:t>
            </w:r>
            <w:r w:rsidR="005C6887" w:rsidRPr="00550F87">
              <w:rPr>
                <w:rFonts w:asciiTheme="minorEastAsia" w:eastAsiaTheme="minorEastAsia" w:hAnsiTheme="minorEastAsia" w:hint="eastAsia"/>
                <w:szCs w:val="21"/>
              </w:rPr>
              <w:t>4</w:t>
            </w:r>
            <w:r w:rsidR="00B651F4" w:rsidRPr="00550F87">
              <w:rPr>
                <w:rFonts w:asciiTheme="minorEastAsia" w:eastAsiaTheme="minorEastAsia" w:hAnsiTheme="minorEastAsia" w:hint="eastAsia"/>
                <w:szCs w:val="21"/>
              </w:rPr>
              <w:t>月</w:t>
            </w:r>
            <w:r w:rsidR="005C6887" w:rsidRPr="00550F87">
              <w:rPr>
                <w:rFonts w:asciiTheme="minorEastAsia" w:eastAsiaTheme="minorEastAsia" w:hAnsiTheme="minorEastAsia" w:hint="eastAsia"/>
                <w:szCs w:val="21"/>
              </w:rPr>
              <w:t>1</w:t>
            </w:r>
            <w:r w:rsidR="00B651F4" w:rsidRPr="00550F87">
              <w:rPr>
                <w:rFonts w:asciiTheme="minorEastAsia" w:eastAsiaTheme="minorEastAsia" w:hAnsiTheme="minorEastAsia" w:hint="eastAsia"/>
                <w:szCs w:val="21"/>
              </w:rPr>
              <w:t>日；</w:t>
            </w:r>
            <w:r w:rsidRPr="00550F87">
              <w:rPr>
                <w:rFonts w:asciiTheme="minorEastAsia" w:eastAsiaTheme="minorEastAsia" w:hAnsiTheme="minorEastAsia"/>
                <w:szCs w:val="21"/>
              </w:rPr>
              <w:t>20</w:t>
            </w:r>
            <w:r w:rsidRPr="00550F87">
              <w:rPr>
                <w:rFonts w:asciiTheme="minorEastAsia" w:eastAsiaTheme="minorEastAsia" w:hAnsiTheme="minorEastAsia" w:hint="eastAsia"/>
                <w:szCs w:val="21"/>
              </w:rPr>
              <w:t>20</w:t>
            </w:r>
            <w:r w:rsidRPr="00550F87">
              <w:rPr>
                <w:rFonts w:asciiTheme="minorEastAsia" w:eastAsiaTheme="minorEastAsia" w:hAnsiTheme="minorEastAsia"/>
                <w:szCs w:val="21"/>
              </w:rPr>
              <w:t>年</w:t>
            </w:r>
            <w:r w:rsidR="00B651F4" w:rsidRPr="00550F87">
              <w:rPr>
                <w:rFonts w:asciiTheme="minorEastAsia" w:eastAsiaTheme="minorEastAsia" w:hAnsiTheme="minorEastAsia" w:hint="eastAsia"/>
                <w:szCs w:val="21"/>
              </w:rPr>
              <w:t>6</w:t>
            </w:r>
            <w:r w:rsidRPr="00550F87">
              <w:rPr>
                <w:rFonts w:asciiTheme="minorEastAsia" w:eastAsiaTheme="minorEastAsia" w:hAnsiTheme="minorEastAsia"/>
                <w:szCs w:val="21"/>
              </w:rPr>
              <w:t>月</w:t>
            </w:r>
            <w:r w:rsidR="005C6887" w:rsidRPr="00550F87">
              <w:rPr>
                <w:rFonts w:asciiTheme="minorEastAsia" w:eastAsiaTheme="minorEastAsia" w:hAnsiTheme="minorEastAsia" w:hint="eastAsia"/>
                <w:szCs w:val="21"/>
              </w:rPr>
              <w:t>11</w:t>
            </w:r>
            <w:r w:rsidRPr="00550F87">
              <w:rPr>
                <w:rFonts w:asciiTheme="minorEastAsia" w:eastAsiaTheme="minorEastAsia" w:hAnsiTheme="minorEastAsia"/>
                <w:szCs w:val="21"/>
              </w:rPr>
              <w:t>日</w:t>
            </w:r>
            <w:r w:rsidR="00B651F4" w:rsidRPr="00550F87">
              <w:rPr>
                <w:rFonts w:asciiTheme="minorEastAsia" w:eastAsiaTheme="minorEastAsia" w:hAnsiTheme="minorEastAsia"/>
                <w:szCs w:val="21"/>
              </w:rPr>
              <w:t>；</w:t>
            </w:r>
            <w:r w:rsidR="005C6887" w:rsidRPr="00550F87">
              <w:rPr>
                <w:rFonts w:asciiTheme="minorEastAsia" w:eastAsiaTheme="minorEastAsia" w:hAnsiTheme="minorEastAsia" w:hint="eastAsia"/>
                <w:szCs w:val="21"/>
              </w:rPr>
              <w:t xml:space="preserve"> </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评审内容包括交货期限、价格、质量要求、交付要求、法规要求、包装要求 6项。评审结果：全部通过。</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公司目前暂无合同更改情况。</w:t>
            </w:r>
          </w:p>
        </w:tc>
        <w:tc>
          <w:tcPr>
            <w:tcW w:w="851" w:type="dxa"/>
          </w:tcPr>
          <w:p w:rsidR="0089200B" w:rsidRPr="00550F87" w:rsidRDefault="0089200B" w:rsidP="00591388">
            <w:pPr>
              <w:rPr>
                <w:rFonts w:asciiTheme="minorEastAsia" w:eastAsiaTheme="minorEastAsia" w:hAnsiTheme="minorEastAsia"/>
                <w:szCs w:val="21"/>
              </w:rPr>
            </w:pPr>
          </w:p>
        </w:tc>
      </w:tr>
      <w:tr w:rsidR="0089200B" w:rsidRPr="00550F87" w:rsidTr="00591388">
        <w:trPr>
          <w:trHeight w:val="405"/>
        </w:trPr>
        <w:tc>
          <w:tcPr>
            <w:tcW w:w="2160" w:type="dxa"/>
            <w:vAlign w:val="center"/>
          </w:tcPr>
          <w:p w:rsidR="0089200B" w:rsidRPr="00550F87" w:rsidRDefault="0089200B" w:rsidP="00591388">
            <w:pPr>
              <w:jc w:val="center"/>
              <w:rPr>
                <w:rFonts w:asciiTheme="minorEastAsia" w:eastAsiaTheme="minorEastAsia" w:hAnsiTheme="minorEastAsia"/>
                <w:szCs w:val="21"/>
              </w:rPr>
            </w:pPr>
            <w:r w:rsidRPr="00550F87">
              <w:rPr>
                <w:rFonts w:asciiTheme="minorEastAsia" w:eastAsiaTheme="minorEastAsia" w:hAnsiTheme="minorEastAsia"/>
                <w:szCs w:val="21"/>
              </w:rPr>
              <w:t>外部提供的过程、产品和服务的控制</w:t>
            </w:r>
          </w:p>
        </w:tc>
        <w:tc>
          <w:tcPr>
            <w:tcW w:w="960" w:type="dxa"/>
            <w:vAlign w:val="center"/>
          </w:tcPr>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8.4</w:t>
            </w:r>
          </w:p>
        </w:tc>
        <w:tc>
          <w:tcPr>
            <w:tcW w:w="10738" w:type="dxa"/>
            <w:vAlign w:val="center"/>
          </w:tcPr>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编制了《合格供方评价管理》，对供方进行评价，内容包括：产品质量、交货期、价格及售后服务等内容。经总经理确认后，纳入公司合格供方。</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lastRenderedPageBreak/>
              <w:t>现场提供有《合格供方目录》，由总经理批准。</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 xml:space="preserve">合格供方名称                       </w:t>
            </w:r>
            <w:r w:rsidRPr="00550F87">
              <w:rPr>
                <w:rFonts w:asciiTheme="minorEastAsia" w:eastAsiaTheme="minorEastAsia" w:hAnsiTheme="minorEastAsia" w:hint="eastAsia"/>
                <w:szCs w:val="21"/>
              </w:rPr>
              <w:t xml:space="preserve">   </w:t>
            </w:r>
            <w:r w:rsidRPr="00550F87">
              <w:rPr>
                <w:rFonts w:asciiTheme="minorEastAsia" w:eastAsiaTheme="minorEastAsia" w:hAnsiTheme="minorEastAsia"/>
                <w:szCs w:val="21"/>
              </w:rPr>
              <w:t>供应产品名称</w:t>
            </w:r>
          </w:p>
          <w:p w:rsidR="00177215" w:rsidRPr="00550F87" w:rsidRDefault="005A12EB" w:rsidP="00433C59">
            <w:pPr>
              <w:rPr>
                <w:rFonts w:asciiTheme="minorEastAsia" w:eastAsiaTheme="minorEastAsia" w:hAnsiTheme="minorEastAsia" w:cs="宋体"/>
                <w:szCs w:val="21"/>
              </w:rPr>
            </w:pPr>
            <w:r w:rsidRPr="00550F87">
              <w:rPr>
                <w:rFonts w:asciiTheme="minorEastAsia" w:eastAsiaTheme="minorEastAsia" w:hAnsiTheme="minorEastAsia" w:cs="Arial" w:hint="eastAsia"/>
                <w:color w:val="000000"/>
                <w:kern w:val="0"/>
                <w:szCs w:val="21"/>
              </w:rPr>
              <w:t>无锡兄妹散热设备有限公司</w:t>
            </w:r>
            <w:r w:rsidR="00433C59" w:rsidRPr="00550F87">
              <w:rPr>
                <w:rFonts w:asciiTheme="minorEastAsia" w:eastAsiaTheme="minorEastAsia" w:hAnsiTheme="minorEastAsia" w:hint="eastAsia"/>
                <w:szCs w:val="21"/>
              </w:rPr>
              <w:t xml:space="preserve">     </w:t>
            </w:r>
            <w:r w:rsidR="00177215" w:rsidRPr="00550F87">
              <w:rPr>
                <w:rFonts w:asciiTheme="minorEastAsia" w:eastAsiaTheme="minorEastAsia" w:hAnsiTheme="minorEastAsia" w:hint="eastAsia"/>
                <w:szCs w:val="21"/>
              </w:rPr>
              <w:t xml:space="preserve">         </w:t>
            </w:r>
            <w:r w:rsidRPr="00550F87">
              <w:rPr>
                <w:rFonts w:asciiTheme="minorEastAsia" w:eastAsiaTheme="minorEastAsia" w:hAnsiTheme="minorEastAsia" w:cs="Arial" w:hint="eastAsia"/>
                <w:color w:val="000000"/>
                <w:kern w:val="0"/>
                <w:szCs w:val="21"/>
              </w:rPr>
              <w:t>复合管</w:t>
            </w:r>
          </w:p>
          <w:p w:rsidR="005A12EB" w:rsidRPr="00550F87" w:rsidRDefault="005A12EB" w:rsidP="00433C59">
            <w:pPr>
              <w:rPr>
                <w:rFonts w:asciiTheme="minorEastAsia" w:eastAsiaTheme="minorEastAsia" w:hAnsiTheme="minorEastAsia" w:cs="Arial"/>
                <w:color w:val="000000"/>
                <w:kern w:val="0"/>
                <w:szCs w:val="21"/>
              </w:rPr>
            </w:pPr>
            <w:r w:rsidRPr="00550F87">
              <w:rPr>
                <w:rFonts w:asciiTheme="minorEastAsia" w:eastAsiaTheme="minorEastAsia" w:hAnsiTheme="minorEastAsia" w:cs="Arial" w:hint="eastAsia"/>
                <w:color w:val="000000"/>
                <w:kern w:val="0"/>
                <w:szCs w:val="21"/>
              </w:rPr>
              <w:t>北京同兴汇通商贸中心</w:t>
            </w:r>
            <w:r w:rsidR="00433C59" w:rsidRPr="00550F87">
              <w:rPr>
                <w:rFonts w:asciiTheme="minorEastAsia" w:eastAsiaTheme="minorEastAsia" w:hAnsiTheme="minorEastAsia" w:hint="eastAsia"/>
                <w:szCs w:val="21"/>
              </w:rPr>
              <w:t xml:space="preserve">    </w:t>
            </w:r>
            <w:r w:rsidR="00177215" w:rsidRPr="00550F87">
              <w:rPr>
                <w:rFonts w:asciiTheme="minorEastAsia" w:eastAsiaTheme="minorEastAsia" w:hAnsiTheme="minorEastAsia" w:hint="eastAsia"/>
                <w:szCs w:val="21"/>
              </w:rPr>
              <w:t xml:space="preserve">              </w:t>
            </w:r>
            <w:r w:rsidRPr="00550F87">
              <w:rPr>
                <w:rFonts w:asciiTheme="minorEastAsia" w:eastAsiaTheme="minorEastAsia" w:hAnsiTheme="minorEastAsia" w:cs="Arial" w:hint="eastAsia"/>
                <w:color w:val="000000"/>
                <w:kern w:val="0"/>
                <w:szCs w:val="21"/>
              </w:rPr>
              <w:t xml:space="preserve">逃生锁 </w:t>
            </w:r>
          </w:p>
          <w:p w:rsidR="005A12EB" w:rsidRPr="00550F87" w:rsidRDefault="005A12EB" w:rsidP="00433C59">
            <w:pPr>
              <w:rPr>
                <w:rFonts w:asciiTheme="minorEastAsia" w:eastAsiaTheme="minorEastAsia" w:hAnsiTheme="minorEastAsia" w:cs="Arial"/>
                <w:color w:val="000000"/>
                <w:kern w:val="0"/>
                <w:szCs w:val="21"/>
              </w:rPr>
            </w:pPr>
            <w:r w:rsidRPr="00550F87">
              <w:rPr>
                <w:rFonts w:asciiTheme="minorEastAsia" w:eastAsiaTheme="minorEastAsia" w:hAnsiTheme="minorEastAsia" w:cs="Arial" w:hint="eastAsia"/>
                <w:color w:val="000000"/>
                <w:kern w:val="0"/>
                <w:szCs w:val="21"/>
              </w:rPr>
              <w:t>北京盛驰基业商贸中心                  拉手、推杠锁</w:t>
            </w:r>
          </w:p>
          <w:p w:rsidR="00433C59" w:rsidRPr="00550F87" w:rsidRDefault="00A24667" w:rsidP="00433C59">
            <w:pPr>
              <w:rPr>
                <w:rFonts w:asciiTheme="minorEastAsia" w:eastAsiaTheme="minorEastAsia" w:hAnsiTheme="minorEastAsia" w:cs="Arial"/>
                <w:color w:val="000000"/>
                <w:kern w:val="0"/>
                <w:szCs w:val="21"/>
              </w:rPr>
            </w:pPr>
            <w:hyperlink r:id="rId8" w:tgtFrame="_blank" w:history="1">
              <w:r w:rsidR="005A12EB" w:rsidRPr="00550F87">
                <w:rPr>
                  <w:rFonts w:asciiTheme="minorEastAsia" w:eastAsiaTheme="minorEastAsia" w:hAnsiTheme="minorEastAsia"/>
                  <w:color w:val="000000"/>
                  <w:kern w:val="0"/>
                  <w:szCs w:val="21"/>
                </w:rPr>
                <w:t>青县科腾商贸有限公司</w:t>
              </w:r>
            </w:hyperlink>
            <w:r w:rsidR="00433C59" w:rsidRPr="00550F87">
              <w:rPr>
                <w:rFonts w:asciiTheme="minorEastAsia" w:eastAsiaTheme="minorEastAsia" w:hAnsiTheme="minorEastAsia" w:hint="eastAsia"/>
                <w:szCs w:val="21"/>
              </w:rPr>
              <w:t xml:space="preserve">    </w:t>
            </w:r>
            <w:r w:rsidR="00177215" w:rsidRPr="00550F87">
              <w:rPr>
                <w:rFonts w:asciiTheme="minorEastAsia" w:eastAsiaTheme="minorEastAsia" w:hAnsiTheme="minorEastAsia" w:hint="eastAsia"/>
                <w:szCs w:val="21"/>
              </w:rPr>
              <w:t xml:space="preserve">          </w:t>
            </w:r>
            <w:r w:rsidR="005A12EB" w:rsidRPr="00550F87">
              <w:rPr>
                <w:rFonts w:asciiTheme="minorEastAsia" w:eastAsiaTheme="minorEastAsia" w:hAnsiTheme="minorEastAsia" w:cs="Arial" w:hint="eastAsia"/>
                <w:color w:val="000000"/>
                <w:kern w:val="0"/>
                <w:szCs w:val="21"/>
              </w:rPr>
              <w:t>镀锌钢板、不锈钢板材</w:t>
            </w:r>
          </w:p>
          <w:p w:rsidR="005A12EB" w:rsidRPr="00550F87" w:rsidRDefault="00A24667" w:rsidP="005A12EB">
            <w:pPr>
              <w:rPr>
                <w:rFonts w:asciiTheme="minorEastAsia" w:eastAsiaTheme="minorEastAsia" w:hAnsiTheme="minorEastAsia" w:cs="宋体"/>
                <w:szCs w:val="21"/>
              </w:rPr>
            </w:pPr>
            <w:hyperlink r:id="rId9" w:tgtFrame="_blank" w:history="1">
              <w:r w:rsidR="005A12EB" w:rsidRPr="00550F87">
                <w:rPr>
                  <w:rFonts w:asciiTheme="minorEastAsia" w:eastAsiaTheme="minorEastAsia" w:hAnsiTheme="minorEastAsia"/>
                  <w:color w:val="000000"/>
                  <w:kern w:val="0"/>
                  <w:szCs w:val="21"/>
                </w:rPr>
                <w:t>青县腾辉商贸有限公司</w:t>
              </w:r>
            </w:hyperlink>
            <w:r w:rsidR="005A12EB" w:rsidRPr="00550F87">
              <w:rPr>
                <w:rFonts w:asciiTheme="minorEastAsia" w:eastAsiaTheme="minorEastAsia" w:hAnsiTheme="minorEastAsia" w:hint="eastAsia"/>
                <w:szCs w:val="21"/>
              </w:rPr>
              <w:t xml:space="preserve">              </w:t>
            </w:r>
            <w:r w:rsidR="005A12EB" w:rsidRPr="00550F87">
              <w:rPr>
                <w:rFonts w:asciiTheme="minorEastAsia" w:eastAsiaTheme="minorEastAsia" w:hAnsiTheme="minorEastAsia" w:cs="Arial" w:hint="eastAsia"/>
                <w:color w:val="000000"/>
                <w:kern w:val="0"/>
                <w:szCs w:val="21"/>
              </w:rPr>
              <w:t>镀锌钢板、不锈钢板材</w:t>
            </w:r>
          </w:p>
          <w:p w:rsidR="00433C59" w:rsidRPr="00550F87" w:rsidRDefault="00550F87" w:rsidP="00550F87">
            <w:pPr>
              <w:rPr>
                <w:rFonts w:asciiTheme="minorEastAsia" w:eastAsiaTheme="minorEastAsia" w:hAnsiTheme="minorEastAsia" w:cs="宋体"/>
                <w:szCs w:val="21"/>
              </w:rPr>
            </w:pPr>
            <w:r w:rsidRPr="00550F87">
              <w:rPr>
                <w:rFonts w:asciiTheme="minorEastAsia" w:eastAsiaTheme="minorEastAsia" w:hAnsiTheme="minorEastAsia" w:cs="宋体"/>
                <w:szCs w:val="21"/>
              </w:rPr>
              <w:t>鼎泰宝喷涂厂</w:t>
            </w:r>
            <w:r w:rsidR="00433C59" w:rsidRPr="00550F87">
              <w:rPr>
                <w:rFonts w:asciiTheme="minorEastAsia" w:eastAsiaTheme="minorEastAsia" w:hAnsiTheme="minorEastAsia" w:hint="eastAsia"/>
                <w:szCs w:val="21"/>
              </w:rPr>
              <w:t xml:space="preserve">  </w:t>
            </w:r>
            <w:r w:rsidR="00177215" w:rsidRPr="00550F87">
              <w:rPr>
                <w:rFonts w:asciiTheme="minorEastAsia" w:eastAsiaTheme="minorEastAsia" w:hAnsiTheme="minorEastAsia" w:hint="eastAsia"/>
                <w:szCs w:val="21"/>
              </w:rPr>
              <w:t xml:space="preserve">      </w:t>
            </w:r>
            <w:r w:rsidRPr="00550F87">
              <w:rPr>
                <w:rFonts w:asciiTheme="minorEastAsia" w:eastAsiaTheme="minorEastAsia" w:hAnsiTheme="minorEastAsia" w:hint="eastAsia"/>
                <w:szCs w:val="21"/>
              </w:rPr>
              <w:t xml:space="preserve">                    </w:t>
            </w:r>
            <w:r w:rsidR="005A12EB" w:rsidRPr="00550F87">
              <w:rPr>
                <w:rFonts w:asciiTheme="minorEastAsia" w:eastAsiaTheme="minorEastAsia" w:hAnsiTheme="minorEastAsia" w:hint="eastAsia"/>
                <w:szCs w:val="21"/>
              </w:rPr>
              <w:t>喷涂</w:t>
            </w:r>
          </w:p>
          <w:p w:rsidR="00177215" w:rsidRPr="00550F87" w:rsidRDefault="005A12EB" w:rsidP="00550F87">
            <w:pPr>
              <w:rPr>
                <w:rFonts w:asciiTheme="minorEastAsia" w:eastAsiaTheme="minorEastAsia" w:hAnsiTheme="minorEastAsia" w:cs="宋体"/>
                <w:szCs w:val="21"/>
              </w:rPr>
            </w:pPr>
            <w:r w:rsidRPr="00550F87">
              <w:rPr>
                <w:rFonts w:asciiTheme="minorEastAsia" w:eastAsiaTheme="minorEastAsia" w:hAnsiTheme="minorEastAsia" w:hint="eastAsia"/>
                <w:b/>
                <w:szCs w:val="21"/>
              </w:rPr>
              <w:t>青县鑫马物流有限公司</w:t>
            </w:r>
            <w:r w:rsidR="00177215" w:rsidRPr="00550F87">
              <w:rPr>
                <w:rFonts w:asciiTheme="minorEastAsia" w:eastAsiaTheme="minorEastAsia" w:hAnsiTheme="minorEastAsia" w:hint="eastAsia"/>
                <w:szCs w:val="21"/>
              </w:rPr>
              <w:t xml:space="preserve">                 </w:t>
            </w:r>
            <w:r w:rsidRPr="00550F87">
              <w:rPr>
                <w:rFonts w:asciiTheme="minorEastAsia" w:eastAsiaTheme="minorEastAsia" w:hAnsiTheme="minorEastAsia" w:hint="eastAsia"/>
                <w:szCs w:val="21"/>
              </w:rPr>
              <w:t>物流</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查 20</w:t>
            </w:r>
            <w:r w:rsidRPr="00550F87">
              <w:rPr>
                <w:rFonts w:asciiTheme="minorEastAsia" w:eastAsiaTheme="minorEastAsia" w:hAnsiTheme="minorEastAsia" w:hint="eastAsia"/>
                <w:szCs w:val="21"/>
              </w:rPr>
              <w:t>20</w:t>
            </w:r>
            <w:r w:rsidRPr="00550F87">
              <w:rPr>
                <w:rFonts w:asciiTheme="minorEastAsia" w:eastAsiaTheme="minorEastAsia" w:hAnsiTheme="minorEastAsia"/>
                <w:szCs w:val="21"/>
              </w:rPr>
              <w:t>年</w:t>
            </w:r>
            <w:r w:rsidRPr="00550F87">
              <w:rPr>
                <w:rFonts w:asciiTheme="minorEastAsia" w:eastAsiaTheme="minorEastAsia" w:hAnsiTheme="minorEastAsia" w:hint="eastAsia"/>
                <w:szCs w:val="21"/>
              </w:rPr>
              <w:t>1</w:t>
            </w:r>
            <w:r w:rsidRPr="00550F87">
              <w:rPr>
                <w:rFonts w:asciiTheme="minorEastAsia" w:eastAsiaTheme="minorEastAsia" w:hAnsiTheme="minorEastAsia"/>
                <w:szCs w:val="21"/>
              </w:rPr>
              <w:t>月</w:t>
            </w:r>
            <w:r w:rsidRPr="00550F87">
              <w:rPr>
                <w:rFonts w:asciiTheme="minorEastAsia" w:eastAsiaTheme="minorEastAsia" w:hAnsiTheme="minorEastAsia" w:hint="eastAsia"/>
                <w:szCs w:val="21"/>
              </w:rPr>
              <w:t>3</w:t>
            </w:r>
            <w:r w:rsidRPr="00550F87">
              <w:rPr>
                <w:rFonts w:asciiTheme="minorEastAsia" w:eastAsiaTheme="minorEastAsia" w:hAnsiTheme="minorEastAsia"/>
                <w:szCs w:val="21"/>
              </w:rPr>
              <w:t>日对供方的年度确认。</w:t>
            </w:r>
          </w:p>
          <w:p w:rsidR="0089200B" w:rsidRPr="00E01533"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针对合格供方</w:t>
            </w:r>
            <w:hyperlink r:id="rId10" w:tgtFrame="_blank" w:history="1">
              <w:r w:rsidR="00550F87" w:rsidRPr="00550F87">
                <w:rPr>
                  <w:rFonts w:asciiTheme="minorEastAsia" w:eastAsiaTheme="minorEastAsia" w:hAnsiTheme="minorEastAsia"/>
                  <w:color w:val="000000"/>
                  <w:kern w:val="0"/>
                  <w:szCs w:val="21"/>
                </w:rPr>
                <w:t>青县腾辉商贸有限公司</w:t>
              </w:r>
            </w:hyperlink>
            <w:r w:rsidRPr="00550F87">
              <w:rPr>
                <w:rFonts w:asciiTheme="minorEastAsia" w:eastAsiaTheme="minorEastAsia" w:hAnsiTheme="minorEastAsia"/>
                <w:szCs w:val="21"/>
              </w:rPr>
              <w:t>的评价：评价内容：企业资质、供货能力、产品质量、交货期、价格、售后服务等；</w:t>
            </w:r>
            <w:r w:rsidR="00E01533" w:rsidRPr="00550F87">
              <w:rPr>
                <w:rFonts w:asciiTheme="minorEastAsia" w:eastAsiaTheme="minorEastAsia" w:hAnsiTheme="minorEastAsia"/>
                <w:szCs w:val="21"/>
              </w:rPr>
              <w:t>符合相关规定，继续纳入合格供方。</w:t>
            </w:r>
          </w:p>
          <w:p w:rsidR="004E6054" w:rsidRPr="004E6054" w:rsidRDefault="004E6054" w:rsidP="00591388">
            <w:pPr>
              <w:rPr>
                <w:rFonts w:asciiTheme="minorEastAsia" w:eastAsiaTheme="minorEastAsia" w:hAnsiTheme="minorEastAsia"/>
                <w:szCs w:val="21"/>
                <w:u w:val="single"/>
              </w:rPr>
            </w:pPr>
            <w:r w:rsidRPr="004E6054">
              <w:rPr>
                <w:rFonts w:asciiTheme="minorEastAsia" w:eastAsiaTheme="minorEastAsia" w:hAnsiTheme="minorEastAsia" w:hint="eastAsia"/>
                <w:szCs w:val="21"/>
                <w:u w:val="single"/>
              </w:rPr>
              <w:t>查喷涂外包方</w:t>
            </w:r>
            <w:r w:rsidRPr="004E6054">
              <w:rPr>
                <w:rFonts w:asciiTheme="minorEastAsia" w:eastAsiaTheme="minorEastAsia" w:hAnsiTheme="minorEastAsia" w:cs="宋体"/>
                <w:szCs w:val="21"/>
                <w:u w:val="single"/>
              </w:rPr>
              <w:t>鼎泰宝喷涂厂的评价记录</w:t>
            </w:r>
            <w:r w:rsidRPr="004E6054">
              <w:rPr>
                <w:rFonts w:asciiTheme="minorEastAsia" w:eastAsiaTheme="minorEastAsia" w:hAnsiTheme="minorEastAsia" w:cs="宋体" w:hint="eastAsia"/>
                <w:szCs w:val="21"/>
                <w:u w:val="single"/>
              </w:rPr>
              <w:t>，</w:t>
            </w:r>
            <w:r w:rsidRPr="004E6054">
              <w:rPr>
                <w:rFonts w:asciiTheme="minorEastAsia" w:eastAsiaTheme="minorEastAsia" w:hAnsiTheme="minorEastAsia" w:cs="宋体"/>
                <w:szCs w:val="21"/>
                <w:u w:val="single"/>
              </w:rPr>
              <w:t>未能提供</w:t>
            </w:r>
            <w:r w:rsidRPr="004E6054">
              <w:rPr>
                <w:rFonts w:asciiTheme="minorEastAsia" w:eastAsiaTheme="minorEastAsia" w:hAnsiTheme="minorEastAsia" w:cs="宋体" w:hint="eastAsia"/>
                <w:szCs w:val="21"/>
                <w:u w:val="single"/>
              </w:rPr>
              <w:t>：“合格供方评定记录”，也没有其他证据显示对其进行了评价</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本公司需求物资的采购信息由</w:t>
            </w:r>
            <w:r w:rsidR="00521AA8" w:rsidRPr="00550F87">
              <w:rPr>
                <w:rFonts w:asciiTheme="minorEastAsia" w:eastAsiaTheme="minorEastAsia" w:hAnsiTheme="minorEastAsia"/>
                <w:szCs w:val="21"/>
              </w:rPr>
              <w:t>市场部</w:t>
            </w:r>
            <w:r w:rsidRPr="00550F87">
              <w:rPr>
                <w:rFonts w:asciiTheme="minorEastAsia" w:eastAsiaTheme="minorEastAsia" w:hAnsiTheme="minorEastAsia"/>
                <w:szCs w:val="21"/>
              </w:rPr>
              <w:t>负责，通过签订书面采购订单方式向合格供方进行产品采购。</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抽 20</w:t>
            </w:r>
            <w:r w:rsidRPr="00550F87">
              <w:rPr>
                <w:rFonts w:asciiTheme="minorEastAsia" w:eastAsiaTheme="minorEastAsia" w:hAnsiTheme="minorEastAsia" w:hint="eastAsia"/>
                <w:szCs w:val="21"/>
              </w:rPr>
              <w:t>20</w:t>
            </w:r>
            <w:r w:rsidRPr="00550F87">
              <w:rPr>
                <w:rFonts w:asciiTheme="minorEastAsia" w:eastAsiaTheme="minorEastAsia" w:hAnsiTheme="minorEastAsia"/>
                <w:szCs w:val="21"/>
              </w:rPr>
              <w:t>年</w:t>
            </w:r>
            <w:r w:rsidRPr="00550F87">
              <w:rPr>
                <w:rFonts w:asciiTheme="minorEastAsia" w:eastAsiaTheme="minorEastAsia" w:hAnsiTheme="minorEastAsia" w:hint="eastAsia"/>
                <w:szCs w:val="21"/>
              </w:rPr>
              <w:t>3</w:t>
            </w:r>
            <w:r w:rsidRPr="00550F87">
              <w:rPr>
                <w:rFonts w:asciiTheme="minorEastAsia" w:eastAsiaTheme="minorEastAsia" w:hAnsiTheme="minorEastAsia"/>
                <w:szCs w:val="21"/>
              </w:rPr>
              <w:t>月采购订单，内容包括产品名称、规格、数量、价格、备货周期等</w:t>
            </w:r>
            <w:r w:rsidRPr="00550F87">
              <w:rPr>
                <w:rFonts w:asciiTheme="minorEastAsia" w:eastAsiaTheme="minorEastAsia" w:hAnsiTheme="minorEastAsia" w:hint="eastAsia"/>
                <w:szCs w:val="21"/>
              </w:rPr>
              <w:t>，包括有</w:t>
            </w:r>
            <w:r w:rsidR="00550F87">
              <w:rPr>
                <w:rFonts w:asciiTheme="minorEastAsia" w:eastAsiaTheme="minorEastAsia" w:hAnsiTheme="minorEastAsia" w:hint="eastAsia"/>
                <w:szCs w:val="21"/>
              </w:rPr>
              <w:t>镀锌钢板、不锈钢板等</w:t>
            </w:r>
          </w:p>
        </w:tc>
        <w:tc>
          <w:tcPr>
            <w:tcW w:w="851" w:type="dxa"/>
          </w:tcPr>
          <w:p w:rsidR="00177215" w:rsidRDefault="00177215" w:rsidP="00591388">
            <w:pPr>
              <w:rPr>
                <w:rFonts w:asciiTheme="minorEastAsia" w:eastAsiaTheme="minorEastAsia" w:hAnsiTheme="minorEastAsia"/>
                <w:szCs w:val="21"/>
              </w:rPr>
            </w:pPr>
          </w:p>
          <w:p w:rsidR="004E6054" w:rsidRDefault="004E6054" w:rsidP="00591388">
            <w:pPr>
              <w:rPr>
                <w:rFonts w:asciiTheme="minorEastAsia" w:eastAsiaTheme="minorEastAsia" w:hAnsiTheme="minorEastAsia"/>
                <w:szCs w:val="21"/>
              </w:rPr>
            </w:pPr>
          </w:p>
          <w:p w:rsidR="004E6054" w:rsidRDefault="004E6054" w:rsidP="00591388">
            <w:pPr>
              <w:rPr>
                <w:rFonts w:asciiTheme="minorEastAsia" w:eastAsiaTheme="minorEastAsia" w:hAnsiTheme="minorEastAsia"/>
                <w:szCs w:val="21"/>
              </w:rPr>
            </w:pPr>
          </w:p>
          <w:p w:rsidR="004E6054" w:rsidRDefault="004E6054" w:rsidP="00591388">
            <w:pPr>
              <w:rPr>
                <w:rFonts w:asciiTheme="minorEastAsia" w:eastAsiaTheme="minorEastAsia" w:hAnsiTheme="minorEastAsia"/>
                <w:szCs w:val="21"/>
              </w:rPr>
            </w:pPr>
          </w:p>
          <w:p w:rsidR="004E6054" w:rsidRDefault="004E6054" w:rsidP="00591388">
            <w:pPr>
              <w:rPr>
                <w:rFonts w:asciiTheme="minorEastAsia" w:eastAsiaTheme="minorEastAsia" w:hAnsiTheme="minorEastAsia"/>
                <w:szCs w:val="21"/>
              </w:rPr>
            </w:pPr>
          </w:p>
          <w:p w:rsidR="004E6054" w:rsidRDefault="004E6054" w:rsidP="00591388">
            <w:pPr>
              <w:rPr>
                <w:rFonts w:asciiTheme="minorEastAsia" w:eastAsiaTheme="minorEastAsia" w:hAnsiTheme="minorEastAsia"/>
                <w:szCs w:val="21"/>
              </w:rPr>
            </w:pPr>
          </w:p>
          <w:p w:rsidR="004E6054" w:rsidRDefault="004E6054" w:rsidP="00591388">
            <w:pPr>
              <w:rPr>
                <w:rFonts w:asciiTheme="minorEastAsia" w:eastAsiaTheme="minorEastAsia" w:hAnsiTheme="minorEastAsia"/>
                <w:szCs w:val="21"/>
              </w:rPr>
            </w:pPr>
          </w:p>
          <w:p w:rsidR="004E6054" w:rsidRDefault="004E6054" w:rsidP="00591388">
            <w:pPr>
              <w:rPr>
                <w:rFonts w:asciiTheme="minorEastAsia" w:eastAsiaTheme="minorEastAsia" w:hAnsiTheme="minorEastAsia"/>
                <w:szCs w:val="21"/>
              </w:rPr>
            </w:pPr>
          </w:p>
          <w:p w:rsidR="004E6054" w:rsidRDefault="004E6054" w:rsidP="00591388">
            <w:pPr>
              <w:rPr>
                <w:rFonts w:asciiTheme="minorEastAsia" w:eastAsiaTheme="minorEastAsia" w:hAnsiTheme="minorEastAsia"/>
                <w:szCs w:val="21"/>
              </w:rPr>
            </w:pPr>
          </w:p>
          <w:p w:rsidR="004E6054" w:rsidRDefault="004E6054" w:rsidP="00591388">
            <w:pPr>
              <w:rPr>
                <w:rFonts w:asciiTheme="minorEastAsia" w:eastAsiaTheme="minorEastAsia" w:hAnsiTheme="minorEastAsia"/>
                <w:szCs w:val="21"/>
              </w:rPr>
            </w:pPr>
          </w:p>
          <w:p w:rsidR="004E6054" w:rsidRDefault="004E6054" w:rsidP="00591388">
            <w:pPr>
              <w:rPr>
                <w:rFonts w:asciiTheme="minorEastAsia" w:eastAsiaTheme="minorEastAsia" w:hAnsiTheme="minorEastAsia"/>
                <w:szCs w:val="21"/>
              </w:rPr>
            </w:pPr>
          </w:p>
          <w:p w:rsidR="004E6054" w:rsidRDefault="004E6054" w:rsidP="00591388">
            <w:pPr>
              <w:rPr>
                <w:rFonts w:asciiTheme="minorEastAsia" w:eastAsiaTheme="minorEastAsia" w:hAnsiTheme="minorEastAsia"/>
                <w:szCs w:val="21"/>
              </w:rPr>
            </w:pPr>
          </w:p>
          <w:p w:rsidR="004E6054" w:rsidRDefault="004E6054" w:rsidP="00591388">
            <w:pPr>
              <w:rPr>
                <w:rFonts w:asciiTheme="minorEastAsia" w:eastAsiaTheme="minorEastAsia" w:hAnsiTheme="minorEastAsia"/>
                <w:szCs w:val="21"/>
              </w:rPr>
            </w:pPr>
          </w:p>
          <w:p w:rsidR="004E6054" w:rsidRDefault="004E6054" w:rsidP="00591388">
            <w:pPr>
              <w:rPr>
                <w:rFonts w:asciiTheme="minorEastAsia" w:eastAsiaTheme="minorEastAsia" w:hAnsiTheme="minorEastAsia"/>
                <w:szCs w:val="21"/>
              </w:rPr>
            </w:pPr>
          </w:p>
          <w:p w:rsidR="004E6054" w:rsidRPr="00550F87" w:rsidRDefault="004E6054" w:rsidP="00591388">
            <w:pPr>
              <w:rPr>
                <w:rFonts w:asciiTheme="minorEastAsia" w:eastAsiaTheme="minorEastAsia" w:hAnsiTheme="minorEastAsia"/>
                <w:szCs w:val="21"/>
              </w:rPr>
            </w:pPr>
            <w:r>
              <w:rPr>
                <w:rFonts w:asciiTheme="minorEastAsia" w:eastAsiaTheme="minorEastAsia" w:hAnsiTheme="minorEastAsia" w:hint="eastAsia"/>
                <w:szCs w:val="21"/>
              </w:rPr>
              <w:t>N</w:t>
            </w:r>
          </w:p>
        </w:tc>
      </w:tr>
      <w:tr w:rsidR="0089200B" w:rsidRPr="00550F87" w:rsidTr="00591388">
        <w:trPr>
          <w:trHeight w:val="405"/>
        </w:trPr>
        <w:tc>
          <w:tcPr>
            <w:tcW w:w="2160" w:type="dxa"/>
            <w:vAlign w:val="center"/>
          </w:tcPr>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lastRenderedPageBreak/>
              <w:t>顾客满意度</w:t>
            </w:r>
          </w:p>
        </w:tc>
        <w:tc>
          <w:tcPr>
            <w:tcW w:w="960" w:type="dxa"/>
            <w:vAlign w:val="center"/>
          </w:tcPr>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rPr>
              <w:t>9.1.2</w:t>
            </w:r>
          </w:p>
        </w:tc>
        <w:tc>
          <w:tcPr>
            <w:tcW w:w="10738" w:type="dxa"/>
            <w:vAlign w:val="center"/>
          </w:tcPr>
          <w:p w:rsidR="0089200B" w:rsidRPr="00550F87" w:rsidRDefault="0089200B" w:rsidP="00591388">
            <w:pPr>
              <w:rPr>
                <w:rFonts w:asciiTheme="minorEastAsia" w:eastAsiaTheme="minorEastAsia" w:hAnsiTheme="minorEastAsia"/>
                <w:szCs w:val="21"/>
                <w:lang w:val="zh-CN"/>
              </w:rPr>
            </w:pPr>
            <w:r w:rsidRPr="00550F87">
              <w:rPr>
                <w:rFonts w:asciiTheme="minorEastAsia" w:eastAsiaTheme="minorEastAsia" w:hAnsiTheme="minorEastAsia"/>
                <w:szCs w:val="21"/>
                <w:lang w:val="zh-CN"/>
              </w:rPr>
              <w:t>公司通过电话，走访等形式，接受顾客反馈，了解顾客顾客满意度信息，发放调查表对顾客满意度进行定量测量。</w:t>
            </w:r>
          </w:p>
          <w:p w:rsidR="0089200B" w:rsidRPr="00550F87" w:rsidRDefault="0089200B" w:rsidP="00591388">
            <w:pPr>
              <w:rPr>
                <w:rFonts w:asciiTheme="minorEastAsia" w:eastAsiaTheme="minorEastAsia" w:hAnsiTheme="minorEastAsia"/>
                <w:szCs w:val="21"/>
              </w:rPr>
            </w:pPr>
            <w:r w:rsidRPr="00550F87">
              <w:rPr>
                <w:rFonts w:asciiTheme="minorEastAsia" w:eastAsiaTheme="minorEastAsia" w:hAnsiTheme="minorEastAsia"/>
                <w:szCs w:val="21"/>
                <w:lang w:val="zh-CN"/>
              </w:rPr>
              <w:t>提供“顾客满意程度调查表”，调查主要内容：</w:t>
            </w:r>
            <w:r w:rsidRPr="00550F87">
              <w:rPr>
                <w:rFonts w:asciiTheme="minorEastAsia" w:eastAsiaTheme="minorEastAsia" w:hAnsiTheme="minorEastAsia"/>
                <w:szCs w:val="21"/>
              </w:rPr>
              <w:t>质量、价格、外观、服务等方面的满意程度</w:t>
            </w:r>
            <w:r w:rsidRPr="00550F87">
              <w:rPr>
                <w:rFonts w:asciiTheme="minorEastAsia" w:eastAsiaTheme="minorEastAsia" w:hAnsiTheme="minorEastAsia"/>
                <w:szCs w:val="21"/>
                <w:lang w:val="zh-CN"/>
              </w:rPr>
              <w:t>等，</w:t>
            </w:r>
            <w:r w:rsidRPr="00550F87">
              <w:rPr>
                <w:rFonts w:asciiTheme="minorEastAsia" w:eastAsiaTheme="minorEastAsia" w:hAnsiTheme="minorEastAsia"/>
                <w:szCs w:val="21"/>
              </w:rPr>
              <w:t>各项得分求平均值得最终结果</w:t>
            </w:r>
            <w:r w:rsidRPr="00550F87">
              <w:rPr>
                <w:rFonts w:asciiTheme="minorEastAsia" w:eastAsiaTheme="minorEastAsia" w:hAnsiTheme="minorEastAsia"/>
                <w:szCs w:val="21"/>
                <w:lang w:val="zh-CN"/>
              </w:rPr>
              <w:t>。</w:t>
            </w:r>
            <w:r w:rsidRPr="00550F87">
              <w:rPr>
                <w:rFonts w:asciiTheme="minorEastAsia" w:eastAsiaTheme="minorEastAsia" w:hAnsiTheme="minorEastAsia"/>
                <w:szCs w:val="21"/>
              </w:rPr>
              <w:t>提供顾客满意调查分析。</w:t>
            </w:r>
            <w:r w:rsidR="00476F33" w:rsidRPr="00550F87">
              <w:rPr>
                <w:rFonts w:asciiTheme="minorEastAsia" w:eastAsiaTheme="minorEastAsia" w:hAnsiTheme="minorEastAsia" w:hint="eastAsia"/>
                <w:szCs w:val="21"/>
              </w:rPr>
              <w:t>2020年1-2季度</w:t>
            </w:r>
            <w:r w:rsidRPr="00550F87">
              <w:rPr>
                <w:rFonts w:asciiTheme="minorEastAsia" w:eastAsiaTheme="minorEastAsia" w:hAnsiTheme="minorEastAsia"/>
                <w:szCs w:val="21"/>
              </w:rPr>
              <w:t>最终顾客满意率</w:t>
            </w:r>
            <w:r w:rsidR="00476F33" w:rsidRPr="00550F87">
              <w:rPr>
                <w:rFonts w:asciiTheme="minorEastAsia" w:eastAsiaTheme="minorEastAsia" w:hAnsiTheme="minorEastAsia"/>
                <w:szCs w:val="21"/>
              </w:rPr>
              <w:t>9</w:t>
            </w:r>
            <w:r w:rsidR="00476F33" w:rsidRPr="00550F87">
              <w:rPr>
                <w:rFonts w:asciiTheme="minorEastAsia" w:eastAsiaTheme="minorEastAsia" w:hAnsiTheme="minorEastAsia" w:hint="eastAsia"/>
                <w:szCs w:val="21"/>
              </w:rPr>
              <w:t>7</w:t>
            </w:r>
            <w:r w:rsidRPr="00550F87">
              <w:rPr>
                <w:rFonts w:asciiTheme="minorEastAsia" w:eastAsiaTheme="minorEastAsia" w:hAnsiTheme="minorEastAsia"/>
                <w:szCs w:val="21"/>
              </w:rPr>
              <w:t>%。</w:t>
            </w:r>
          </w:p>
        </w:tc>
        <w:tc>
          <w:tcPr>
            <w:tcW w:w="851" w:type="dxa"/>
          </w:tcPr>
          <w:p w:rsidR="0089200B" w:rsidRPr="00550F87" w:rsidRDefault="0089200B" w:rsidP="00591388">
            <w:pPr>
              <w:rPr>
                <w:rFonts w:asciiTheme="minorEastAsia" w:eastAsiaTheme="minorEastAsia" w:hAnsiTheme="minorEastAsia"/>
                <w:szCs w:val="21"/>
              </w:rPr>
            </w:pPr>
          </w:p>
        </w:tc>
      </w:tr>
    </w:tbl>
    <w:p w:rsidR="00B651F4" w:rsidRDefault="00B651F4" w:rsidP="00B651F4">
      <w:r>
        <w:rPr>
          <w:rFonts w:hint="eastAsia"/>
        </w:rPr>
        <w:t>说明：不符合标注</w:t>
      </w:r>
      <w:r>
        <w:rPr>
          <w:rFonts w:hint="eastAsia"/>
        </w:rPr>
        <w:t>N</w:t>
      </w:r>
    </w:p>
    <w:p w:rsidR="00B651F4" w:rsidRDefault="00B651F4" w:rsidP="00B651F4"/>
    <w:p w:rsidR="00683BE8" w:rsidRPr="00683BE8" w:rsidRDefault="00683BE8" w:rsidP="00E3607C"/>
    <w:p w:rsidR="00683BE8" w:rsidRDefault="00683BE8" w:rsidP="00E3607C"/>
    <w:p w:rsidR="0089200B" w:rsidRDefault="0089200B" w:rsidP="00E3607C"/>
    <w:p w:rsidR="00476F33" w:rsidRDefault="00476F33" w:rsidP="00E3607C"/>
    <w:p w:rsidR="00476F33" w:rsidRDefault="00476F33" w:rsidP="00E3607C"/>
    <w:p w:rsidR="00476F33" w:rsidRDefault="00476F33" w:rsidP="00E3607C"/>
    <w:p w:rsidR="00E01533" w:rsidRDefault="00E01533" w:rsidP="00A65172">
      <w:pPr>
        <w:pStyle w:val="a4"/>
        <w:jc w:val="center"/>
        <w:rPr>
          <w:rFonts w:ascii="隶书" w:eastAsia="隶书" w:hAnsi="宋体"/>
          <w:bCs/>
          <w:color w:val="000000"/>
          <w:sz w:val="36"/>
          <w:szCs w:val="36"/>
        </w:rPr>
      </w:pPr>
    </w:p>
    <w:p w:rsidR="00A65172" w:rsidRPr="0023338D" w:rsidRDefault="00A65172" w:rsidP="00A65172">
      <w:pPr>
        <w:pStyle w:val="a4"/>
        <w:jc w:val="center"/>
      </w:pPr>
      <w:r w:rsidRPr="0023338D">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1340"/>
        <w:gridCol w:w="851"/>
      </w:tblGrid>
      <w:tr w:rsidR="00A65172" w:rsidRPr="0023338D" w:rsidTr="00521AA8">
        <w:trPr>
          <w:trHeight w:val="515"/>
        </w:trPr>
        <w:tc>
          <w:tcPr>
            <w:tcW w:w="1668" w:type="dxa"/>
            <w:vMerge w:val="restart"/>
            <w:vAlign w:val="center"/>
          </w:tcPr>
          <w:p w:rsidR="00A65172" w:rsidRPr="0023338D" w:rsidRDefault="00A65172" w:rsidP="00521AA8">
            <w:pPr>
              <w:spacing w:before="120"/>
              <w:jc w:val="center"/>
              <w:rPr>
                <w:szCs w:val="24"/>
              </w:rPr>
            </w:pPr>
            <w:r w:rsidRPr="0023338D">
              <w:rPr>
                <w:rFonts w:hint="eastAsia"/>
                <w:szCs w:val="24"/>
              </w:rPr>
              <w:t>过程与活动、</w:t>
            </w:r>
          </w:p>
          <w:p w:rsidR="00A65172" w:rsidRPr="0023338D" w:rsidRDefault="00A65172" w:rsidP="00521AA8">
            <w:pPr>
              <w:jc w:val="center"/>
            </w:pPr>
            <w:r w:rsidRPr="0023338D">
              <w:rPr>
                <w:rFonts w:hint="eastAsia"/>
                <w:szCs w:val="24"/>
              </w:rPr>
              <w:t>抽样计划</w:t>
            </w:r>
          </w:p>
        </w:tc>
        <w:tc>
          <w:tcPr>
            <w:tcW w:w="850" w:type="dxa"/>
            <w:vMerge w:val="restart"/>
            <w:vAlign w:val="center"/>
          </w:tcPr>
          <w:p w:rsidR="00A65172" w:rsidRPr="0023338D" w:rsidRDefault="00A65172" w:rsidP="00521AA8">
            <w:pPr>
              <w:rPr>
                <w:szCs w:val="24"/>
              </w:rPr>
            </w:pPr>
            <w:r w:rsidRPr="0023338D">
              <w:rPr>
                <w:rFonts w:hint="eastAsia"/>
                <w:szCs w:val="24"/>
              </w:rPr>
              <w:t>涉及</w:t>
            </w:r>
          </w:p>
          <w:p w:rsidR="00A65172" w:rsidRPr="0023338D" w:rsidRDefault="00A65172" w:rsidP="00521AA8">
            <w:r w:rsidRPr="0023338D">
              <w:rPr>
                <w:rFonts w:hint="eastAsia"/>
                <w:szCs w:val="24"/>
              </w:rPr>
              <w:t>条款</w:t>
            </w:r>
          </w:p>
        </w:tc>
        <w:tc>
          <w:tcPr>
            <w:tcW w:w="11340" w:type="dxa"/>
            <w:vAlign w:val="center"/>
          </w:tcPr>
          <w:p w:rsidR="00A65172" w:rsidRPr="0023338D" w:rsidRDefault="00550F87" w:rsidP="00521AA8">
            <w:pPr>
              <w:rPr>
                <w:szCs w:val="24"/>
              </w:rPr>
            </w:pPr>
            <w:r>
              <w:rPr>
                <w:rFonts w:hint="eastAsia"/>
                <w:szCs w:val="24"/>
              </w:rPr>
              <w:t>受审核部门：品</w:t>
            </w:r>
            <w:r w:rsidR="00A65172">
              <w:rPr>
                <w:rFonts w:hint="eastAsia"/>
                <w:szCs w:val="24"/>
              </w:rPr>
              <w:t>质部</w:t>
            </w:r>
            <w:r w:rsidR="00A65172">
              <w:rPr>
                <w:rFonts w:hint="eastAsia"/>
                <w:szCs w:val="24"/>
              </w:rPr>
              <w:t xml:space="preserve">     </w:t>
            </w:r>
            <w:r>
              <w:rPr>
                <w:rFonts w:hint="eastAsia"/>
                <w:szCs w:val="24"/>
              </w:rPr>
              <w:t>主管领导：赵春忠</w:t>
            </w:r>
            <w:r w:rsidR="00A65172">
              <w:rPr>
                <w:rFonts w:hint="eastAsia"/>
                <w:szCs w:val="24"/>
              </w:rPr>
              <w:t xml:space="preserve">     </w:t>
            </w:r>
            <w:r w:rsidR="00A65172" w:rsidRPr="0023338D">
              <w:rPr>
                <w:rFonts w:hint="eastAsia"/>
                <w:szCs w:val="24"/>
              </w:rPr>
              <w:t>陪同人员：</w:t>
            </w:r>
            <w:r w:rsidR="00B651F4">
              <w:rPr>
                <w:rFonts w:hint="eastAsia"/>
                <w:szCs w:val="24"/>
              </w:rPr>
              <w:t>周</w:t>
            </w:r>
            <w:r>
              <w:rPr>
                <w:rFonts w:hint="eastAsia"/>
                <w:szCs w:val="24"/>
              </w:rPr>
              <w:t>维升</w:t>
            </w:r>
          </w:p>
        </w:tc>
        <w:tc>
          <w:tcPr>
            <w:tcW w:w="851" w:type="dxa"/>
            <w:vMerge w:val="restart"/>
            <w:vAlign w:val="center"/>
          </w:tcPr>
          <w:p w:rsidR="00A65172" w:rsidRPr="0023338D" w:rsidRDefault="00A65172" w:rsidP="00521AA8">
            <w:pPr>
              <w:rPr>
                <w:szCs w:val="24"/>
              </w:rPr>
            </w:pPr>
            <w:r w:rsidRPr="0023338D">
              <w:rPr>
                <w:rFonts w:hint="eastAsia"/>
                <w:szCs w:val="24"/>
              </w:rPr>
              <w:t>判定</w:t>
            </w:r>
          </w:p>
        </w:tc>
      </w:tr>
      <w:tr w:rsidR="00A65172" w:rsidRPr="0023338D" w:rsidTr="00521AA8">
        <w:trPr>
          <w:trHeight w:val="403"/>
        </w:trPr>
        <w:tc>
          <w:tcPr>
            <w:tcW w:w="1668" w:type="dxa"/>
            <w:vMerge/>
            <w:vAlign w:val="center"/>
          </w:tcPr>
          <w:p w:rsidR="00A65172" w:rsidRPr="0023338D" w:rsidRDefault="00A65172" w:rsidP="00521AA8"/>
        </w:tc>
        <w:tc>
          <w:tcPr>
            <w:tcW w:w="850" w:type="dxa"/>
            <w:vMerge/>
            <w:vAlign w:val="center"/>
          </w:tcPr>
          <w:p w:rsidR="00A65172" w:rsidRPr="0023338D" w:rsidRDefault="00A65172" w:rsidP="00521AA8"/>
        </w:tc>
        <w:tc>
          <w:tcPr>
            <w:tcW w:w="11340" w:type="dxa"/>
            <w:vAlign w:val="center"/>
          </w:tcPr>
          <w:p w:rsidR="00A65172" w:rsidRPr="0023338D" w:rsidRDefault="00B651F4" w:rsidP="00521AA8">
            <w:pPr>
              <w:spacing w:before="120"/>
            </w:pPr>
            <w:r>
              <w:rPr>
                <w:rFonts w:hint="eastAsia"/>
                <w:szCs w:val="24"/>
              </w:rPr>
              <w:t>审核员：周文廷</w:t>
            </w:r>
            <w:r w:rsidR="00A65172">
              <w:rPr>
                <w:rFonts w:hint="eastAsia"/>
                <w:szCs w:val="24"/>
              </w:rPr>
              <w:t xml:space="preserve">               </w:t>
            </w:r>
            <w:r w:rsidR="00A65172" w:rsidRPr="0023338D">
              <w:rPr>
                <w:rFonts w:hint="eastAsia"/>
                <w:szCs w:val="24"/>
              </w:rPr>
              <w:t>审核时间：</w:t>
            </w:r>
            <w:r w:rsidR="00A65172" w:rsidRPr="0023338D">
              <w:rPr>
                <w:rFonts w:hint="eastAsia"/>
                <w:szCs w:val="24"/>
              </w:rPr>
              <w:t>2020.</w:t>
            </w:r>
            <w:r w:rsidR="00550F87">
              <w:rPr>
                <w:rFonts w:hint="eastAsia"/>
                <w:szCs w:val="24"/>
              </w:rPr>
              <w:t>8.26</w:t>
            </w:r>
          </w:p>
        </w:tc>
        <w:tc>
          <w:tcPr>
            <w:tcW w:w="851" w:type="dxa"/>
            <w:vMerge/>
          </w:tcPr>
          <w:p w:rsidR="00A65172" w:rsidRPr="0023338D" w:rsidRDefault="00A65172" w:rsidP="00521AA8"/>
        </w:tc>
      </w:tr>
      <w:tr w:rsidR="00A65172" w:rsidRPr="0023338D" w:rsidTr="00521AA8">
        <w:trPr>
          <w:trHeight w:val="516"/>
        </w:trPr>
        <w:tc>
          <w:tcPr>
            <w:tcW w:w="1668" w:type="dxa"/>
            <w:vMerge/>
            <w:vAlign w:val="center"/>
          </w:tcPr>
          <w:p w:rsidR="00A65172" w:rsidRPr="0023338D" w:rsidRDefault="00A65172" w:rsidP="00521AA8"/>
        </w:tc>
        <w:tc>
          <w:tcPr>
            <w:tcW w:w="850" w:type="dxa"/>
            <w:vMerge/>
            <w:vAlign w:val="center"/>
          </w:tcPr>
          <w:p w:rsidR="00A65172" w:rsidRPr="0023338D" w:rsidRDefault="00A65172" w:rsidP="00521AA8"/>
        </w:tc>
        <w:tc>
          <w:tcPr>
            <w:tcW w:w="11340" w:type="dxa"/>
            <w:vAlign w:val="center"/>
          </w:tcPr>
          <w:p w:rsidR="00A65172" w:rsidRPr="0023338D" w:rsidRDefault="00A65172" w:rsidP="00521AA8">
            <w:pPr>
              <w:spacing w:line="300" w:lineRule="exact"/>
              <w:rPr>
                <w:rFonts w:ascii="宋体" w:hAnsi="宋体"/>
                <w:szCs w:val="21"/>
              </w:rPr>
            </w:pPr>
            <w:r w:rsidRPr="0023338D">
              <w:rPr>
                <w:rFonts w:hint="eastAsia"/>
                <w:szCs w:val="24"/>
              </w:rPr>
              <w:t>审核条款：</w:t>
            </w:r>
            <w:r>
              <w:rPr>
                <w:rFonts w:ascii="宋体" w:hAnsi="宋体"/>
                <w:b/>
                <w:bCs/>
                <w:szCs w:val="21"/>
              </w:rPr>
              <w:t>5.3/6.2/7.1.5/8.</w:t>
            </w:r>
            <w:r w:rsidRPr="00EE1FA9">
              <w:rPr>
                <w:rFonts w:ascii="宋体" w:hAnsi="宋体"/>
                <w:b/>
                <w:bCs/>
                <w:szCs w:val="21"/>
              </w:rPr>
              <w:t>6/8.7</w:t>
            </w:r>
          </w:p>
        </w:tc>
        <w:tc>
          <w:tcPr>
            <w:tcW w:w="851" w:type="dxa"/>
            <w:vMerge/>
          </w:tcPr>
          <w:p w:rsidR="00A65172" w:rsidRPr="0023338D" w:rsidRDefault="00A65172" w:rsidP="00521AA8"/>
        </w:tc>
      </w:tr>
      <w:tr w:rsidR="002365D8" w:rsidRPr="0023338D" w:rsidTr="000470A3">
        <w:trPr>
          <w:trHeight w:val="1096"/>
        </w:trPr>
        <w:tc>
          <w:tcPr>
            <w:tcW w:w="1668" w:type="dxa"/>
            <w:vAlign w:val="center"/>
          </w:tcPr>
          <w:p w:rsidR="002365D8" w:rsidRDefault="002365D8" w:rsidP="000470A3">
            <w:pPr>
              <w:rPr>
                <w:szCs w:val="21"/>
              </w:rPr>
            </w:pPr>
            <w:r>
              <w:rPr>
                <w:rFonts w:hint="eastAsia"/>
                <w:szCs w:val="21"/>
              </w:rPr>
              <w:t>组织的岗位、职责权限</w:t>
            </w:r>
          </w:p>
        </w:tc>
        <w:tc>
          <w:tcPr>
            <w:tcW w:w="850" w:type="dxa"/>
            <w:vAlign w:val="center"/>
          </w:tcPr>
          <w:p w:rsidR="002365D8" w:rsidRDefault="002365D8" w:rsidP="000470A3">
            <w:pPr>
              <w:rPr>
                <w:szCs w:val="21"/>
              </w:rPr>
            </w:pPr>
            <w:r>
              <w:rPr>
                <w:rFonts w:hint="eastAsia"/>
                <w:szCs w:val="21"/>
              </w:rPr>
              <w:t>5.3</w:t>
            </w:r>
          </w:p>
        </w:tc>
        <w:tc>
          <w:tcPr>
            <w:tcW w:w="11340" w:type="dxa"/>
            <w:vAlign w:val="center"/>
          </w:tcPr>
          <w:p w:rsidR="002365D8" w:rsidRDefault="002365D8" w:rsidP="000470A3">
            <w:pPr>
              <w:rPr>
                <w:szCs w:val="21"/>
              </w:rPr>
            </w:pPr>
            <w:r>
              <w:rPr>
                <w:rFonts w:hint="eastAsia"/>
                <w:szCs w:val="21"/>
              </w:rPr>
              <w:t>部门负责人：</w:t>
            </w:r>
            <w:r w:rsidR="00550F87">
              <w:rPr>
                <w:rFonts w:hint="eastAsia"/>
                <w:szCs w:val="21"/>
              </w:rPr>
              <w:t>赵春忠</w:t>
            </w:r>
          </w:p>
          <w:p w:rsidR="002365D8" w:rsidRDefault="002365D8" w:rsidP="000470A3">
            <w:pPr>
              <w:rPr>
                <w:szCs w:val="21"/>
              </w:rPr>
            </w:pPr>
            <w:r>
              <w:rPr>
                <w:rFonts w:hint="eastAsia"/>
                <w:szCs w:val="21"/>
              </w:rPr>
              <w:sym w:font="Wingdings 2" w:char="F098"/>
            </w:r>
            <w:r>
              <w:rPr>
                <w:rFonts w:hint="eastAsia"/>
                <w:szCs w:val="21"/>
              </w:rPr>
              <w:t>询问其职责权限：</w:t>
            </w:r>
            <w:r>
              <w:rPr>
                <w:rFonts w:hint="eastAsia"/>
                <w:szCs w:val="21"/>
              </w:rPr>
              <w:t xml:space="preserve"> </w:t>
            </w:r>
            <w:r>
              <w:rPr>
                <w:rFonts w:hint="eastAsia"/>
                <w:szCs w:val="21"/>
              </w:rPr>
              <w:t>原材料进厂检验、生产工序检查、成品测试；协助客户安装调试、监视测量器具管理、产品的放行等。</w:t>
            </w:r>
          </w:p>
          <w:p w:rsidR="002365D8" w:rsidRDefault="002365D8" w:rsidP="000470A3">
            <w:pPr>
              <w:rPr>
                <w:szCs w:val="21"/>
              </w:rPr>
            </w:pPr>
            <w:r>
              <w:rPr>
                <w:rFonts w:hint="eastAsia"/>
                <w:szCs w:val="21"/>
              </w:rPr>
              <w:sym w:font="Wingdings 2" w:char="F098"/>
            </w:r>
            <w:r>
              <w:rPr>
                <w:rFonts w:hint="eastAsia"/>
                <w:szCs w:val="21"/>
              </w:rPr>
              <w:t>职责明确，回答基本完整。</w:t>
            </w:r>
          </w:p>
        </w:tc>
        <w:tc>
          <w:tcPr>
            <w:tcW w:w="851" w:type="dxa"/>
          </w:tcPr>
          <w:p w:rsidR="002365D8" w:rsidRPr="0023338D" w:rsidRDefault="002365D8" w:rsidP="00521AA8"/>
        </w:tc>
      </w:tr>
      <w:tr w:rsidR="00A65172" w:rsidRPr="0023338D" w:rsidTr="00521AA8">
        <w:trPr>
          <w:trHeight w:val="1096"/>
        </w:trPr>
        <w:tc>
          <w:tcPr>
            <w:tcW w:w="1668" w:type="dxa"/>
            <w:vAlign w:val="center"/>
          </w:tcPr>
          <w:p w:rsidR="00A65172" w:rsidRDefault="00A65172" w:rsidP="00521AA8">
            <w:pPr>
              <w:rPr>
                <w:szCs w:val="21"/>
              </w:rPr>
            </w:pPr>
            <w:r>
              <w:rPr>
                <w:rFonts w:hint="eastAsia"/>
                <w:szCs w:val="21"/>
              </w:rPr>
              <w:t>质量目标</w:t>
            </w:r>
          </w:p>
        </w:tc>
        <w:tc>
          <w:tcPr>
            <w:tcW w:w="850" w:type="dxa"/>
            <w:vAlign w:val="center"/>
          </w:tcPr>
          <w:p w:rsidR="00A65172" w:rsidRDefault="00A65172" w:rsidP="00521AA8">
            <w:pPr>
              <w:rPr>
                <w:szCs w:val="21"/>
              </w:rPr>
            </w:pPr>
            <w:r>
              <w:rPr>
                <w:rFonts w:hint="eastAsia"/>
                <w:szCs w:val="21"/>
              </w:rPr>
              <w:t>6.2</w:t>
            </w:r>
          </w:p>
        </w:tc>
        <w:tc>
          <w:tcPr>
            <w:tcW w:w="11340" w:type="dxa"/>
            <w:vAlign w:val="center"/>
          </w:tcPr>
          <w:p w:rsidR="00A65172" w:rsidRPr="00D56A6F" w:rsidRDefault="00A65172" w:rsidP="00521AA8">
            <w:r w:rsidRPr="00D56A6F">
              <w:rPr>
                <w:rFonts w:hint="eastAsia"/>
              </w:rPr>
              <w:sym w:font="Wingdings 2" w:char="F098"/>
            </w:r>
            <w:r w:rsidRPr="00D56A6F">
              <w:rPr>
                <w:rFonts w:hint="eastAsia"/>
              </w:rPr>
              <w:t>部门质量目标：</w:t>
            </w:r>
            <w:r w:rsidRPr="00D56A6F">
              <w:rPr>
                <w:rFonts w:hint="eastAsia"/>
              </w:rPr>
              <w:t xml:space="preserve">                </w:t>
            </w:r>
            <w:r w:rsidRPr="00D56A6F">
              <w:rPr>
                <w:rFonts w:hint="eastAsia"/>
              </w:rPr>
              <w:t>考核情况（</w:t>
            </w:r>
            <w:r>
              <w:rPr>
                <w:rFonts w:hint="eastAsia"/>
              </w:rPr>
              <w:t>2020.3.31</w:t>
            </w:r>
            <w:r w:rsidR="00476F33">
              <w:rPr>
                <w:rFonts w:hint="eastAsia"/>
              </w:rPr>
              <w:t>、</w:t>
            </w:r>
            <w:r w:rsidR="00476F33">
              <w:rPr>
                <w:rFonts w:hint="eastAsia"/>
              </w:rPr>
              <w:t>2020.6.30</w:t>
            </w:r>
            <w:r w:rsidRPr="00D56A6F">
              <w:rPr>
                <w:rFonts w:hint="eastAsia"/>
              </w:rPr>
              <w:t>）</w:t>
            </w:r>
          </w:p>
          <w:p w:rsidR="00550F87" w:rsidRDefault="00550F87" w:rsidP="00550F87">
            <w:pPr>
              <w:spacing w:line="360" w:lineRule="auto"/>
              <w:jc w:val="left"/>
              <w:rPr>
                <w:rFonts w:eastAsia="方正北魏楷书简体"/>
                <w:color w:val="000000"/>
                <w:sz w:val="22"/>
                <w:szCs w:val="22"/>
              </w:rPr>
            </w:pPr>
            <w:r>
              <w:rPr>
                <w:rFonts w:eastAsia="方正北魏楷书简体" w:hint="eastAsia"/>
                <w:color w:val="000000"/>
                <w:sz w:val="22"/>
                <w:szCs w:val="22"/>
              </w:rPr>
              <w:t>1</w:t>
            </w:r>
            <w:r>
              <w:rPr>
                <w:rFonts w:eastAsia="方正北魏楷书简体" w:hint="eastAsia"/>
                <w:color w:val="000000"/>
                <w:sz w:val="22"/>
                <w:szCs w:val="22"/>
              </w:rPr>
              <w:t>、监视测量设备有效率</w:t>
            </w:r>
            <w:r>
              <w:rPr>
                <w:rFonts w:eastAsia="方正北魏楷书简体" w:hint="eastAsia"/>
                <w:color w:val="000000"/>
                <w:sz w:val="22"/>
                <w:szCs w:val="22"/>
              </w:rPr>
              <w:t>100%               100%</w:t>
            </w:r>
          </w:p>
          <w:p w:rsidR="00550F87" w:rsidRDefault="00550F87" w:rsidP="00550F87">
            <w:pPr>
              <w:rPr>
                <w:rFonts w:eastAsia="方正北魏楷书简体"/>
                <w:color w:val="000000"/>
                <w:sz w:val="22"/>
                <w:szCs w:val="22"/>
              </w:rPr>
            </w:pPr>
            <w:r>
              <w:rPr>
                <w:rFonts w:eastAsia="方正北魏楷书简体" w:hint="eastAsia"/>
                <w:color w:val="000000"/>
                <w:sz w:val="22"/>
                <w:szCs w:val="22"/>
              </w:rPr>
              <w:t>2</w:t>
            </w:r>
            <w:r>
              <w:rPr>
                <w:rFonts w:eastAsia="方正北魏楷书简体" w:hint="eastAsia"/>
                <w:color w:val="000000"/>
                <w:sz w:val="22"/>
                <w:szCs w:val="22"/>
              </w:rPr>
              <w:t>、不合格品处理完成率</w:t>
            </w:r>
            <w:r>
              <w:rPr>
                <w:rFonts w:eastAsia="方正北魏楷书简体" w:hint="eastAsia"/>
                <w:color w:val="000000"/>
                <w:sz w:val="22"/>
                <w:szCs w:val="22"/>
              </w:rPr>
              <w:t>100%               100%</w:t>
            </w:r>
          </w:p>
          <w:p w:rsidR="00A65172" w:rsidRPr="00D56A6F" w:rsidRDefault="00A65172" w:rsidP="00550F87">
            <w:r w:rsidRPr="00B758A1">
              <w:rPr>
                <w:rFonts w:asciiTheme="minorEastAsia" w:eastAsiaTheme="minorEastAsia" w:hAnsiTheme="minorEastAsia" w:hint="eastAsia"/>
                <w:szCs w:val="21"/>
              </w:rPr>
              <w:sym w:font="Wingdings 2" w:char="F098"/>
            </w:r>
            <w:r w:rsidRPr="00B758A1">
              <w:rPr>
                <w:rFonts w:asciiTheme="minorEastAsia" w:eastAsiaTheme="minorEastAsia" w:hAnsiTheme="minorEastAsia" w:hint="eastAsia"/>
                <w:szCs w:val="21"/>
              </w:rPr>
              <w:t>从目前的统计结果来看，基本达到目标要求。</w:t>
            </w:r>
          </w:p>
        </w:tc>
        <w:tc>
          <w:tcPr>
            <w:tcW w:w="851" w:type="dxa"/>
          </w:tcPr>
          <w:p w:rsidR="00A65172" w:rsidRPr="0023338D" w:rsidRDefault="00A65172" w:rsidP="00521AA8"/>
        </w:tc>
      </w:tr>
      <w:tr w:rsidR="00A65172" w:rsidRPr="0023338D" w:rsidTr="000C4280">
        <w:trPr>
          <w:trHeight w:val="831"/>
        </w:trPr>
        <w:tc>
          <w:tcPr>
            <w:tcW w:w="1668" w:type="dxa"/>
          </w:tcPr>
          <w:p w:rsidR="00A65172" w:rsidRDefault="00A65172" w:rsidP="00521AA8">
            <w:r>
              <w:t>监视和测量资源</w:t>
            </w:r>
          </w:p>
        </w:tc>
        <w:tc>
          <w:tcPr>
            <w:tcW w:w="850" w:type="dxa"/>
          </w:tcPr>
          <w:p w:rsidR="00A65172" w:rsidRDefault="00A65172" w:rsidP="00521AA8">
            <w:r>
              <w:rPr>
                <w:rFonts w:hint="eastAsia"/>
              </w:rPr>
              <w:t>7.1.5</w:t>
            </w:r>
          </w:p>
        </w:tc>
        <w:tc>
          <w:tcPr>
            <w:tcW w:w="11340" w:type="dxa"/>
          </w:tcPr>
          <w:p w:rsidR="00A65172" w:rsidRPr="007E3166" w:rsidRDefault="00A65172" w:rsidP="00521AA8">
            <w:pPr>
              <w:rPr>
                <w:highlight w:val="yellow"/>
              </w:rPr>
            </w:pPr>
            <w:r w:rsidRPr="004F6854">
              <w:rPr>
                <w:rFonts w:ascii="宋体" w:hAnsi="宋体" w:hint="eastAsia"/>
                <w:szCs w:val="21"/>
              </w:rPr>
              <w:sym w:font="Wingdings 2" w:char="F098"/>
            </w:r>
            <w:r w:rsidRPr="004F6854">
              <w:rPr>
                <w:rFonts w:ascii="宋体" w:hAnsi="宋体" w:hint="eastAsia"/>
                <w:szCs w:val="21"/>
              </w:rPr>
              <w:t>建立有《监视和测量设备台帐》监视测量仪器有：</w:t>
            </w:r>
            <w:r w:rsidR="00C64C24" w:rsidRPr="006D7769">
              <w:rPr>
                <w:rFonts w:hint="eastAsia"/>
                <w:szCs w:val="21"/>
              </w:rPr>
              <w:t>游标卡尺（</w:t>
            </w:r>
            <w:r w:rsidR="00550F87">
              <w:rPr>
                <w:rFonts w:hint="eastAsia"/>
                <w:szCs w:val="21"/>
              </w:rPr>
              <w:t>0-200</w:t>
            </w:r>
            <w:r w:rsidR="00C64C24" w:rsidRPr="006D7769">
              <w:rPr>
                <w:rFonts w:hint="eastAsia"/>
                <w:szCs w:val="21"/>
              </w:rPr>
              <w:t>）</w:t>
            </w:r>
            <w:r w:rsidR="00C64C24" w:rsidRPr="006D7769">
              <w:rPr>
                <w:rFonts w:hint="eastAsia"/>
                <w:szCs w:val="21"/>
              </w:rPr>
              <w:t>mm</w:t>
            </w:r>
            <w:r w:rsidR="00BF0336">
              <w:rPr>
                <w:rFonts w:hint="eastAsia"/>
                <w:szCs w:val="21"/>
              </w:rPr>
              <w:t>、</w:t>
            </w:r>
            <w:r w:rsidR="00550F87">
              <w:rPr>
                <w:rFonts w:hint="eastAsia"/>
                <w:szCs w:val="21"/>
              </w:rPr>
              <w:t xml:space="preserve"> </w:t>
            </w:r>
            <w:r w:rsidR="00BF0336">
              <w:rPr>
                <w:rFonts w:hint="eastAsia"/>
                <w:szCs w:val="21"/>
              </w:rPr>
              <w:t>钢卷尺</w:t>
            </w:r>
            <w:r w:rsidR="00C64C24" w:rsidRPr="006D7769">
              <w:rPr>
                <w:rFonts w:hint="eastAsia"/>
                <w:szCs w:val="21"/>
              </w:rPr>
              <w:t>等</w:t>
            </w:r>
            <w:r w:rsidRPr="00086472">
              <w:rPr>
                <w:rFonts w:hint="eastAsia"/>
              </w:rPr>
              <w:t>，</w:t>
            </w:r>
            <w:r w:rsidRPr="006868D8">
              <w:rPr>
                <w:rFonts w:hint="eastAsia"/>
              </w:rPr>
              <w:t>满足检验需求。</w:t>
            </w:r>
          </w:p>
          <w:p w:rsidR="00A65172" w:rsidRPr="004F6854" w:rsidRDefault="00A65172" w:rsidP="00521AA8">
            <w:r w:rsidRPr="004F6854">
              <w:rPr>
                <w:rFonts w:hint="eastAsia"/>
              </w:rPr>
              <w:t>满足检验需求。</w:t>
            </w:r>
          </w:p>
          <w:p w:rsidR="00A65172" w:rsidRPr="004F6854" w:rsidRDefault="00A65172" w:rsidP="00521AA8">
            <w:pPr>
              <w:spacing w:line="276" w:lineRule="auto"/>
              <w:ind w:rightChars="8" w:right="17"/>
              <w:rPr>
                <w:rFonts w:ascii="宋体" w:hAnsi="宋体"/>
                <w:szCs w:val="21"/>
              </w:rPr>
            </w:pPr>
            <w:r w:rsidRPr="004F6854">
              <w:rPr>
                <w:rFonts w:ascii="宋体" w:hAnsi="宋体" w:hint="eastAsia"/>
                <w:szCs w:val="21"/>
              </w:rPr>
              <w:sym w:font="Wingdings 2" w:char="F098"/>
            </w:r>
            <w:r w:rsidRPr="004F6854">
              <w:rPr>
                <w:rFonts w:ascii="宋体" w:hAnsi="宋体" w:hint="eastAsia"/>
                <w:szCs w:val="21"/>
              </w:rPr>
              <w:t>没有用于监测的计算机软件。</w:t>
            </w:r>
          </w:p>
          <w:p w:rsidR="00A65172" w:rsidRPr="004F6854" w:rsidRDefault="00A65172" w:rsidP="00521AA8">
            <w:pPr>
              <w:spacing w:line="276" w:lineRule="auto"/>
              <w:ind w:rightChars="8" w:right="17"/>
              <w:rPr>
                <w:rFonts w:ascii="宋体" w:hAnsi="宋体"/>
                <w:szCs w:val="21"/>
              </w:rPr>
            </w:pPr>
            <w:r w:rsidRPr="004F6854">
              <w:rPr>
                <w:rFonts w:ascii="宋体" w:hAnsi="宋体" w:hint="eastAsia"/>
                <w:szCs w:val="21"/>
              </w:rPr>
              <w:sym w:font="Wingdings 2" w:char="F098"/>
            </w:r>
            <w:r w:rsidRPr="004F6854">
              <w:rPr>
                <w:rFonts w:ascii="宋体" w:hAnsi="宋体" w:hint="eastAsia"/>
                <w:szCs w:val="21"/>
              </w:rPr>
              <w:t>检测设备配置能满足产品检测需求。</w:t>
            </w:r>
          </w:p>
          <w:p w:rsidR="00A65172" w:rsidRPr="00BF0336" w:rsidRDefault="00A65172" w:rsidP="00521AA8">
            <w:pPr>
              <w:rPr>
                <w:rFonts w:ascii="宋体" w:hAnsi="宋体"/>
                <w:szCs w:val="21"/>
              </w:rPr>
            </w:pPr>
            <w:r w:rsidRPr="00BF0336">
              <w:rPr>
                <w:rFonts w:hint="eastAsia"/>
              </w:rPr>
              <w:sym w:font="Wingdings 2" w:char="F098"/>
            </w:r>
            <w:r w:rsidRPr="00BF0336">
              <w:rPr>
                <w:rFonts w:ascii="宋体" w:hAnsi="宋体" w:hint="eastAsia"/>
                <w:szCs w:val="21"/>
              </w:rPr>
              <w:t xml:space="preserve"> </w:t>
            </w:r>
            <w:r w:rsidR="002F4082">
              <w:rPr>
                <w:rFonts w:ascii="宋体" w:hAnsi="宋体" w:hint="eastAsia"/>
                <w:szCs w:val="21"/>
              </w:rPr>
              <w:t>企业提供了检测仪器的鉴定证书</w:t>
            </w:r>
          </w:p>
          <w:p w:rsidR="00BF0336" w:rsidRDefault="00A65172" w:rsidP="00521AA8">
            <w:pPr>
              <w:rPr>
                <w:szCs w:val="21"/>
              </w:rPr>
            </w:pPr>
            <w:r w:rsidRPr="00BF0336">
              <w:rPr>
                <w:rFonts w:ascii="宋体" w:hAnsi="宋体" w:hint="eastAsia"/>
                <w:szCs w:val="21"/>
              </w:rPr>
              <w:t>--</w:t>
            </w:r>
            <w:r w:rsidR="00BF0336">
              <w:rPr>
                <w:rFonts w:ascii="宋体" w:hAnsi="宋体" w:hint="eastAsia"/>
                <w:szCs w:val="21"/>
              </w:rPr>
              <w:t>仪器名称：</w:t>
            </w:r>
            <w:r w:rsidR="00BF0336" w:rsidRPr="006D7769">
              <w:rPr>
                <w:rFonts w:hint="eastAsia"/>
                <w:szCs w:val="21"/>
              </w:rPr>
              <w:t>游标卡尺（</w:t>
            </w:r>
            <w:r w:rsidR="00550F87">
              <w:rPr>
                <w:rFonts w:hint="eastAsia"/>
                <w:szCs w:val="21"/>
              </w:rPr>
              <w:t>0-200</w:t>
            </w:r>
            <w:r w:rsidR="00BF0336" w:rsidRPr="006D7769">
              <w:rPr>
                <w:rFonts w:hint="eastAsia"/>
                <w:szCs w:val="21"/>
              </w:rPr>
              <w:t>）</w:t>
            </w:r>
            <w:r w:rsidR="00BF0336" w:rsidRPr="006D7769">
              <w:rPr>
                <w:rFonts w:hint="eastAsia"/>
                <w:szCs w:val="21"/>
              </w:rPr>
              <w:t>mm</w:t>
            </w:r>
            <w:r w:rsidR="00BF0336">
              <w:rPr>
                <w:rFonts w:hint="eastAsia"/>
                <w:szCs w:val="21"/>
              </w:rPr>
              <w:t xml:space="preserve">   </w:t>
            </w:r>
          </w:p>
          <w:p w:rsidR="00BF0336" w:rsidRDefault="000C4280" w:rsidP="00521AA8">
            <w:pPr>
              <w:rPr>
                <w:szCs w:val="21"/>
              </w:rPr>
            </w:pPr>
            <w:r>
              <w:rPr>
                <w:rFonts w:hint="eastAsia"/>
                <w:szCs w:val="21"/>
              </w:rPr>
              <w:t>证书</w:t>
            </w:r>
            <w:r w:rsidR="00BF0336">
              <w:rPr>
                <w:rFonts w:hint="eastAsia"/>
                <w:szCs w:val="21"/>
              </w:rPr>
              <w:t>编号：</w:t>
            </w:r>
            <w:r w:rsidR="00550F87">
              <w:rPr>
                <w:rFonts w:hint="eastAsia"/>
                <w:szCs w:val="21"/>
              </w:rPr>
              <w:t>ZCCDX200723002</w:t>
            </w:r>
          </w:p>
          <w:p w:rsidR="00550F87" w:rsidRDefault="00550F87" w:rsidP="00521AA8">
            <w:pPr>
              <w:rPr>
                <w:rFonts w:ascii="宋体" w:hAnsi="宋体"/>
                <w:szCs w:val="21"/>
              </w:rPr>
            </w:pPr>
            <w:r>
              <w:rPr>
                <w:rFonts w:ascii="宋体" w:hAnsi="宋体" w:hint="eastAsia"/>
                <w:szCs w:val="21"/>
              </w:rPr>
              <w:t>校准日期</w:t>
            </w:r>
            <w:r w:rsidR="00A65172" w:rsidRPr="00BF0336">
              <w:rPr>
                <w:rFonts w:ascii="宋体" w:hAnsi="宋体" w:hint="eastAsia"/>
                <w:szCs w:val="21"/>
              </w:rPr>
              <w:t>：</w:t>
            </w:r>
            <w:r w:rsidR="00BF0336">
              <w:rPr>
                <w:rFonts w:ascii="宋体" w:hAnsi="宋体" w:hint="eastAsia"/>
                <w:szCs w:val="21"/>
              </w:rPr>
              <w:t>2020.</w:t>
            </w:r>
            <w:r>
              <w:rPr>
                <w:rFonts w:ascii="宋体" w:hAnsi="宋体" w:hint="eastAsia"/>
                <w:szCs w:val="21"/>
              </w:rPr>
              <w:t>7.23</w:t>
            </w:r>
          </w:p>
          <w:p w:rsidR="000C4280" w:rsidRDefault="000C4280" w:rsidP="000C4280">
            <w:pPr>
              <w:rPr>
                <w:szCs w:val="21"/>
              </w:rPr>
            </w:pPr>
            <w:r w:rsidRPr="00BF0336">
              <w:rPr>
                <w:rFonts w:ascii="宋体" w:hAnsi="宋体" w:hint="eastAsia"/>
                <w:szCs w:val="21"/>
              </w:rPr>
              <w:t>--</w:t>
            </w:r>
            <w:r>
              <w:rPr>
                <w:rFonts w:ascii="宋体" w:hAnsi="宋体" w:hint="eastAsia"/>
                <w:szCs w:val="21"/>
              </w:rPr>
              <w:t>仪器名称：</w:t>
            </w:r>
            <w:r>
              <w:rPr>
                <w:rFonts w:hint="eastAsia"/>
                <w:szCs w:val="21"/>
              </w:rPr>
              <w:t>钢卷尺</w:t>
            </w:r>
            <w:r>
              <w:rPr>
                <w:rFonts w:hint="eastAsia"/>
                <w:szCs w:val="21"/>
              </w:rPr>
              <w:t xml:space="preserve">  </w:t>
            </w:r>
          </w:p>
          <w:p w:rsidR="000C4280" w:rsidRDefault="000C4280" w:rsidP="000C4280">
            <w:pPr>
              <w:rPr>
                <w:szCs w:val="21"/>
              </w:rPr>
            </w:pPr>
            <w:r>
              <w:rPr>
                <w:rFonts w:hint="eastAsia"/>
                <w:szCs w:val="21"/>
              </w:rPr>
              <w:t>证书编号：</w:t>
            </w:r>
            <w:r>
              <w:rPr>
                <w:rFonts w:hint="eastAsia"/>
                <w:szCs w:val="21"/>
              </w:rPr>
              <w:t>ZCCDX200723001</w:t>
            </w:r>
          </w:p>
          <w:p w:rsidR="000C4280" w:rsidRDefault="000C4280" w:rsidP="000C4280">
            <w:pPr>
              <w:rPr>
                <w:rFonts w:ascii="宋体" w:hAnsi="宋体"/>
                <w:szCs w:val="21"/>
              </w:rPr>
            </w:pPr>
            <w:r>
              <w:rPr>
                <w:rFonts w:ascii="宋体" w:hAnsi="宋体" w:hint="eastAsia"/>
                <w:szCs w:val="21"/>
              </w:rPr>
              <w:t>校准日期</w:t>
            </w:r>
            <w:r w:rsidRPr="00BF0336">
              <w:rPr>
                <w:rFonts w:ascii="宋体" w:hAnsi="宋体" w:hint="eastAsia"/>
                <w:szCs w:val="21"/>
              </w:rPr>
              <w:t>：</w:t>
            </w:r>
            <w:r>
              <w:rPr>
                <w:rFonts w:ascii="宋体" w:hAnsi="宋体" w:hint="eastAsia"/>
                <w:szCs w:val="21"/>
              </w:rPr>
              <w:t>2020.7.23</w:t>
            </w:r>
          </w:p>
          <w:p w:rsidR="00067FBF" w:rsidRDefault="000C4280" w:rsidP="00067FBF">
            <w:pPr>
              <w:rPr>
                <w:rFonts w:ascii="宋体" w:hAnsi="宋体"/>
                <w:szCs w:val="21"/>
              </w:rPr>
            </w:pPr>
            <w:r>
              <w:rPr>
                <w:rFonts w:ascii="宋体" w:hAnsi="宋体" w:hint="eastAsia"/>
                <w:szCs w:val="21"/>
              </w:rPr>
              <w:t>检测单位：河北中科计量检测有限公司</w:t>
            </w:r>
          </w:p>
          <w:p w:rsidR="00A65172" w:rsidRPr="00BF0336" w:rsidRDefault="009036A5" w:rsidP="00521AA8">
            <w:pPr>
              <w:rPr>
                <w:rFonts w:ascii="宋体" w:hAnsi="宋体"/>
                <w:szCs w:val="21"/>
              </w:rPr>
            </w:pPr>
            <w:r>
              <w:rPr>
                <w:rFonts w:ascii="宋体" w:hAnsi="宋体" w:hint="eastAsia"/>
                <w:szCs w:val="21"/>
              </w:rPr>
              <w:t>其余</w:t>
            </w:r>
            <w:r w:rsidR="000C4280">
              <w:rPr>
                <w:rFonts w:ascii="宋体" w:hAnsi="宋体" w:hint="eastAsia"/>
                <w:szCs w:val="21"/>
              </w:rPr>
              <w:t>内容</w:t>
            </w:r>
            <w:r>
              <w:rPr>
                <w:rFonts w:ascii="宋体" w:hAnsi="宋体" w:hint="eastAsia"/>
                <w:szCs w:val="21"/>
              </w:rPr>
              <w:t>详见鉴定证书</w:t>
            </w:r>
          </w:p>
          <w:p w:rsidR="00A65172" w:rsidRPr="00067FBF" w:rsidRDefault="00A65172" w:rsidP="00521AA8">
            <w:pPr>
              <w:spacing w:line="276" w:lineRule="auto"/>
              <w:ind w:rightChars="8" w:right="17"/>
              <w:rPr>
                <w:rFonts w:ascii="宋体" w:hAnsi="宋体"/>
                <w:szCs w:val="21"/>
              </w:rPr>
            </w:pPr>
            <w:r w:rsidRPr="00067FBF">
              <w:rPr>
                <w:rFonts w:ascii="宋体" w:hAnsi="宋体" w:hint="eastAsia"/>
                <w:szCs w:val="21"/>
              </w:rPr>
              <w:lastRenderedPageBreak/>
              <w:sym w:font="Wingdings 2" w:char="F098"/>
            </w:r>
            <w:r w:rsidRPr="00067FBF">
              <w:rPr>
                <w:rFonts w:ascii="宋体" w:hAnsi="宋体" w:hint="eastAsia"/>
                <w:szCs w:val="21"/>
              </w:rPr>
              <w:t>该公司</w:t>
            </w:r>
            <w:r w:rsidR="00DC493E">
              <w:rPr>
                <w:rFonts w:ascii="宋体" w:hAnsi="宋体" w:hint="eastAsia"/>
                <w:szCs w:val="21"/>
              </w:rPr>
              <w:t>品质部</w:t>
            </w:r>
            <w:r w:rsidRPr="00067FBF">
              <w:rPr>
                <w:rFonts w:ascii="宋体" w:hAnsi="宋体" w:hint="eastAsia"/>
                <w:szCs w:val="21"/>
              </w:rPr>
              <w:t>负责监视和测量设备的管理。</w:t>
            </w:r>
          </w:p>
          <w:p w:rsidR="00A65172" w:rsidRPr="007E3166" w:rsidRDefault="00A65172" w:rsidP="00521AA8">
            <w:pPr>
              <w:spacing w:line="276" w:lineRule="auto"/>
              <w:rPr>
                <w:rFonts w:ascii="宋体" w:hAnsi="宋体"/>
                <w:szCs w:val="21"/>
                <w:highlight w:val="yellow"/>
              </w:rPr>
            </w:pPr>
            <w:r w:rsidRPr="00067FBF">
              <w:rPr>
                <w:rFonts w:ascii="宋体" w:hAnsi="宋体" w:hint="eastAsia"/>
                <w:szCs w:val="21"/>
              </w:rPr>
              <w:sym w:font="Wingdings 2" w:char="F098"/>
            </w:r>
            <w:r w:rsidRPr="00067FBF">
              <w:rPr>
                <w:rFonts w:ascii="宋体" w:hAnsi="宋体" w:hint="eastAsia"/>
                <w:szCs w:val="21"/>
              </w:rPr>
              <w:t>使用过程中没有发生检测设备偏离校准状态现象。</w:t>
            </w:r>
          </w:p>
        </w:tc>
        <w:tc>
          <w:tcPr>
            <w:tcW w:w="851" w:type="dxa"/>
          </w:tcPr>
          <w:p w:rsidR="00A65172" w:rsidRPr="0023338D" w:rsidRDefault="00A65172" w:rsidP="00521AA8"/>
        </w:tc>
      </w:tr>
      <w:tr w:rsidR="00A65172" w:rsidRPr="0023338D" w:rsidTr="00521AA8">
        <w:trPr>
          <w:trHeight w:val="1096"/>
        </w:trPr>
        <w:tc>
          <w:tcPr>
            <w:tcW w:w="1668" w:type="dxa"/>
            <w:vAlign w:val="center"/>
          </w:tcPr>
          <w:p w:rsidR="00A65172" w:rsidRDefault="00A65172" w:rsidP="00521AA8">
            <w:pPr>
              <w:rPr>
                <w:szCs w:val="21"/>
              </w:rPr>
            </w:pPr>
            <w:r>
              <w:rPr>
                <w:szCs w:val="21"/>
              </w:rPr>
              <w:lastRenderedPageBreak/>
              <w:t>产品和服务的放行</w:t>
            </w:r>
          </w:p>
        </w:tc>
        <w:tc>
          <w:tcPr>
            <w:tcW w:w="850" w:type="dxa"/>
            <w:vAlign w:val="center"/>
          </w:tcPr>
          <w:p w:rsidR="00A65172" w:rsidRDefault="00A65172" w:rsidP="00521AA8">
            <w:pPr>
              <w:rPr>
                <w:szCs w:val="21"/>
              </w:rPr>
            </w:pPr>
            <w:r>
              <w:rPr>
                <w:szCs w:val="21"/>
              </w:rPr>
              <w:t>8.6</w:t>
            </w:r>
          </w:p>
        </w:tc>
        <w:tc>
          <w:tcPr>
            <w:tcW w:w="11340" w:type="dxa"/>
            <w:vAlign w:val="center"/>
          </w:tcPr>
          <w:p w:rsidR="00A65172" w:rsidRPr="002E04BD" w:rsidRDefault="00A65172" w:rsidP="00521AA8">
            <w:r w:rsidRPr="002E04BD">
              <w:rPr>
                <w:rFonts w:hint="eastAsia"/>
              </w:rPr>
              <w:t>●编制了《采购流程与制度》，包括每种产品进货检验项目等</w:t>
            </w:r>
            <w:r w:rsidRPr="002E04BD">
              <w:rPr>
                <w:rFonts w:hint="eastAsia"/>
              </w:rPr>
              <w:t xml:space="preserve"> </w:t>
            </w:r>
            <w:r w:rsidRPr="002E04BD">
              <w:rPr>
                <w:rFonts w:hint="eastAsia"/>
              </w:rPr>
              <w:t>。</w:t>
            </w:r>
          </w:p>
          <w:p w:rsidR="00A65172" w:rsidRPr="002E04BD" w:rsidRDefault="00A65172" w:rsidP="00521AA8">
            <w:r w:rsidRPr="002E04BD">
              <w:rPr>
                <w:rFonts w:hint="eastAsia"/>
              </w:rPr>
              <w:sym w:font="Wingdings 2" w:char="F098"/>
            </w:r>
            <w:r w:rsidRPr="002E04BD">
              <w:rPr>
                <w:rFonts w:hint="eastAsia"/>
              </w:rPr>
              <w:t>收集了产品的相关标准：</w:t>
            </w:r>
            <w:r w:rsidR="00FD3CAC">
              <w:rPr>
                <w:rFonts w:hint="eastAsia"/>
              </w:rPr>
              <w:t>产品生产、检验按照客户图纸和技术要求、</w:t>
            </w:r>
            <w:r w:rsidR="00FD3CAC">
              <w:rPr>
                <w:rFonts w:hint="eastAsia"/>
              </w:rPr>
              <w:t>BMB19-2006</w:t>
            </w:r>
            <w:r w:rsidR="002706AE">
              <w:rPr>
                <w:rFonts w:ascii="宋体" w:hAnsi="宋体" w:hint="eastAsia"/>
              </w:rPr>
              <w:t>《电磁泄漏发射屏蔽机柜技术要求和测试方法》</w:t>
            </w:r>
            <w:r w:rsidR="00FD3CAC">
              <w:rPr>
                <w:rFonts w:hint="eastAsia"/>
              </w:rPr>
              <w:t>、</w:t>
            </w:r>
            <w:r w:rsidR="002706AE">
              <w:rPr>
                <w:rFonts w:hint="eastAsia"/>
              </w:rPr>
              <w:t>GJB</w:t>
            </w:r>
            <w:r w:rsidR="00FD3CAC">
              <w:rPr>
                <w:rFonts w:hint="eastAsia"/>
              </w:rPr>
              <w:t>5792-2006</w:t>
            </w:r>
            <w:r w:rsidR="002706AE">
              <w:rPr>
                <w:rFonts w:ascii="宋体" w:hAnsi="宋体" w:hint="eastAsia"/>
              </w:rPr>
              <w:t>《军用涉密信息系统电磁屏蔽体等级划分和测量方法》</w:t>
            </w:r>
            <w:r w:rsidR="00FD3CAC">
              <w:rPr>
                <w:rFonts w:hint="eastAsia"/>
              </w:rPr>
              <w:t>进行，运行过程参考或执行</w:t>
            </w:r>
            <w:r w:rsidRPr="002E04BD">
              <w:rPr>
                <w:rFonts w:hint="eastAsia"/>
              </w:rPr>
              <w:t>质量法、合同法、标准化法、招标投标法、机械加工手册、机械加工通用技术规范、机械加工通用检验规范、</w:t>
            </w:r>
            <w:r>
              <w:rPr>
                <w:rFonts w:asciiTheme="minorEastAsia" w:eastAsiaTheme="minorEastAsia" w:hAnsiTheme="minorEastAsia" w:hint="eastAsia"/>
                <w:szCs w:val="21"/>
              </w:rPr>
              <w:t>机械加工手册、机械加工通用技术规范、机械加工通用检验规范、</w:t>
            </w:r>
            <w:r w:rsidR="0038110E">
              <w:rPr>
                <w:rFonts w:ascii="宋体" w:hAnsi="宋体" w:hint="eastAsia"/>
                <w:bCs/>
                <w:szCs w:val="21"/>
              </w:rPr>
              <w:t xml:space="preserve"> </w:t>
            </w:r>
            <w:r>
              <w:rPr>
                <w:rFonts w:asciiTheme="minorEastAsia" w:eastAsiaTheme="minorEastAsia" w:hAnsiTheme="minorEastAsia" w:hint="eastAsia"/>
                <w:color w:val="333333"/>
                <w:szCs w:val="21"/>
                <w:shd w:val="clear" w:color="auto" w:fill="F2F3F7"/>
              </w:rPr>
              <w:t xml:space="preserve"> </w:t>
            </w:r>
            <w:r>
              <w:rPr>
                <w:rFonts w:ascii="宋体" w:hAnsi="宋体" w:hint="eastAsia"/>
                <w:bCs/>
                <w:szCs w:val="21"/>
              </w:rPr>
              <w:t>GB/T 19804-2005</w:t>
            </w:r>
            <w:r>
              <w:rPr>
                <w:rFonts w:asciiTheme="minorEastAsia" w:eastAsiaTheme="minorEastAsia" w:hAnsiTheme="minorEastAsia" w:hint="eastAsia"/>
                <w:bCs/>
                <w:szCs w:val="21"/>
              </w:rPr>
              <w:t>《</w:t>
            </w:r>
            <w:r>
              <w:rPr>
                <w:rFonts w:ascii="宋体" w:hAnsi="宋体" w:hint="eastAsia"/>
                <w:bCs/>
                <w:szCs w:val="21"/>
              </w:rPr>
              <w:t>焊接结构的一般尺寸公差和形位公差</w:t>
            </w:r>
            <w:r>
              <w:rPr>
                <w:rFonts w:asciiTheme="minorEastAsia" w:eastAsiaTheme="minorEastAsia" w:hAnsiTheme="minorEastAsia" w:hint="eastAsia"/>
                <w:bCs/>
                <w:szCs w:val="21"/>
              </w:rPr>
              <w:t>》</w:t>
            </w:r>
            <w:r>
              <w:rPr>
                <w:rFonts w:asciiTheme="minorEastAsia" w:eastAsiaTheme="minorEastAsia" w:hAnsiTheme="minorEastAsia" w:hint="eastAsia"/>
                <w:color w:val="333333"/>
                <w:szCs w:val="21"/>
                <w:shd w:val="clear" w:color="auto" w:fill="F2F3F7"/>
              </w:rPr>
              <w:t xml:space="preserve">； </w:t>
            </w:r>
            <w:r>
              <w:rPr>
                <w:rFonts w:ascii="宋体" w:hAnsi="宋体" w:hint="eastAsia"/>
                <w:bCs/>
                <w:szCs w:val="21"/>
              </w:rPr>
              <w:t xml:space="preserve">GB/T 324-2008 </w:t>
            </w:r>
            <w:r>
              <w:rPr>
                <w:rFonts w:asciiTheme="minorEastAsia" w:eastAsiaTheme="minorEastAsia" w:hAnsiTheme="minorEastAsia" w:hint="eastAsia"/>
                <w:bCs/>
                <w:szCs w:val="21"/>
              </w:rPr>
              <w:t>《</w:t>
            </w:r>
            <w:r>
              <w:rPr>
                <w:rFonts w:ascii="宋体" w:hAnsi="宋体" w:hint="eastAsia"/>
                <w:bCs/>
                <w:szCs w:val="21"/>
              </w:rPr>
              <w:t>焊缝符号表示法</w:t>
            </w:r>
            <w:r>
              <w:rPr>
                <w:rFonts w:asciiTheme="minorEastAsia" w:eastAsiaTheme="minorEastAsia" w:hAnsiTheme="minorEastAsia" w:hint="eastAsia"/>
                <w:bCs/>
                <w:szCs w:val="21"/>
              </w:rPr>
              <w:t>》</w:t>
            </w:r>
            <w:r>
              <w:rPr>
                <w:rFonts w:asciiTheme="minorEastAsia" w:eastAsiaTheme="minorEastAsia" w:hAnsiTheme="minorEastAsia" w:hint="eastAsia"/>
                <w:color w:val="333333"/>
                <w:szCs w:val="21"/>
                <w:shd w:val="clear" w:color="auto" w:fill="F2F3F7"/>
              </w:rPr>
              <w:t xml:space="preserve">； </w:t>
            </w:r>
            <w:r>
              <w:rPr>
                <w:rFonts w:ascii="宋体" w:hAnsi="宋体" w:hint="eastAsia"/>
                <w:bCs/>
                <w:szCs w:val="21"/>
              </w:rPr>
              <w:t>GB/T 1184-1996</w:t>
            </w:r>
            <w:r>
              <w:rPr>
                <w:rFonts w:asciiTheme="minorEastAsia" w:eastAsiaTheme="minorEastAsia" w:hAnsiTheme="minorEastAsia" w:hint="eastAsia"/>
                <w:bCs/>
                <w:szCs w:val="21"/>
              </w:rPr>
              <w:t>《</w:t>
            </w:r>
            <w:r>
              <w:rPr>
                <w:rFonts w:ascii="宋体" w:hAnsi="宋体" w:hint="eastAsia"/>
                <w:bCs/>
                <w:szCs w:val="21"/>
              </w:rPr>
              <w:t>形状和位置公差 未注公差值</w:t>
            </w:r>
            <w:r>
              <w:rPr>
                <w:rFonts w:asciiTheme="minorEastAsia" w:eastAsiaTheme="minorEastAsia" w:hAnsiTheme="minorEastAsia" w:hint="eastAsia"/>
                <w:bCs/>
                <w:szCs w:val="21"/>
              </w:rPr>
              <w:t>》</w:t>
            </w:r>
            <w:r>
              <w:rPr>
                <w:rFonts w:asciiTheme="minorEastAsia" w:eastAsiaTheme="minorEastAsia" w:hAnsiTheme="minorEastAsia" w:hint="eastAsia"/>
                <w:szCs w:val="21"/>
              </w:rPr>
              <w:t>、</w:t>
            </w:r>
            <w:r>
              <w:rPr>
                <w:rFonts w:asciiTheme="minorEastAsia" w:eastAsiaTheme="minorEastAsia" w:hAnsiTheme="minorEastAsia" w:hint="eastAsia"/>
                <w:bCs/>
                <w:szCs w:val="21"/>
              </w:rPr>
              <w:t>GB/T 1804-2000《</w:t>
            </w:r>
            <w:r>
              <w:rPr>
                <w:rFonts w:ascii="宋体" w:hAnsi="宋体" w:hint="eastAsia"/>
                <w:bCs/>
                <w:szCs w:val="21"/>
              </w:rPr>
              <w:t>一般公差 未注公差的线性和角度尺寸的公差</w:t>
            </w:r>
            <w:r>
              <w:rPr>
                <w:rFonts w:asciiTheme="minorEastAsia" w:eastAsiaTheme="minorEastAsia" w:hAnsiTheme="minorEastAsia" w:hint="eastAsia"/>
                <w:bCs/>
                <w:szCs w:val="21"/>
              </w:rPr>
              <w:t>》、</w:t>
            </w:r>
            <w:r w:rsidRPr="002E04BD">
              <w:rPr>
                <w:rFonts w:hint="eastAsia"/>
              </w:rPr>
              <w:t>GB/T 19000-2016</w:t>
            </w:r>
            <w:r w:rsidRPr="002E04BD">
              <w:rPr>
                <w:rFonts w:hint="eastAsia"/>
              </w:rPr>
              <w:t>《质量管理体系</w:t>
            </w:r>
            <w:r w:rsidRPr="002E04BD">
              <w:rPr>
                <w:rFonts w:hint="eastAsia"/>
              </w:rPr>
              <w:t xml:space="preserve"> </w:t>
            </w:r>
            <w:r w:rsidRPr="002E04BD">
              <w:rPr>
                <w:rFonts w:hint="eastAsia"/>
              </w:rPr>
              <w:t>基础和术语》等。</w:t>
            </w:r>
          </w:p>
          <w:p w:rsidR="00A65172" w:rsidRPr="002E04BD" w:rsidRDefault="00A65172" w:rsidP="00521AA8">
            <w:r w:rsidRPr="002E04BD">
              <w:rPr>
                <w:rFonts w:hint="eastAsia"/>
              </w:rPr>
              <w:t>●提供产品进货验证记录：记录了进货情况及检验情况。</w:t>
            </w:r>
          </w:p>
          <w:p w:rsidR="00A65172" w:rsidRPr="002E04BD" w:rsidRDefault="00A65172" w:rsidP="00521AA8">
            <w:r w:rsidRPr="002E04BD">
              <w:t>——</w:t>
            </w:r>
            <w:r w:rsidRPr="002E04BD">
              <w:t>查：</w:t>
            </w:r>
            <w:r w:rsidRPr="002E04BD">
              <w:t>20</w:t>
            </w:r>
            <w:r w:rsidRPr="002E04BD">
              <w:rPr>
                <w:rFonts w:hint="eastAsia"/>
              </w:rPr>
              <w:t>20</w:t>
            </w:r>
            <w:r w:rsidRPr="002E04BD">
              <w:t>年</w:t>
            </w:r>
            <w:r w:rsidR="005D2D2C">
              <w:rPr>
                <w:rFonts w:hint="eastAsia"/>
              </w:rPr>
              <w:t>3</w:t>
            </w:r>
            <w:r w:rsidRPr="002E04BD">
              <w:t>月</w:t>
            </w:r>
            <w:r w:rsidRPr="002E04BD">
              <w:t xml:space="preserve"> </w:t>
            </w:r>
            <w:r w:rsidRPr="002E04BD">
              <w:rPr>
                <w:rFonts w:hint="eastAsia"/>
              </w:rPr>
              <w:t>18</w:t>
            </w:r>
            <w:r w:rsidRPr="002E04BD">
              <w:t>日</w:t>
            </w:r>
            <w:r w:rsidRPr="002E04BD">
              <w:t xml:space="preserve"> </w:t>
            </w:r>
            <w:r w:rsidRPr="002E04BD">
              <w:t>采购清单检验记录</w:t>
            </w:r>
            <w:r w:rsidRPr="002E04BD">
              <w:t xml:space="preserve">   </w:t>
            </w:r>
          </w:p>
          <w:p w:rsidR="00A65172" w:rsidRPr="002E04BD" w:rsidRDefault="00A65172" w:rsidP="00521AA8">
            <w:r w:rsidRPr="002E04BD">
              <w:t>产品名称：</w:t>
            </w:r>
            <w:r w:rsidRPr="002E04BD">
              <w:rPr>
                <w:rFonts w:hint="eastAsia"/>
              </w:rPr>
              <w:t xml:space="preserve"> </w:t>
            </w:r>
            <w:r w:rsidRPr="002E04BD">
              <w:t xml:space="preserve"> </w:t>
            </w:r>
            <w:r w:rsidR="0038110E">
              <w:t>不锈钢板</w:t>
            </w:r>
            <w:r w:rsidRPr="002E04BD">
              <w:t xml:space="preserve">  </w:t>
            </w:r>
          </w:p>
          <w:p w:rsidR="00A65172" w:rsidRPr="002E04BD" w:rsidRDefault="00A65172" w:rsidP="00521AA8">
            <w:r w:rsidRPr="002E04BD">
              <w:t>检验项目：</w:t>
            </w:r>
            <w:r w:rsidRPr="002E04BD">
              <w:t xml:space="preserve"> </w:t>
            </w:r>
            <w:r w:rsidRPr="002E04BD">
              <w:t>进货数量、牌号、产地</w:t>
            </w:r>
            <w:r w:rsidRPr="002E04BD">
              <w:rPr>
                <w:rFonts w:hint="eastAsia"/>
              </w:rPr>
              <w:t>、</w:t>
            </w:r>
            <w:r w:rsidR="005D2D2C" w:rsidRPr="002E04BD">
              <w:t>材质（供方提供检测数据）</w:t>
            </w:r>
            <w:r w:rsidR="005D2D2C">
              <w:t>、</w:t>
            </w:r>
            <w:r w:rsidRPr="002E04BD">
              <w:rPr>
                <w:rFonts w:hint="eastAsia"/>
              </w:rPr>
              <w:t>出厂日期</w:t>
            </w:r>
            <w:r w:rsidRPr="002E04BD">
              <w:t>等</w:t>
            </w:r>
          </w:p>
          <w:p w:rsidR="00A65172" w:rsidRPr="002E04BD" w:rsidRDefault="00A65172" w:rsidP="00521AA8">
            <w:r w:rsidRPr="002E04BD">
              <w:t>验证结果：合格</w:t>
            </w:r>
            <w:r w:rsidRPr="002E04BD">
              <w:t xml:space="preserve">   </w:t>
            </w:r>
            <w:r w:rsidRPr="002E04BD">
              <w:t>验证人：</w:t>
            </w:r>
            <w:r w:rsidR="0038110E">
              <w:t>赵春忠</w:t>
            </w:r>
            <w:r w:rsidR="0038110E">
              <w:rPr>
                <w:rFonts w:hint="eastAsia"/>
              </w:rPr>
              <w:t xml:space="preserve"> </w:t>
            </w:r>
            <w:r w:rsidR="005D2D2C">
              <w:rPr>
                <w:rFonts w:hint="eastAsia"/>
              </w:rPr>
              <w:t xml:space="preserve"> 2020.3</w:t>
            </w:r>
            <w:r w:rsidRPr="002E04BD">
              <w:rPr>
                <w:rFonts w:hint="eastAsia"/>
              </w:rPr>
              <w:t>.18</w:t>
            </w:r>
          </w:p>
          <w:p w:rsidR="00A65172" w:rsidRPr="002E04BD" w:rsidRDefault="00A65172" w:rsidP="00521AA8">
            <w:r w:rsidRPr="002E04BD">
              <w:t>——</w:t>
            </w:r>
            <w:r w:rsidRPr="002E04BD">
              <w:t>查：</w:t>
            </w:r>
            <w:r w:rsidRPr="002E04BD">
              <w:t>20</w:t>
            </w:r>
            <w:r w:rsidRPr="002E04BD">
              <w:rPr>
                <w:rFonts w:hint="eastAsia"/>
              </w:rPr>
              <w:t>20</w:t>
            </w:r>
            <w:r w:rsidRPr="002E04BD">
              <w:t>年</w:t>
            </w:r>
            <w:r w:rsidR="00D754EB">
              <w:rPr>
                <w:rFonts w:hint="eastAsia"/>
              </w:rPr>
              <w:t>5</w:t>
            </w:r>
            <w:r w:rsidRPr="002E04BD">
              <w:t>月</w:t>
            </w:r>
            <w:r w:rsidRPr="002E04BD">
              <w:rPr>
                <w:rFonts w:hint="eastAsia"/>
              </w:rPr>
              <w:t>12</w:t>
            </w:r>
            <w:r w:rsidRPr="002E04BD">
              <w:t>日</w:t>
            </w:r>
            <w:r w:rsidRPr="002E04BD">
              <w:t xml:space="preserve"> </w:t>
            </w:r>
            <w:r w:rsidRPr="002E04BD">
              <w:t>采购清单</w:t>
            </w:r>
            <w:r w:rsidRPr="002E04BD">
              <w:t xml:space="preserve">  </w:t>
            </w:r>
          </w:p>
          <w:p w:rsidR="00A65172" w:rsidRPr="002E04BD" w:rsidRDefault="00A65172" w:rsidP="00521AA8">
            <w:r w:rsidRPr="002E04BD">
              <w:t>产品名称：</w:t>
            </w:r>
            <w:r w:rsidR="005D2D2C" w:rsidRPr="00177215">
              <w:rPr>
                <w:rFonts w:asciiTheme="minorEastAsia" w:eastAsiaTheme="minorEastAsia" w:hAnsiTheme="minorEastAsia" w:hint="eastAsia"/>
                <w:szCs w:val="21"/>
              </w:rPr>
              <w:t>镀锌</w:t>
            </w:r>
            <w:r w:rsidR="0038110E">
              <w:rPr>
                <w:rFonts w:asciiTheme="minorEastAsia" w:eastAsiaTheme="minorEastAsia" w:hAnsiTheme="minorEastAsia" w:hint="eastAsia"/>
                <w:szCs w:val="21"/>
              </w:rPr>
              <w:t>钢板</w:t>
            </w:r>
            <w:r w:rsidRPr="002E04BD">
              <w:t xml:space="preserve"> </w:t>
            </w:r>
            <w:r w:rsidRPr="002E04BD">
              <w:rPr>
                <w:rFonts w:hint="eastAsia"/>
              </w:rPr>
              <w:t xml:space="preserve"> </w:t>
            </w:r>
          </w:p>
          <w:p w:rsidR="00A65172" w:rsidRPr="002E04BD" w:rsidRDefault="00A65172" w:rsidP="00521AA8">
            <w:r w:rsidRPr="002E04BD">
              <w:t>检验项目：进货数量、牌号、产地、材质（供方提供检测数据）等</w:t>
            </w:r>
          </w:p>
          <w:p w:rsidR="00A65172" w:rsidRPr="002E04BD" w:rsidRDefault="00A65172" w:rsidP="00521AA8">
            <w:r w:rsidRPr="002E04BD">
              <w:t>验证结果：合格</w:t>
            </w:r>
            <w:r w:rsidRPr="002E04BD">
              <w:t xml:space="preserve">   </w:t>
            </w:r>
            <w:r w:rsidRPr="002E04BD">
              <w:t>验证人：</w:t>
            </w:r>
            <w:r w:rsidR="0038110E">
              <w:rPr>
                <w:rFonts w:hint="eastAsia"/>
              </w:rPr>
              <w:t>赵春忠</w:t>
            </w:r>
            <w:r w:rsidR="0038110E">
              <w:rPr>
                <w:rFonts w:hint="eastAsia"/>
              </w:rPr>
              <w:t xml:space="preserve"> </w:t>
            </w:r>
            <w:r w:rsidR="00D754EB">
              <w:rPr>
                <w:rFonts w:hint="eastAsia"/>
              </w:rPr>
              <w:t>2020.5</w:t>
            </w:r>
            <w:r w:rsidRPr="002E04BD">
              <w:rPr>
                <w:rFonts w:hint="eastAsia"/>
              </w:rPr>
              <w:t>.15</w:t>
            </w:r>
          </w:p>
          <w:p w:rsidR="00A65172" w:rsidRPr="002E04BD" w:rsidRDefault="00D754EB" w:rsidP="00521AA8">
            <w:r>
              <w:rPr>
                <w:rFonts w:hint="eastAsia"/>
              </w:rPr>
              <w:t xml:space="preserve"> </w:t>
            </w:r>
          </w:p>
          <w:p w:rsidR="00A65172" w:rsidRPr="002E04BD" w:rsidRDefault="00A65172" w:rsidP="00521AA8">
            <w:r w:rsidRPr="002E04BD">
              <w:sym w:font="Wingdings 2" w:char="F098"/>
            </w:r>
            <w:r w:rsidRPr="002E04BD">
              <w:t>过程检验：</w:t>
            </w:r>
            <w:r w:rsidRPr="002E04BD">
              <w:rPr>
                <w:rFonts w:hint="eastAsia"/>
              </w:rPr>
              <w:t>过程检验见</w:t>
            </w:r>
            <w:r w:rsidRPr="002E04BD">
              <w:rPr>
                <w:rFonts w:hint="eastAsia"/>
              </w:rPr>
              <w:t>8.5.1</w:t>
            </w:r>
            <w:r w:rsidRPr="002E04BD">
              <w:rPr>
                <w:rFonts w:hint="eastAsia"/>
              </w:rPr>
              <w:t>工序控制记录</w:t>
            </w:r>
          </w:p>
          <w:p w:rsidR="00A65172" w:rsidRPr="002E04BD" w:rsidRDefault="00A65172" w:rsidP="00521AA8">
            <w:r w:rsidRPr="002E04BD">
              <w:rPr>
                <w:rFonts w:hint="eastAsia"/>
              </w:rPr>
              <w:sym w:font="Wingdings 2" w:char="F098"/>
            </w:r>
            <w:r w:rsidRPr="002E04BD">
              <w:rPr>
                <w:rFonts w:hint="eastAsia"/>
              </w:rPr>
              <w:t>成品出厂测试：</w:t>
            </w:r>
            <w:r w:rsidR="00441650">
              <w:rPr>
                <w:rFonts w:hint="eastAsia"/>
              </w:rPr>
              <w:t>产品出厂检验主要是尺寸的检验，结构的检验</w:t>
            </w:r>
          </w:p>
          <w:p w:rsidR="00A65172" w:rsidRPr="002E04BD" w:rsidRDefault="00A65172" w:rsidP="00521AA8">
            <w:r w:rsidRPr="002E04BD">
              <w:t>——</w:t>
            </w:r>
            <w:r w:rsidRPr="002E04BD">
              <w:t>查：</w:t>
            </w:r>
            <w:r w:rsidRPr="002E04BD">
              <w:t>20</w:t>
            </w:r>
            <w:r w:rsidRPr="002E04BD">
              <w:rPr>
                <w:rFonts w:hint="eastAsia"/>
              </w:rPr>
              <w:t>20</w:t>
            </w:r>
            <w:r w:rsidRPr="002E04BD">
              <w:t>年</w:t>
            </w:r>
            <w:r w:rsidR="008D074B">
              <w:rPr>
                <w:rFonts w:hint="eastAsia"/>
              </w:rPr>
              <w:t>7</w:t>
            </w:r>
            <w:r w:rsidRPr="002E04BD">
              <w:t>月</w:t>
            </w:r>
            <w:r w:rsidRPr="002E04BD">
              <w:t xml:space="preserve"> </w:t>
            </w:r>
            <w:r w:rsidRPr="002E04BD">
              <w:rPr>
                <w:rFonts w:hint="eastAsia"/>
              </w:rPr>
              <w:t>10</w:t>
            </w:r>
            <w:r w:rsidRPr="002E04BD">
              <w:t>日</w:t>
            </w:r>
            <w:r w:rsidRPr="002E04BD">
              <w:t xml:space="preserve">    </w:t>
            </w:r>
          </w:p>
          <w:p w:rsidR="00A65172" w:rsidRPr="002E04BD" w:rsidRDefault="00A65172" w:rsidP="00521AA8">
            <w:r w:rsidRPr="002E04BD">
              <w:t>产品名称：</w:t>
            </w:r>
            <w:r w:rsidR="008D074B">
              <w:t>环境分析小屋</w:t>
            </w:r>
          </w:p>
          <w:p w:rsidR="00A65172" w:rsidRPr="002E04BD" w:rsidRDefault="00D754EB" w:rsidP="00521AA8">
            <w:r>
              <w:rPr>
                <w:rFonts w:hint="eastAsia"/>
              </w:rPr>
              <w:t>规格型号：</w:t>
            </w:r>
            <w:r w:rsidR="008D074B">
              <w:rPr>
                <w:rFonts w:hint="eastAsia"/>
              </w:rPr>
              <w:t>3000*4000*2800mm</w:t>
            </w:r>
          </w:p>
          <w:p w:rsidR="00A65172" w:rsidRPr="002E04BD" w:rsidRDefault="00A65172" w:rsidP="00521AA8">
            <w:r w:rsidRPr="002E04BD">
              <w:t>检验项目：</w:t>
            </w:r>
            <w:r w:rsidR="008D074B">
              <w:t>尺寸</w:t>
            </w:r>
            <w:r w:rsidR="00D754EB">
              <w:rPr>
                <w:rFonts w:hint="eastAsia"/>
              </w:rPr>
              <w:t>、</w:t>
            </w:r>
            <w:r w:rsidR="008D074B">
              <w:rPr>
                <w:rFonts w:hint="eastAsia"/>
              </w:rPr>
              <w:t>产品涂层、产品接缝</w:t>
            </w:r>
            <w:r w:rsidR="00441650">
              <w:rPr>
                <w:rFonts w:hint="eastAsia"/>
              </w:rPr>
              <w:t xml:space="preserve"> </w:t>
            </w:r>
          </w:p>
          <w:p w:rsidR="00A65172" w:rsidRPr="00C1481F" w:rsidRDefault="00A65172" w:rsidP="00521AA8">
            <w:r w:rsidRPr="002E04BD">
              <w:t>验证结果：</w:t>
            </w:r>
            <w:r>
              <w:rPr>
                <w:rFonts w:hint="eastAsia"/>
              </w:rPr>
              <w:t>各部位尺寸符合图纸的要求，均在允差范围之内</w:t>
            </w:r>
            <w:r w:rsidR="008D074B">
              <w:rPr>
                <w:rFonts w:hint="eastAsia"/>
              </w:rPr>
              <w:t>；产品涂层（无划痕、凹痕、附着力</w:t>
            </w:r>
            <w:r w:rsidR="00441650">
              <w:rPr>
                <w:rFonts w:hint="eastAsia"/>
              </w:rPr>
              <w:t>：百格刀</w:t>
            </w:r>
            <w:r w:rsidR="00441650">
              <w:rPr>
                <w:rFonts w:hint="eastAsia"/>
              </w:rPr>
              <w:t>360</w:t>
            </w:r>
            <w:r w:rsidR="008D074B">
              <w:rPr>
                <w:rFonts w:hint="eastAsia"/>
              </w:rPr>
              <w:t>）、产品接缝</w:t>
            </w:r>
            <w:r w:rsidR="00441650">
              <w:rPr>
                <w:rFonts w:hint="eastAsia"/>
              </w:rPr>
              <w:t>均匀、严密。</w:t>
            </w:r>
          </w:p>
          <w:p w:rsidR="00A65172" w:rsidRPr="002E04BD" w:rsidRDefault="00A65172" w:rsidP="00521AA8">
            <w:r w:rsidRPr="002E04BD">
              <w:rPr>
                <w:rFonts w:hint="eastAsia"/>
              </w:rPr>
              <w:lastRenderedPageBreak/>
              <w:t>测试结论：</w:t>
            </w:r>
            <w:r w:rsidRPr="002E04BD">
              <w:t>合格</w:t>
            </w:r>
            <w:r w:rsidRPr="002E04BD">
              <w:t xml:space="preserve">   </w:t>
            </w:r>
            <w:r w:rsidRPr="002E04BD">
              <w:t>验证人：</w:t>
            </w:r>
            <w:r w:rsidR="00441650">
              <w:rPr>
                <w:rFonts w:hint="eastAsia"/>
              </w:rPr>
              <w:t>封东东</w:t>
            </w:r>
            <w:r w:rsidR="00441650">
              <w:rPr>
                <w:rFonts w:hint="eastAsia"/>
              </w:rPr>
              <w:t xml:space="preserve">  2020.7</w:t>
            </w:r>
            <w:r w:rsidRPr="002E04BD">
              <w:rPr>
                <w:rFonts w:hint="eastAsia"/>
              </w:rPr>
              <w:t>.10</w:t>
            </w:r>
          </w:p>
          <w:p w:rsidR="00A65172" w:rsidRPr="004D2B7D" w:rsidRDefault="00A65172" w:rsidP="00521AA8">
            <w:pPr>
              <w:rPr>
                <w:rFonts w:asciiTheme="minorEastAsia" w:eastAsiaTheme="minorEastAsia" w:hAnsiTheme="minorEastAsia"/>
                <w:szCs w:val="21"/>
              </w:rPr>
            </w:pPr>
            <w:r w:rsidRPr="004D2B7D">
              <w:rPr>
                <w:rFonts w:asciiTheme="minorEastAsia" w:eastAsiaTheme="minorEastAsia" w:hAnsiTheme="minorEastAsia"/>
                <w:szCs w:val="21"/>
              </w:rPr>
              <w:t>——查：20</w:t>
            </w:r>
            <w:r w:rsidRPr="004D2B7D">
              <w:rPr>
                <w:rFonts w:asciiTheme="minorEastAsia" w:eastAsiaTheme="minorEastAsia" w:hAnsiTheme="minorEastAsia" w:hint="eastAsia"/>
                <w:szCs w:val="21"/>
              </w:rPr>
              <w:t>20</w:t>
            </w:r>
            <w:r w:rsidRPr="004D2B7D">
              <w:rPr>
                <w:rFonts w:asciiTheme="minorEastAsia" w:eastAsiaTheme="minorEastAsia" w:hAnsiTheme="minorEastAsia"/>
                <w:szCs w:val="21"/>
              </w:rPr>
              <w:t>年</w:t>
            </w:r>
            <w:r w:rsidRPr="004D2B7D">
              <w:rPr>
                <w:rFonts w:asciiTheme="minorEastAsia" w:eastAsiaTheme="minorEastAsia" w:hAnsiTheme="minorEastAsia" w:hint="eastAsia"/>
                <w:szCs w:val="21"/>
              </w:rPr>
              <w:t>5</w:t>
            </w:r>
            <w:r w:rsidRPr="004D2B7D">
              <w:rPr>
                <w:rFonts w:asciiTheme="minorEastAsia" w:eastAsiaTheme="minorEastAsia" w:hAnsiTheme="minorEastAsia"/>
                <w:szCs w:val="21"/>
              </w:rPr>
              <w:t xml:space="preserve">月 </w:t>
            </w:r>
            <w:r w:rsidR="00441650">
              <w:rPr>
                <w:rFonts w:asciiTheme="minorEastAsia" w:eastAsiaTheme="minorEastAsia" w:hAnsiTheme="minorEastAsia" w:hint="eastAsia"/>
                <w:szCs w:val="21"/>
              </w:rPr>
              <w:t>8</w:t>
            </w:r>
            <w:r w:rsidRPr="004D2B7D">
              <w:rPr>
                <w:rFonts w:asciiTheme="minorEastAsia" w:eastAsiaTheme="minorEastAsia" w:hAnsiTheme="minorEastAsia"/>
                <w:szCs w:val="21"/>
              </w:rPr>
              <w:t xml:space="preserve">日    </w:t>
            </w:r>
          </w:p>
          <w:p w:rsidR="00A65172" w:rsidRPr="004D2B7D" w:rsidRDefault="00A65172" w:rsidP="00521AA8">
            <w:pPr>
              <w:rPr>
                <w:rFonts w:asciiTheme="minorEastAsia" w:eastAsiaTheme="minorEastAsia" w:hAnsiTheme="minorEastAsia"/>
                <w:szCs w:val="21"/>
              </w:rPr>
            </w:pPr>
            <w:r w:rsidRPr="004D2B7D">
              <w:rPr>
                <w:rFonts w:asciiTheme="minorEastAsia" w:eastAsiaTheme="minorEastAsia" w:hAnsiTheme="minorEastAsia"/>
                <w:szCs w:val="21"/>
              </w:rPr>
              <w:t>产品名称：</w:t>
            </w:r>
            <w:r w:rsidR="00FD3CAC">
              <w:rPr>
                <w:rFonts w:asciiTheme="minorEastAsia" w:eastAsiaTheme="minorEastAsia" w:hAnsiTheme="minorEastAsia" w:hint="eastAsia"/>
                <w:szCs w:val="21"/>
              </w:rPr>
              <w:t>电磁屏蔽机柜</w:t>
            </w:r>
          </w:p>
          <w:p w:rsidR="00E6789E" w:rsidRPr="002E04BD" w:rsidRDefault="00E6789E" w:rsidP="00521AA8">
            <w:r>
              <w:rPr>
                <w:rFonts w:hint="eastAsia"/>
              </w:rPr>
              <w:t>规格型号：</w:t>
            </w:r>
            <w:r w:rsidR="004B08E9">
              <w:rPr>
                <w:rFonts w:hint="eastAsia"/>
              </w:rPr>
              <w:t xml:space="preserve"> </w:t>
            </w:r>
          </w:p>
          <w:p w:rsidR="00A65172" w:rsidRPr="002E04BD" w:rsidRDefault="00A65172" w:rsidP="00521AA8">
            <w:r w:rsidRPr="002E04BD">
              <w:t>检验项目：</w:t>
            </w:r>
            <w:r w:rsidR="004B08E9">
              <w:rPr>
                <w:rFonts w:hint="eastAsia"/>
              </w:rPr>
              <w:t>结构检查、</w:t>
            </w:r>
            <w:r w:rsidR="004B08E9">
              <w:rPr>
                <w:rFonts w:hint="eastAsia"/>
              </w:rPr>
              <w:t>A-D</w:t>
            </w:r>
            <w:r w:rsidR="004B08E9">
              <w:rPr>
                <w:rFonts w:hint="eastAsia"/>
              </w:rPr>
              <w:t>表面检查、</w:t>
            </w:r>
            <w:r w:rsidR="004B08E9">
              <w:rPr>
                <w:rFonts w:hint="eastAsia"/>
              </w:rPr>
              <w:t>LOGO</w:t>
            </w:r>
            <w:r w:rsidR="004B08E9">
              <w:rPr>
                <w:rFonts w:hint="eastAsia"/>
              </w:rPr>
              <w:t>检查、加电开机、屏蔽效能、漏电流、绝缘电阻、标志和代号</w:t>
            </w:r>
            <w:r>
              <w:rPr>
                <w:rFonts w:hint="eastAsia"/>
              </w:rPr>
              <w:t xml:space="preserve"> </w:t>
            </w:r>
          </w:p>
          <w:p w:rsidR="004B08E9" w:rsidRDefault="00A65172" w:rsidP="00521AA8">
            <w:r w:rsidRPr="004D2B7D">
              <w:t>验证结果：</w:t>
            </w:r>
            <w:r w:rsidR="004B08E9">
              <w:rPr>
                <w:rFonts w:hint="eastAsia"/>
              </w:rPr>
              <w:t>结构检查（部件齐全、们脚轮运动灵活、外观无缺陷、结构稳定）、</w:t>
            </w:r>
            <w:r w:rsidR="004B08E9">
              <w:rPr>
                <w:rFonts w:hint="eastAsia"/>
              </w:rPr>
              <w:t>A-D</w:t>
            </w:r>
            <w:r w:rsidR="004B08E9">
              <w:rPr>
                <w:rFonts w:hint="eastAsia"/>
              </w:rPr>
              <w:t>表面检查（表面无划痕、无锈蚀、结合线平滑无毛刺、无表面可见缺陷）、</w:t>
            </w:r>
            <w:r w:rsidR="004B08E9">
              <w:rPr>
                <w:rFonts w:hint="eastAsia"/>
              </w:rPr>
              <w:t>LOGO</w:t>
            </w:r>
            <w:r w:rsidR="004B08E9">
              <w:rPr>
                <w:rFonts w:hint="eastAsia"/>
              </w:rPr>
              <w:t>检查（</w:t>
            </w:r>
            <w:r w:rsidR="004B08E9">
              <w:rPr>
                <w:rFonts w:hint="eastAsia"/>
              </w:rPr>
              <w:t>LOGO</w:t>
            </w:r>
            <w:r w:rsidR="004B08E9">
              <w:rPr>
                <w:rFonts w:hint="eastAsia"/>
              </w:rPr>
              <w:t>高度、凹陷深度均匀一致，与周边间隙</w:t>
            </w:r>
            <w:r w:rsidR="004B08E9">
              <w:rPr>
                <w:rFonts w:hint="eastAsia"/>
              </w:rPr>
              <w:t>0.3mm</w:t>
            </w:r>
            <w:r w:rsidR="004B08E9">
              <w:rPr>
                <w:rFonts w:hint="eastAsia"/>
              </w:rPr>
              <w:t>、字体颜色位置准确）、加电开机（风扇转动平稳）、屏蔽效能、漏电流</w:t>
            </w:r>
            <w:r w:rsidR="004B08E9">
              <w:rPr>
                <w:rFonts w:hint="eastAsia"/>
              </w:rPr>
              <w:t>(3.0</w:t>
            </w:r>
            <w:r w:rsidR="004B08E9">
              <w:t>Ma</w:t>
            </w:r>
            <w:r w:rsidR="004B08E9">
              <w:rPr>
                <w:rFonts w:hint="eastAsia"/>
              </w:rPr>
              <w:t>)</w:t>
            </w:r>
            <w:r w:rsidR="004B08E9">
              <w:rPr>
                <w:rFonts w:hint="eastAsia"/>
              </w:rPr>
              <w:t>、绝缘电阻（</w:t>
            </w:r>
            <w:r w:rsidR="004B08E9">
              <w:rPr>
                <w:rFonts w:hint="eastAsia"/>
              </w:rPr>
              <w:t>110M</w:t>
            </w:r>
            <w:r w:rsidR="004B08E9">
              <w:rPr>
                <w:rFonts w:ascii="宋体" w:hAnsi="宋体" w:hint="eastAsia"/>
              </w:rPr>
              <w:t>Ω</w:t>
            </w:r>
            <w:r w:rsidR="004B08E9">
              <w:rPr>
                <w:rFonts w:hint="eastAsia"/>
              </w:rPr>
              <w:t>）、标志和代号（合格）</w:t>
            </w:r>
          </w:p>
          <w:p w:rsidR="00A65172" w:rsidRPr="002E04BD" w:rsidRDefault="00A65172" w:rsidP="00521AA8">
            <w:r w:rsidRPr="004D2B7D">
              <w:rPr>
                <w:rFonts w:hint="eastAsia"/>
              </w:rPr>
              <w:t>检验结论：</w:t>
            </w:r>
            <w:r w:rsidRPr="004D2B7D">
              <w:t>合格</w:t>
            </w:r>
            <w:r w:rsidRPr="004D2B7D">
              <w:t xml:space="preserve">   </w:t>
            </w:r>
            <w:r w:rsidRPr="004D2B7D">
              <w:t>验证人：</w:t>
            </w:r>
            <w:r w:rsidR="004B08E9">
              <w:rPr>
                <w:rFonts w:hint="eastAsia"/>
              </w:rPr>
              <w:t>封东东</w:t>
            </w:r>
            <w:r w:rsidR="00AD2E70">
              <w:rPr>
                <w:rFonts w:hint="eastAsia"/>
              </w:rPr>
              <w:t xml:space="preserve"> 2020.5.8</w:t>
            </w:r>
          </w:p>
          <w:p w:rsidR="00A65172" w:rsidRPr="002E04BD" w:rsidRDefault="00A65172" w:rsidP="00521AA8">
            <w:r w:rsidRPr="002E04BD">
              <w:t>——</w:t>
            </w:r>
            <w:r w:rsidRPr="002E04BD">
              <w:t>查：</w:t>
            </w:r>
            <w:r w:rsidRPr="002E04BD">
              <w:t>20</w:t>
            </w:r>
            <w:r w:rsidRPr="002E04BD">
              <w:rPr>
                <w:rFonts w:hint="eastAsia"/>
              </w:rPr>
              <w:t>20</w:t>
            </w:r>
            <w:r w:rsidRPr="002E04BD">
              <w:t>年</w:t>
            </w:r>
            <w:r w:rsidR="00AD2E70">
              <w:rPr>
                <w:rFonts w:hint="eastAsia"/>
              </w:rPr>
              <w:t>4</w:t>
            </w:r>
            <w:r w:rsidRPr="002E04BD">
              <w:t>月</w:t>
            </w:r>
            <w:r w:rsidRPr="002E04BD">
              <w:t xml:space="preserve"> </w:t>
            </w:r>
            <w:r w:rsidR="00AD2E70">
              <w:rPr>
                <w:rFonts w:hint="eastAsia"/>
              </w:rPr>
              <w:t>15</w:t>
            </w:r>
            <w:r w:rsidRPr="002E04BD">
              <w:t>日</w:t>
            </w:r>
            <w:r w:rsidRPr="002E04BD">
              <w:t xml:space="preserve">    </w:t>
            </w:r>
          </w:p>
          <w:p w:rsidR="00A65172" w:rsidRPr="00767059" w:rsidRDefault="00A65172" w:rsidP="00521AA8">
            <w:pPr>
              <w:rPr>
                <w:rFonts w:asciiTheme="minorEastAsia" w:eastAsiaTheme="minorEastAsia" w:hAnsiTheme="minorEastAsia"/>
                <w:szCs w:val="21"/>
              </w:rPr>
            </w:pPr>
            <w:r w:rsidRPr="00767059">
              <w:rPr>
                <w:rFonts w:asciiTheme="minorEastAsia" w:eastAsiaTheme="minorEastAsia" w:hAnsiTheme="minorEastAsia" w:hint="eastAsia"/>
                <w:szCs w:val="21"/>
              </w:rPr>
              <w:t>产品名称：</w:t>
            </w:r>
            <w:r w:rsidR="00AD2E70">
              <w:rPr>
                <w:rFonts w:ascii="宋体" w:hAnsi="宋体" w:hint="eastAsia"/>
                <w:szCs w:val="21"/>
              </w:rPr>
              <w:t>不锈钢机柜</w:t>
            </w:r>
          </w:p>
          <w:p w:rsidR="00A65172" w:rsidRPr="00767059" w:rsidRDefault="00A65172" w:rsidP="00521AA8">
            <w:pPr>
              <w:rPr>
                <w:rFonts w:asciiTheme="minorEastAsia" w:eastAsiaTheme="minorEastAsia" w:hAnsiTheme="minorEastAsia"/>
                <w:szCs w:val="21"/>
              </w:rPr>
            </w:pPr>
            <w:r w:rsidRPr="00B77525">
              <w:rPr>
                <w:rFonts w:asciiTheme="minorEastAsia" w:eastAsiaTheme="minorEastAsia" w:hAnsiTheme="minorEastAsia" w:hint="eastAsia"/>
                <w:szCs w:val="21"/>
              </w:rPr>
              <w:t>规格型</w:t>
            </w:r>
            <w:r w:rsidRPr="00767059">
              <w:rPr>
                <w:rFonts w:asciiTheme="minorEastAsia" w:eastAsiaTheme="minorEastAsia" w:hAnsiTheme="minorEastAsia" w:hint="eastAsia"/>
                <w:szCs w:val="21"/>
              </w:rPr>
              <w:t xml:space="preserve">号： </w:t>
            </w:r>
            <w:r w:rsidR="0038728E">
              <w:rPr>
                <w:rFonts w:asciiTheme="minorEastAsia" w:eastAsiaTheme="minorEastAsia" w:hAnsiTheme="minorEastAsia" w:hint="eastAsia"/>
                <w:szCs w:val="21"/>
              </w:rPr>
              <w:t>2400*800*800mm</w:t>
            </w:r>
          </w:p>
          <w:p w:rsidR="00A65172" w:rsidRPr="005F6369" w:rsidRDefault="00A65172" w:rsidP="00521AA8">
            <w:pPr>
              <w:rPr>
                <w:rFonts w:asciiTheme="minorEastAsia" w:eastAsiaTheme="minorEastAsia" w:hAnsiTheme="minorEastAsia"/>
                <w:szCs w:val="21"/>
              </w:rPr>
            </w:pPr>
            <w:r w:rsidRPr="00767059">
              <w:rPr>
                <w:rFonts w:asciiTheme="minorEastAsia" w:eastAsiaTheme="minorEastAsia" w:hAnsiTheme="minorEastAsia" w:hint="eastAsia"/>
                <w:szCs w:val="21"/>
              </w:rPr>
              <w:t>技术要求：按照客户提供图纸和合同要求进行生产</w:t>
            </w:r>
          </w:p>
          <w:p w:rsidR="00A65172" w:rsidRPr="002E04BD" w:rsidRDefault="00A65172" w:rsidP="00521AA8">
            <w:r>
              <w:t>检验</w:t>
            </w:r>
            <w:r w:rsidRPr="002E04BD">
              <w:t>结果：</w:t>
            </w:r>
            <w:r>
              <w:t>尺寸符合要求，功能性能指标达到上述要求，</w:t>
            </w:r>
          </w:p>
          <w:p w:rsidR="00A65172" w:rsidRDefault="00A65172" w:rsidP="00521AA8">
            <w:r w:rsidRPr="002E04BD">
              <w:rPr>
                <w:rFonts w:hint="eastAsia"/>
              </w:rPr>
              <w:t>结论：</w:t>
            </w:r>
            <w:r w:rsidRPr="002E04BD">
              <w:t>合格</w:t>
            </w:r>
            <w:r w:rsidRPr="002E04BD">
              <w:t xml:space="preserve">   </w:t>
            </w:r>
            <w:r w:rsidRPr="002E04BD">
              <w:t>验证人：</w:t>
            </w:r>
            <w:r w:rsidR="0038728E">
              <w:rPr>
                <w:rFonts w:hint="eastAsia"/>
              </w:rPr>
              <w:t>封东东</w:t>
            </w:r>
            <w:r w:rsidR="0038728E">
              <w:rPr>
                <w:rFonts w:hint="eastAsia"/>
              </w:rPr>
              <w:t xml:space="preserve"> 2020.4.15</w:t>
            </w:r>
          </w:p>
          <w:p w:rsidR="00E6789E" w:rsidRPr="00E6789E" w:rsidRDefault="0038728E" w:rsidP="00521AA8">
            <w:r>
              <w:rPr>
                <w:rFonts w:hint="eastAsia"/>
              </w:rPr>
              <w:t xml:space="preserve"> </w:t>
            </w:r>
          </w:p>
          <w:p w:rsidR="005E30C0" w:rsidRPr="005E30C0" w:rsidRDefault="00A65172" w:rsidP="00521AA8">
            <w:r>
              <w:rPr>
                <w:rFonts w:hint="eastAsia"/>
              </w:rPr>
              <w:t>---</w:t>
            </w:r>
            <w:r w:rsidR="0038728E">
              <w:rPr>
                <w:rFonts w:hint="eastAsia"/>
              </w:rPr>
              <w:t>查其他规格</w:t>
            </w:r>
            <w:r>
              <w:rPr>
                <w:rFonts w:hint="eastAsia"/>
              </w:rPr>
              <w:t>的成品检验记录，均按图纸加工，符合图纸要求，不再累述。</w:t>
            </w:r>
          </w:p>
          <w:p w:rsidR="00A65172" w:rsidRPr="002E04BD" w:rsidRDefault="00A65172" w:rsidP="00521AA8">
            <w:r>
              <w:rPr>
                <w:rFonts w:hint="eastAsia"/>
              </w:rPr>
              <w:t>企业的检验过程控制符合要求</w:t>
            </w:r>
          </w:p>
        </w:tc>
        <w:tc>
          <w:tcPr>
            <w:tcW w:w="851" w:type="dxa"/>
          </w:tcPr>
          <w:p w:rsidR="00A65172" w:rsidRPr="0023338D" w:rsidRDefault="00A65172" w:rsidP="00521AA8"/>
        </w:tc>
      </w:tr>
      <w:tr w:rsidR="00A65172" w:rsidRPr="0023338D" w:rsidTr="00521AA8">
        <w:trPr>
          <w:trHeight w:val="1096"/>
        </w:trPr>
        <w:tc>
          <w:tcPr>
            <w:tcW w:w="1668" w:type="dxa"/>
            <w:vAlign w:val="center"/>
          </w:tcPr>
          <w:p w:rsidR="00A65172" w:rsidRDefault="00A65172" w:rsidP="00521AA8">
            <w:pPr>
              <w:rPr>
                <w:szCs w:val="21"/>
              </w:rPr>
            </w:pPr>
            <w:r>
              <w:rPr>
                <w:szCs w:val="21"/>
              </w:rPr>
              <w:lastRenderedPageBreak/>
              <w:t>不合格输出的控制</w:t>
            </w:r>
          </w:p>
        </w:tc>
        <w:tc>
          <w:tcPr>
            <w:tcW w:w="850" w:type="dxa"/>
            <w:vAlign w:val="center"/>
          </w:tcPr>
          <w:p w:rsidR="00A65172" w:rsidRDefault="00A65172" w:rsidP="00521AA8">
            <w:pPr>
              <w:rPr>
                <w:szCs w:val="21"/>
              </w:rPr>
            </w:pPr>
            <w:r>
              <w:rPr>
                <w:szCs w:val="21"/>
              </w:rPr>
              <w:t xml:space="preserve">8.7 </w:t>
            </w:r>
          </w:p>
        </w:tc>
        <w:tc>
          <w:tcPr>
            <w:tcW w:w="11340" w:type="dxa"/>
            <w:vAlign w:val="center"/>
          </w:tcPr>
          <w:p w:rsidR="00A65172" w:rsidRDefault="00A65172" w:rsidP="00521AA8">
            <w:pPr>
              <w:rPr>
                <w:szCs w:val="21"/>
              </w:rPr>
            </w:pPr>
            <w:r>
              <w:rPr>
                <w:rFonts w:hint="eastAsia"/>
                <w:szCs w:val="21"/>
              </w:rPr>
              <w:t>编制《不合格品控制程序》，其规定了不合格品的识别、隔离、标识、评审及处置方面的要求。</w:t>
            </w:r>
          </w:p>
          <w:p w:rsidR="00A65172" w:rsidRDefault="00A65172" w:rsidP="00521AA8">
            <w:pPr>
              <w:rPr>
                <w:szCs w:val="21"/>
              </w:rPr>
            </w:pPr>
            <w:r>
              <w:rPr>
                <w:rFonts w:hint="eastAsia"/>
                <w:szCs w:val="21"/>
              </w:rPr>
              <w:t>在产品进货检验中出现的不合格可进行退货处理，在产品交付后出现不合格可进行换货或退货处理。</w:t>
            </w:r>
          </w:p>
          <w:p w:rsidR="00A65172" w:rsidRDefault="00A65172" w:rsidP="00521AA8">
            <w:pPr>
              <w:rPr>
                <w:szCs w:val="21"/>
              </w:rPr>
            </w:pPr>
            <w:r>
              <w:rPr>
                <w:rFonts w:hint="eastAsia"/>
                <w:szCs w:val="21"/>
              </w:rPr>
              <w:t>目前没有发生不合格的情况。</w:t>
            </w:r>
          </w:p>
          <w:p w:rsidR="00A65172" w:rsidRDefault="00A65172" w:rsidP="00521AA8">
            <w:pPr>
              <w:rPr>
                <w:szCs w:val="21"/>
              </w:rPr>
            </w:pPr>
            <w:r>
              <w:rPr>
                <w:rFonts w:hint="eastAsia"/>
                <w:szCs w:val="21"/>
              </w:rPr>
              <w:t>经查，符合要求。</w:t>
            </w:r>
          </w:p>
        </w:tc>
        <w:tc>
          <w:tcPr>
            <w:tcW w:w="851" w:type="dxa"/>
          </w:tcPr>
          <w:p w:rsidR="00A65172" w:rsidRPr="0023338D" w:rsidRDefault="00A65172" w:rsidP="00521AA8"/>
        </w:tc>
      </w:tr>
    </w:tbl>
    <w:p w:rsidR="0089200B" w:rsidRDefault="0089200B" w:rsidP="00E3607C"/>
    <w:p w:rsidR="0089200B" w:rsidRDefault="0089200B" w:rsidP="00E3607C"/>
    <w:p w:rsidR="0089200B" w:rsidRDefault="0089200B" w:rsidP="00E3607C"/>
    <w:p w:rsidR="0089200B" w:rsidRDefault="0089200B" w:rsidP="00E3607C"/>
    <w:p w:rsidR="00AD309E" w:rsidRDefault="00AD309E" w:rsidP="0038728E">
      <w:pPr>
        <w:pStyle w:val="a4"/>
        <w:rPr>
          <w:rFonts w:ascii="隶书" w:eastAsia="隶书" w:hAnsi="宋体"/>
          <w:bCs/>
          <w:color w:val="000000"/>
          <w:sz w:val="36"/>
          <w:szCs w:val="36"/>
        </w:rPr>
      </w:pPr>
    </w:p>
    <w:p w:rsidR="0089200B" w:rsidRPr="0023338D" w:rsidRDefault="0089200B" w:rsidP="0089200B">
      <w:pPr>
        <w:pStyle w:val="a4"/>
        <w:jc w:val="center"/>
      </w:pPr>
      <w:r w:rsidRPr="0023338D">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1340"/>
        <w:gridCol w:w="851"/>
      </w:tblGrid>
      <w:tr w:rsidR="0089200B" w:rsidRPr="0023338D" w:rsidTr="00591388">
        <w:trPr>
          <w:trHeight w:val="515"/>
        </w:trPr>
        <w:tc>
          <w:tcPr>
            <w:tcW w:w="1668" w:type="dxa"/>
            <w:vMerge w:val="restart"/>
            <w:vAlign w:val="center"/>
          </w:tcPr>
          <w:p w:rsidR="0089200B" w:rsidRPr="0023338D" w:rsidRDefault="0089200B" w:rsidP="00591388">
            <w:pPr>
              <w:spacing w:before="120"/>
              <w:jc w:val="center"/>
              <w:rPr>
                <w:szCs w:val="24"/>
              </w:rPr>
            </w:pPr>
            <w:r w:rsidRPr="0023338D">
              <w:rPr>
                <w:rFonts w:hint="eastAsia"/>
                <w:szCs w:val="24"/>
              </w:rPr>
              <w:t>过程与活动、</w:t>
            </w:r>
          </w:p>
          <w:p w:rsidR="0089200B" w:rsidRPr="0023338D" w:rsidRDefault="0089200B" w:rsidP="00591388">
            <w:pPr>
              <w:jc w:val="center"/>
            </w:pPr>
            <w:r w:rsidRPr="0023338D">
              <w:rPr>
                <w:rFonts w:hint="eastAsia"/>
                <w:szCs w:val="24"/>
              </w:rPr>
              <w:t>抽样计划</w:t>
            </w:r>
          </w:p>
        </w:tc>
        <w:tc>
          <w:tcPr>
            <w:tcW w:w="850" w:type="dxa"/>
            <w:vMerge w:val="restart"/>
            <w:vAlign w:val="center"/>
          </w:tcPr>
          <w:p w:rsidR="0089200B" w:rsidRPr="0023338D" w:rsidRDefault="0089200B" w:rsidP="00591388">
            <w:pPr>
              <w:rPr>
                <w:szCs w:val="24"/>
              </w:rPr>
            </w:pPr>
            <w:r w:rsidRPr="0023338D">
              <w:rPr>
                <w:rFonts w:hint="eastAsia"/>
                <w:szCs w:val="24"/>
              </w:rPr>
              <w:t>涉及</w:t>
            </w:r>
          </w:p>
          <w:p w:rsidR="0089200B" w:rsidRPr="0023338D" w:rsidRDefault="0089200B" w:rsidP="00591388">
            <w:r w:rsidRPr="0023338D">
              <w:rPr>
                <w:rFonts w:hint="eastAsia"/>
                <w:szCs w:val="24"/>
              </w:rPr>
              <w:t>条款</w:t>
            </w:r>
          </w:p>
        </w:tc>
        <w:tc>
          <w:tcPr>
            <w:tcW w:w="11340" w:type="dxa"/>
            <w:vAlign w:val="center"/>
          </w:tcPr>
          <w:p w:rsidR="0089200B" w:rsidRPr="0023338D" w:rsidRDefault="00BB4B4A" w:rsidP="00591388">
            <w:pPr>
              <w:rPr>
                <w:szCs w:val="24"/>
              </w:rPr>
            </w:pPr>
            <w:r>
              <w:rPr>
                <w:rFonts w:hint="eastAsia"/>
                <w:szCs w:val="24"/>
              </w:rPr>
              <w:t>受审核部门：生产</w:t>
            </w:r>
            <w:r w:rsidR="00A65172">
              <w:rPr>
                <w:rFonts w:hint="eastAsia"/>
                <w:szCs w:val="24"/>
              </w:rPr>
              <w:t>部</w:t>
            </w:r>
            <w:r w:rsidR="002748B0">
              <w:rPr>
                <w:rFonts w:hint="eastAsia"/>
                <w:szCs w:val="24"/>
              </w:rPr>
              <w:t xml:space="preserve">     </w:t>
            </w:r>
            <w:r w:rsidR="00DC493E">
              <w:rPr>
                <w:rFonts w:hint="eastAsia"/>
                <w:szCs w:val="24"/>
              </w:rPr>
              <w:t>主管领导：郭金友</w:t>
            </w:r>
            <w:r w:rsidR="002748B0">
              <w:rPr>
                <w:rFonts w:hint="eastAsia"/>
                <w:szCs w:val="24"/>
              </w:rPr>
              <w:t xml:space="preserve">    </w:t>
            </w:r>
            <w:r w:rsidR="0089200B" w:rsidRPr="0023338D">
              <w:rPr>
                <w:rFonts w:hint="eastAsia"/>
                <w:szCs w:val="24"/>
              </w:rPr>
              <w:t>陪同人员：</w:t>
            </w:r>
            <w:r w:rsidR="00DC493E">
              <w:rPr>
                <w:rFonts w:hint="eastAsia"/>
                <w:szCs w:val="24"/>
              </w:rPr>
              <w:t>周维升</w:t>
            </w:r>
          </w:p>
        </w:tc>
        <w:tc>
          <w:tcPr>
            <w:tcW w:w="851" w:type="dxa"/>
            <w:vMerge w:val="restart"/>
            <w:vAlign w:val="center"/>
          </w:tcPr>
          <w:p w:rsidR="0089200B" w:rsidRPr="0023338D" w:rsidRDefault="0089200B" w:rsidP="00591388">
            <w:pPr>
              <w:rPr>
                <w:szCs w:val="24"/>
              </w:rPr>
            </w:pPr>
            <w:r w:rsidRPr="0023338D">
              <w:rPr>
                <w:rFonts w:hint="eastAsia"/>
                <w:szCs w:val="24"/>
              </w:rPr>
              <w:t>判定</w:t>
            </w:r>
          </w:p>
        </w:tc>
      </w:tr>
      <w:tr w:rsidR="0089200B" w:rsidRPr="0023338D" w:rsidTr="00591388">
        <w:trPr>
          <w:trHeight w:val="403"/>
        </w:trPr>
        <w:tc>
          <w:tcPr>
            <w:tcW w:w="1668" w:type="dxa"/>
            <w:vMerge/>
            <w:vAlign w:val="center"/>
          </w:tcPr>
          <w:p w:rsidR="0089200B" w:rsidRPr="0023338D" w:rsidRDefault="0089200B" w:rsidP="00591388"/>
        </w:tc>
        <w:tc>
          <w:tcPr>
            <w:tcW w:w="850" w:type="dxa"/>
            <w:vMerge/>
            <w:vAlign w:val="center"/>
          </w:tcPr>
          <w:p w:rsidR="0089200B" w:rsidRPr="0023338D" w:rsidRDefault="0089200B" w:rsidP="00591388"/>
        </w:tc>
        <w:tc>
          <w:tcPr>
            <w:tcW w:w="11340" w:type="dxa"/>
            <w:vAlign w:val="center"/>
          </w:tcPr>
          <w:p w:rsidR="0089200B" w:rsidRPr="0023338D" w:rsidRDefault="002365D8" w:rsidP="00591388">
            <w:pPr>
              <w:spacing w:before="120"/>
            </w:pPr>
            <w:r>
              <w:rPr>
                <w:rFonts w:hint="eastAsia"/>
                <w:szCs w:val="24"/>
              </w:rPr>
              <w:t>审核员：周文廷</w:t>
            </w:r>
            <w:r w:rsidR="002748B0">
              <w:rPr>
                <w:rFonts w:hint="eastAsia"/>
                <w:szCs w:val="24"/>
              </w:rPr>
              <w:t xml:space="preserve">                </w:t>
            </w:r>
            <w:r w:rsidR="0089200B" w:rsidRPr="0023338D">
              <w:rPr>
                <w:rFonts w:hint="eastAsia"/>
                <w:szCs w:val="24"/>
              </w:rPr>
              <w:t>审核时间：</w:t>
            </w:r>
            <w:r w:rsidR="0089200B" w:rsidRPr="0023338D">
              <w:rPr>
                <w:rFonts w:hint="eastAsia"/>
                <w:szCs w:val="24"/>
              </w:rPr>
              <w:t>2020.</w:t>
            </w:r>
            <w:r w:rsidR="00DC493E">
              <w:rPr>
                <w:rFonts w:hint="eastAsia"/>
                <w:szCs w:val="24"/>
              </w:rPr>
              <w:t>8.26</w:t>
            </w:r>
          </w:p>
        </w:tc>
        <w:tc>
          <w:tcPr>
            <w:tcW w:w="851" w:type="dxa"/>
            <w:vMerge/>
          </w:tcPr>
          <w:p w:rsidR="0089200B" w:rsidRPr="0023338D" w:rsidRDefault="0089200B" w:rsidP="00591388"/>
        </w:tc>
      </w:tr>
      <w:tr w:rsidR="0089200B" w:rsidRPr="0023338D" w:rsidTr="00591388">
        <w:trPr>
          <w:trHeight w:val="516"/>
        </w:trPr>
        <w:tc>
          <w:tcPr>
            <w:tcW w:w="1668" w:type="dxa"/>
            <w:vMerge/>
            <w:vAlign w:val="center"/>
          </w:tcPr>
          <w:p w:rsidR="0089200B" w:rsidRPr="0023338D" w:rsidRDefault="0089200B" w:rsidP="00591388"/>
        </w:tc>
        <w:tc>
          <w:tcPr>
            <w:tcW w:w="850" w:type="dxa"/>
            <w:vMerge/>
            <w:vAlign w:val="center"/>
          </w:tcPr>
          <w:p w:rsidR="0089200B" w:rsidRPr="0023338D" w:rsidRDefault="0089200B" w:rsidP="00591388"/>
        </w:tc>
        <w:tc>
          <w:tcPr>
            <w:tcW w:w="11340" w:type="dxa"/>
            <w:vAlign w:val="center"/>
          </w:tcPr>
          <w:p w:rsidR="0089200B" w:rsidRPr="0023338D" w:rsidRDefault="0089200B" w:rsidP="00591388">
            <w:pPr>
              <w:spacing w:line="300" w:lineRule="exact"/>
              <w:rPr>
                <w:rFonts w:ascii="宋体" w:hAnsi="宋体"/>
                <w:szCs w:val="21"/>
              </w:rPr>
            </w:pPr>
            <w:r w:rsidRPr="0023338D">
              <w:rPr>
                <w:rFonts w:hint="eastAsia"/>
                <w:szCs w:val="24"/>
              </w:rPr>
              <w:t>审核条款：</w:t>
            </w:r>
            <w:r w:rsidR="00C6741C">
              <w:rPr>
                <w:rFonts w:ascii="宋体" w:hAnsi="宋体"/>
                <w:b/>
                <w:bCs/>
                <w:szCs w:val="21"/>
              </w:rPr>
              <w:t>5.3/6.2</w:t>
            </w:r>
            <w:r w:rsidR="00C6741C">
              <w:rPr>
                <w:rFonts w:ascii="宋体" w:hAnsi="宋体" w:hint="eastAsia"/>
                <w:b/>
                <w:bCs/>
                <w:szCs w:val="21"/>
              </w:rPr>
              <w:t>/</w:t>
            </w:r>
            <w:r w:rsidR="002365D8">
              <w:rPr>
                <w:rFonts w:ascii="宋体" w:hAnsi="宋体"/>
                <w:b/>
                <w:bCs/>
                <w:szCs w:val="21"/>
              </w:rPr>
              <w:t>8.1/8.5.1</w:t>
            </w:r>
          </w:p>
        </w:tc>
        <w:tc>
          <w:tcPr>
            <w:tcW w:w="851" w:type="dxa"/>
            <w:vMerge/>
          </w:tcPr>
          <w:p w:rsidR="0089200B" w:rsidRPr="0023338D" w:rsidRDefault="0089200B" w:rsidP="00591388"/>
        </w:tc>
      </w:tr>
      <w:tr w:rsidR="00C64C24" w:rsidRPr="0023338D" w:rsidTr="000470A3">
        <w:trPr>
          <w:trHeight w:val="1096"/>
        </w:trPr>
        <w:tc>
          <w:tcPr>
            <w:tcW w:w="1668" w:type="dxa"/>
            <w:vAlign w:val="center"/>
          </w:tcPr>
          <w:p w:rsidR="00C64C24" w:rsidRDefault="00C64C24" w:rsidP="000470A3">
            <w:pPr>
              <w:rPr>
                <w:szCs w:val="21"/>
              </w:rPr>
            </w:pPr>
            <w:r>
              <w:rPr>
                <w:rFonts w:hint="eastAsia"/>
                <w:szCs w:val="21"/>
              </w:rPr>
              <w:t>组织的岗位、职责权限</w:t>
            </w:r>
          </w:p>
        </w:tc>
        <w:tc>
          <w:tcPr>
            <w:tcW w:w="850" w:type="dxa"/>
            <w:vAlign w:val="center"/>
          </w:tcPr>
          <w:p w:rsidR="00C64C24" w:rsidRDefault="00C64C24" w:rsidP="000470A3">
            <w:pPr>
              <w:rPr>
                <w:szCs w:val="21"/>
              </w:rPr>
            </w:pPr>
            <w:r>
              <w:rPr>
                <w:rFonts w:hint="eastAsia"/>
                <w:szCs w:val="21"/>
              </w:rPr>
              <w:t>5.3</w:t>
            </w:r>
          </w:p>
        </w:tc>
        <w:tc>
          <w:tcPr>
            <w:tcW w:w="11340" w:type="dxa"/>
            <w:vAlign w:val="center"/>
          </w:tcPr>
          <w:p w:rsidR="00C64C24" w:rsidRPr="00055588" w:rsidRDefault="00C64C24" w:rsidP="000470A3">
            <w:pPr>
              <w:rPr>
                <w:szCs w:val="21"/>
              </w:rPr>
            </w:pPr>
            <w:r>
              <w:rPr>
                <w:rFonts w:hint="eastAsia"/>
              </w:rPr>
              <w:sym w:font="Wingdings 2" w:char="F098"/>
            </w:r>
            <w:r>
              <w:rPr>
                <w:rFonts w:hint="eastAsia"/>
              </w:rPr>
              <w:t>部门负责人：</w:t>
            </w:r>
            <w:r w:rsidR="00DC493E">
              <w:rPr>
                <w:rFonts w:hint="eastAsia"/>
                <w:szCs w:val="21"/>
              </w:rPr>
              <w:t>郭金友</w:t>
            </w:r>
          </w:p>
          <w:p w:rsidR="00C64C24" w:rsidRPr="004616EE" w:rsidRDefault="00C64C24" w:rsidP="000470A3">
            <w:pPr>
              <w:rPr>
                <w:rFonts w:ascii="宋体" w:hAnsi="宋体"/>
                <w:color w:val="000000"/>
              </w:rPr>
            </w:pPr>
            <w:r>
              <w:rPr>
                <w:rFonts w:ascii="宋体" w:hAnsi="宋体" w:hint="eastAsia"/>
                <w:color w:val="000000"/>
              </w:rPr>
              <w:sym w:font="Wingdings 2" w:char="F098"/>
            </w:r>
            <w:r w:rsidRPr="004616EE">
              <w:rPr>
                <w:rFonts w:ascii="宋体" w:hAnsi="宋体" w:hint="eastAsia"/>
                <w:color w:val="000000"/>
              </w:rPr>
              <w:t>查</w:t>
            </w:r>
            <w:r>
              <w:rPr>
                <w:rFonts w:ascii="宋体" w:hAnsi="宋体" w:hint="eastAsia"/>
                <w:color w:val="000000"/>
              </w:rPr>
              <w:t>企业提供的资料</w:t>
            </w:r>
            <w:r w:rsidRPr="004616EE">
              <w:rPr>
                <w:rFonts w:ascii="宋体" w:hAnsi="宋体" w:hint="eastAsia"/>
                <w:color w:val="000000"/>
              </w:rPr>
              <w:t>见《岗位职责及岗</w:t>
            </w:r>
            <w:r>
              <w:rPr>
                <w:rFonts w:ascii="宋体" w:hAnsi="宋体" w:hint="eastAsia"/>
                <w:color w:val="000000"/>
              </w:rPr>
              <w:t>位任职要求》中，规定了公司各个岗位的主要职责和相关要求。</w:t>
            </w:r>
            <w:r w:rsidR="00DC493E">
              <w:rPr>
                <w:rFonts w:ascii="宋体" w:hAnsi="宋体" w:hint="eastAsia"/>
                <w:color w:val="000000"/>
              </w:rPr>
              <w:t>生产部</w:t>
            </w:r>
            <w:r w:rsidRPr="004616EE">
              <w:rPr>
                <w:rFonts w:ascii="宋体" w:hAnsi="宋体" w:hint="eastAsia"/>
                <w:color w:val="000000"/>
              </w:rPr>
              <w:t>的主要职责有：</w:t>
            </w:r>
          </w:p>
          <w:p w:rsidR="00C64C24" w:rsidRPr="004616EE" w:rsidRDefault="00C64C24" w:rsidP="000470A3">
            <w:pPr>
              <w:rPr>
                <w:rFonts w:ascii="宋体" w:hAnsi="宋体"/>
              </w:rPr>
            </w:pPr>
            <w:r w:rsidRPr="004616EE">
              <w:rPr>
                <w:rFonts w:ascii="宋体" w:hAnsi="宋体" w:hint="eastAsia"/>
                <w:color w:val="000000"/>
              </w:rPr>
              <w:t>负责产品和服务实现的策划、</w:t>
            </w:r>
            <w:r w:rsidRPr="004616EE">
              <w:rPr>
                <w:rFonts w:ascii="宋体" w:hAnsi="宋体" w:hint="eastAsia"/>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w:t>
            </w:r>
            <w:r w:rsidR="008238AE">
              <w:rPr>
                <w:rFonts w:ascii="宋体" w:hAnsi="宋体" w:hint="eastAsia"/>
              </w:rPr>
              <w:t>与控制用料；</w:t>
            </w:r>
            <w:r>
              <w:rPr>
                <w:rFonts w:ascii="宋体" w:hAnsi="宋体" w:hint="eastAsia"/>
              </w:rPr>
              <w:t>不合格品的</w:t>
            </w:r>
            <w:r w:rsidRPr="004616EE">
              <w:rPr>
                <w:rFonts w:ascii="宋体" w:hAnsi="宋体" w:hint="eastAsia"/>
              </w:rPr>
              <w:t>控制；检查安全生产，处理安全事故；与营销各部门沟通、联系、协调；统计生产负荷和调度产销平衡等</w:t>
            </w:r>
            <w:r w:rsidRPr="004616EE">
              <w:rPr>
                <w:rFonts w:ascii="宋体" w:hAnsi="宋体" w:hint="eastAsia"/>
                <w:color w:val="000000"/>
              </w:rPr>
              <w:t>。</w:t>
            </w:r>
          </w:p>
          <w:p w:rsidR="00C64C24" w:rsidRDefault="00C64C24" w:rsidP="000470A3">
            <w:r w:rsidRPr="004616EE">
              <w:rPr>
                <w:rFonts w:ascii="宋体" w:hAnsi="宋体" w:hint="eastAsia"/>
                <w:color w:val="000000"/>
              </w:rPr>
              <w:sym w:font="Wingdings 2" w:char="F098"/>
            </w:r>
            <w:r w:rsidRPr="004616EE">
              <w:rPr>
                <w:rFonts w:ascii="宋体" w:hAnsi="宋体" w:hint="eastAsia"/>
                <w:color w:val="000000"/>
              </w:rPr>
              <w:t>与负责人沟通，</w:t>
            </w:r>
            <w:r w:rsidR="00DC493E">
              <w:rPr>
                <w:rFonts w:ascii="宋体" w:hAnsi="宋体" w:hint="eastAsia"/>
                <w:color w:val="000000"/>
              </w:rPr>
              <w:t>生产</w:t>
            </w:r>
            <w:r>
              <w:rPr>
                <w:rFonts w:ascii="宋体" w:hAnsi="宋体" w:hint="eastAsia"/>
                <w:color w:val="000000"/>
              </w:rPr>
              <w:t>部</w:t>
            </w:r>
            <w:r w:rsidRPr="004616EE">
              <w:rPr>
                <w:rFonts w:ascii="宋体" w:hAnsi="宋体" w:hint="eastAsia"/>
              </w:rPr>
              <w:t>部长</w:t>
            </w:r>
            <w:r w:rsidRPr="004616EE">
              <w:rPr>
                <w:rFonts w:ascii="宋体" w:hAnsi="宋体" w:hint="eastAsia"/>
                <w:color w:val="000000"/>
              </w:rPr>
              <w:t>明确其基本职责和权限</w:t>
            </w:r>
            <w:r w:rsidRPr="007474D0">
              <w:rPr>
                <w:rFonts w:ascii="宋体" w:hAnsi="宋体" w:hint="eastAsia"/>
                <w:color w:val="000000"/>
              </w:rPr>
              <w:t>。</w:t>
            </w:r>
          </w:p>
        </w:tc>
        <w:tc>
          <w:tcPr>
            <w:tcW w:w="851" w:type="dxa"/>
          </w:tcPr>
          <w:p w:rsidR="00C64C24" w:rsidRPr="0023338D" w:rsidRDefault="00C64C24" w:rsidP="00591388"/>
        </w:tc>
      </w:tr>
      <w:tr w:rsidR="0089200B" w:rsidRPr="0023338D" w:rsidTr="00591388">
        <w:trPr>
          <w:trHeight w:val="1255"/>
        </w:trPr>
        <w:tc>
          <w:tcPr>
            <w:tcW w:w="1668" w:type="dxa"/>
          </w:tcPr>
          <w:p w:rsidR="0089200B" w:rsidRPr="0023338D" w:rsidRDefault="00DC493E" w:rsidP="00591388">
            <w:r>
              <w:t>生产部</w:t>
            </w:r>
            <w:r w:rsidR="0089200B" w:rsidRPr="0023338D">
              <w:t>的目标及完成的策划</w:t>
            </w:r>
          </w:p>
        </w:tc>
        <w:tc>
          <w:tcPr>
            <w:tcW w:w="850" w:type="dxa"/>
          </w:tcPr>
          <w:p w:rsidR="0089200B" w:rsidRPr="0023338D" w:rsidRDefault="0089200B" w:rsidP="00591388">
            <w:r w:rsidRPr="0023338D">
              <w:rPr>
                <w:rFonts w:hint="eastAsia"/>
              </w:rPr>
              <w:t>6.2</w:t>
            </w:r>
          </w:p>
        </w:tc>
        <w:tc>
          <w:tcPr>
            <w:tcW w:w="11340" w:type="dxa"/>
          </w:tcPr>
          <w:p w:rsidR="0089200B" w:rsidRPr="008238AE" w:rsidRDefault="0089200B" w:rsidP="008238AE">
            <w:pPr>
              <w:rPr>
                <w:rFonts w:cs="仿宋_GB2312"/>
                <w:lang w:val="zh-CN"/>
              </w:rPr>
            </w:pPr>
            <w:r w:rsidRPr="008238AE">
              <w:rPr>
                <w:rFonts w:hint="eastAsia"/>
                <w:kern w:val="0"/>
              </w:rPr>
              <w:sym w:font="Wingdings 2" w:char="F098"/>
            </w:r>
            <w:r w:rsidRPr="008238AE">
              <w:rPr>
                <w:rFonts w:hint="eastAsia"/>
              </w:rPr>
              <w:t>执行《质量目标制定及考核办法》，</w:t>
            </w:r>
            <w:r w:rsidRPr="008238AE">
              <w:rPr>
                <w:rFonts w:cs="仿宋_GB2312" w:hint="eastAsia"/>
                <w:lang w:val="zh-CN"/>
              </w:rPr>
              <w:t>对目标的编制依据、内容及实施程序和方法等做出规定。</w:t>
            </w:r>
          </w:p>
          <w:p w:rsidR="0089200B" w:rsidRPr="008238AE" w:rsidRDefault="0089200B" w:rsidP="008238AE">
            <w:pPr>
              <w:rPr>
                <w:kern w:val="0"/>
              </w:rPr>
            </w:pPr>
            <w:r w:rsidRPr="008238AE">
              <w:rPr>
                <w:rFonts w:hint="eastAsia"/>
                <w:kern w:val="0"/>
              </w:rPr>
              <w:sym w:font="Wingdings 2" w:char="F098"/>
            </w:r>
            <w:r w:rsidR="00DC493E">
              <w:rPr>
                <w:rFonts w:hint="eastAsia"/>
                <w:kern w:val="0"/>
              </w:rPr>
              <w:t>生产部</w:t>
            </w:r>
            <w:r w:rsidRPr="008238AE">
              <w:rPr>
                <w:rFonts w:hint="eastAsia"/>
                <w:kern w:val="0"/>
              </w:rPr>
              <w:t>2020</w:t>
            </w:r>
            <w:r w:rsidRPr="008238AE">
              <w:rPr>
                <w:rFonts w:hint="eastAsia"/>
                <w:kern w:val="0"/>
              </w:rPr>
              <w:t>年质量目标：</w:t>
            </w:r>
            <w:r w:rsidR="008238AE">
              <w:rPr>
                <w:rFonts w:hint="eastAsia"/>
                <w:kern w:val="0"/>
              </w:rPr>
              <w:t xml:space="preserve">             2020</w:t>
            </w:r>
            <w:r w:rsidR="008238AE">
              <w:rPr>
                <w:rFonts w:hint="eastAsia"/>
                <w:kern w:val="0"/>
              </w:rPr>
              <w:t>年</w:t>
            </w:r>
            <w:r w:rsidR="008238AE">
              <w:rPr>
                <w:rFonts w:hint="eastAsia"/>
                <w:kern w:val="0"/>
              </w:rPr>
              <w:t>1-2</w:t>
            </w:r>
            <w:r w:rsidR="008238AE">
              <w:rPr>
                <w:rFonts w:hint="eastAsia"/>
                <w:kern w:val="0"/>
              </w:rPr>
              <w:t>季度</w:t>
            </w:r>
          </w:p>
          <w:p w:rsidR="008238AE" w:rsidRPr="008238AE" w:rsidRDefault="008238AE" w:rsidP="008238AE">
            <w:pPr>
              <w:rPr>
                <w:color w:val="000000"/>
              </w:rPr>
            </w:pPr>
            <w:r>
              <w:rPr>
                <w:rFonts w:hint="eastAsia"/>
                <w:color w:val="000000"/>
              </w:rPr>
              <w:t>1</w:t>
            </w:r>
            <w:r>
              <w:rPr>
                <w:rFonts w:hint="eastAsia"/>
                <w:color w:val="000000"/>
              </w:rPr>
              <w:t>、</w:t>
            </w:r>
            <w:r w:rsidRPr="008238AE">
              <w:rPr>
                <w:rFonts w:hint="eastAsia"/>
                <w:color w:val="000000"/>
              </w:rPr>
              <w:t>生产计划完成率不低于</w:t>
            </w:r>
            <w:r w:rsidRPr="008238AE">
              <w:rPr>
                <w:rFonts w:hint="eastAsia"/>
                <w:color w:val="000000"/>
              </w:rPr>
              <w:t>98%</w:t>
            </w:r>
            <w:r>
              <w:rPr>
                <w:rFonts w:hint="eastAsia"/>
                <w:color w:val="000000"/>
              </w:rPr>
              <w:t xml:space="preserve">           100%</w:t>
            </w:r>
          </w:p>
          <w:p w:rsidR="0089200B" w:rsidRPr="008238AE" w:rsidRDefault="008238AE" w:rsidP="008238AE">
            <w:r w:rsidRPr="008238AE">
              <w:rPr>
                <w:rFonts w:hint="eastAsia"/>
                <w:color w:val="000000"/>
              </w:rPr>
              <w:t>2</w:t>
            </w:r>
            <w:r>
              <w:rPr>
                <w:rFonts w:hint="eastAsia"/>
                <w:color w:val="000000"/>
              </w:rPr>
              <w:t>、</w:t>
            </w:r>
            <w:r w:rsidRPr="008238AE">
              <w:rPr>
                <w:rFonts w:hint="eastAsia"/>
                <w:color w:val="000000"/>
              </w:rPr>
              <w:t>产品一次交验合格率</w:t>
            </w:r>
            <w:r w:rsidRPr="008238AE">
              <w:rPr>
                <w:rFonts w:hint="eastAsia"/>
                <w:color w:val="000000"/>
              </w:rPr>
              <w:t>98%</w:t>
            </w:r>
            <w:r>
              <w:rPr>
                <w:rFonts w:hint="eastAsia"/>
              </w:rPr>
              <w:t xml:space="preserve">             98%</w:t>
            </w:r>
          </w:p>
          <w:p w:rsidR="0089200B" w:rsidRPr="008238AE" w:rsidRDefault="0089200B" w:rsidP="008238AE">
            <w:pPr>
              <w:rPr>
                <w:color w:val="000000"/>
              </w:rPr>
            </w:pPr>
            <w:r w:rsidRPr="008238AE">
              <w:rPr>
                <w:rFonts w:hint="eastAsia"/>
              </w:rPr>
              <w:sym w:font="Wingdings 2" w:char="F098"/>
            </w:r>
            <w:r w:rsidRPr="008238AE">
              <w:rPr>
                <w:rFonts w:hint="eastAsia"/>
                <w:kern w:val="0"/>
              </w:rPr>
              <w:t>查看</w:t>
            </w:r>
            <w:r w:rsidRPr="008238AE">
              <w:rPr>
                <w:rFonts w:cs="Arial" w:hint="eastAsia"/>
                <w:kern w:val="0"/>
              </w:rPr>
              <w:t>2020</w:t>
            </w:r>
            <w:r w:rsidRPr="008238AE">
              <w:rPr>
                <w:rFonts w:cs="Arial" w:hint="eastAsia"/>
                <w:kern w:val="0"/>
              </w:rPr>
              <w:t>年</w:t>
            </w:r>
            <w:r w:rsidR="002748B0" w:rsidRPr="008238AE">
              <w:rPr>
                <w:rFonts w:cs="Arial" w:hint="eastAsia"/>
                <w:kern w:val="0"/>
              </w:rPr>
              <w:t>1</w:t>
            </w:r>
            <w:r w:rsidR="008238AE">
              <w:rPr>
                <w:rFonts w:cs="Arial" w:hint="eastAsia"/>
                <w:kern w:val="0"/>
              </w:rPr>
              <w:t>-2</w:t>
            </w:r>
            <w:r w:rsidRPr="008238AE">
              <w:rPr>
                <w:rFonts w:cs="Arial" w:hint="eastAsia"/>
                <w:kern w:val="0"/>
              </w:rPr>
              <w:t>季度的考核</w:t>
            </w:r>
            <w:r w:rsidRPr="008238AE">
              <w:rPr>
                <w:rFonts w:hint="eastAsia"/>
              </w:rPr>
              <w:t>数据统计：</w:t>
            </w:r>
            <w:r w:rsidR="008238AE">
              <w:rPr>
                <w:rFonts w:hint="eastAsia"/>
              </w:rPr>
              <w:t xml:space="preserve"> </w:t>
            </w:r>
            <w:r w:rsidRPr="008238AE">
              <w:rPr>
                <w:rFonts w:hint="eastAsia"/>
                <w:kern w:val="0"/>
              </w:rPr>
              <w:t>显示目标已达标完成。</w:t>
            </w:r>
          </w:p>
        </w:tc>
        <w:tc>
          <w:tcPr>
            <w:tcW w:w="851" w:type="dxa"/>
          </w:tcPr>
          <w:p w:rsidR="0089200B" w:rsidRPr="0023338D" w:rsidRDefault="0089200B" w:rsidP="00591388"/>
        </w:tc>
      </w:tr>
      <w:tr w:rsidR="00A56DA2" w:rsidRPr="0023338D" w:rsidTr="00591388">
        <w:trPr>
          <w:trHeight w:val="1255"/>
        </w:trPr>
        <w:tc>
          <w:tcPr>
            <w:tcW w:w="1668" w:type="dxa"/>
          </w:tcPr>
          <w:p w:rsidR="00A56DA2" w:rsidRPr="0023338D" w:rsidRDefault="00A56DA2" w:rsidP="00591388">
            <w:r w:rsidRPr="0023338D">
              <w:t>运行的策划和控制</w:t>
            </w:r>
          </w:p>
        </w:tc>
        <w:tc>
          <w:tcPr>
            <w:tcW w:w="850" w:type="dxa"/>
          </w:tcPr>
          <w:p w:rsidR="00A56DA2" w:rsidRPr="0023338D" w:rsidRDefault="00A56DA2" w:rsidP="00591388">
            <w:r w:rsidRPr="0023338D">
              <w:rPr>
                <w:rFonts w:hint="eastAsia"/>
              </w:rPr>
              <w:t>8.1</w:t>
            </w:r>
          </w:p>
        </w:tc>
        <w:tc>
          <w:tcPr>
            <w:tcW w:w="11340" w:type="dxa"/>
          </w:tcPr>
          <w:p w:rsidR="00A56DA2" w:rsidRPr="004160D7" w:rsidRDefault="00A56DA2" w:rsidP="004160D7">
            <w:r w:rsidRPr="004160D7">
              <w:sym w:font="Wingdings 2" w:char="F098"/>
            </w:r>
            <w:r w:rsidRPr="004160D7">
              <w:t>公司对产品质量目标、产品实现过程</w:t>
            </w:r>
            <w:r w:rsidRPr="004160D7">
              <w:rPr>
                <w:rFonts w:hint="eastAsia"/>
              </w:rPr>
              <w:t>、</w:t>
            </w:r>
            <w:r w:rsidRPr="004160D7">
              <w:t>产品所要求的检验和试验活动以及产品接收准则进行了策划，并规定了所需的记录。</w:t>
            </w:r>
          </w:p>
          <w:p w:rsidR="00A56DA2" w:rsidRPr="004160D7" w:rsidRDefault="00A56DA2" w:rsidP="004160D7">
            <w:r w:rsidRPr="004160D7">
              <w:t>1</w:t>
            </w:r>
            <w:r w:rsidRPr="004160D7">
              <w:t>、本公司的产品为：</w:t>
            </w:r>
            <w:r w:rsidR="004160D7" w:rsidRPr="004160D7">
              <w:rPr>
                <w:rFonts w:hint="eastAsia"/>
              </w:rPr>
              <w:t>空气采样亭（环境分析小屋）、不锈钢机柜、电磁屏蔽机柜的加工（不含喷漆及金属表面化学处理）</w:t>
            </w:r>
          </w:p>
          <w:p w:rsidR="004160D7" w:rsidRPr="004160D7" w:rsidRDefault="00A56DA2" w:rsidP="004160D7">
            <w:r w:rsidRPr="004160D7">
              <w:t>2</w:t>
            </w:r>
            <w:r w:rsidRPr="004160D7">
              <w:t>、编制了工艺流程</w:t>
            </w:r>
            <w:r w:rsidRPr="004160D7">
              <w:rPr>
                <w:rFonts w:hint="eastAsia"/>
              </w:rPr>
              <w:t>：</w:t>
            </w:r>
          </w:p>
          <w:p w:rsidR="004160D7" w:rsidRPr="004160D7" w:rsidRDefault="004160D7" w:rsidP="004160D7">
            <w:r w:rsidRPr="004160D7">
              <w:rPr>
                <w:rFonts w:hint="eastAsia"/>
              </w:rPr>
              <w:t>不锈钢机柜、环境分析小屋：客户洽谈接触</w:t>
            </w:r>
            <w:r w:rsidRPr="004160D7">
              <w:rPr>
                <w:rFonts w:hint="eastAsia"/>
              </w:rPr>
              <w:t>---</w:t>
            </w:r>
            <w:r w:rsidRPr="004160D7">
              <w:rPr>
                <w:rFonts w:hint="eastAsia"/>
              </w:rPr>
              <w:t>签订合同</w:t>
            </w:r>
            <w:r w:rsidRPr="004160D7">
              <w:rPr>
                <w:rFonts w:hint="eastAsia"/>
              </w:rPr>
              <w:t>---</w:t>
            </w:r>
            <w:r w:rsidRPr="004160D7">
              <w:rPr>
                <w:rFonts w:hint="eastAsia"/>
              </w:rPr>
              <w:t>生产部排产</w:t>
            </w:r>
            <w:r w:rsidRPr="004160D7">
              <w:rPr>
                <w:rFonts w:hint="eastAsia"/>
              </w:rPr>
              <w:t>---</w:t>
            </w:r>
            <w:r w:rsidRPr="004160D7">
              <w:rPr>
                <w:rFonts w:hint="eastAsia"/>
              </w:rPr>
              <w:t>采购材料</w:t>
            </w:r>
            <w:r w:rsidRPr="004160D7">
              <w:rPr>
                <w:rFonts w:hint="eastAsia"/>
              </w:rPr>
              <w:t>(</w:t>
            </w:r>
            <w:r w:rsidRPr="004160D7">
              <w:rPr>
                <w:rFonts w:hint="eastAsia"/>
              </w:rPr>
              <w:t>镀锌钢板、方形钢管、不锈钢板</w:t>
            </w:r>
            <w:r w:rsidRPr="004160D7">
              <w:rPr>
                <w:rFonts w:hint="eastAsia"/>
              </w:rPr>
              <w:t>)---</w:t>
            </w:r>
            <w:r w:rsidRPr="004160D7">
              <w:rPr>
                <w:rFonts w:hint="eastAsia"/>
              </w:rPr>
              <w:t>板材切割</w:t>
            </w:r>
            <w:r w:rsidRPr="004160D7">
              <w:rPr>
                <w:rFonts w:hint="eastAsia"/>
              </w:rPr>
              <w:t>---</w:t>
            </w:r>
            <w:r w:rsidRPr="004160D7">
              <w:rPr>
                <w:rFonts w:hint="eastAsia"/>
              </w:rPr>
              <w:t>板材折弯</w:t>
            </w:r>
            <w:r w:rsidRPr="004160D7">
              <w:rPr>
                <w:rFonts w:hint="eastAsia"/>
              </w:rPr>
              <w:t>---</w:t>
            </w:r>
            <w:r w:rsidRPr="004160D7">
              <w:rPr>
                <w:rFonts w:hint="eastAsia"/>
              </w:rPr>
              <w:t>组装</w:t>
            </w:r>
            <w:r w:rsidRPr="004160D7">
              <w:rPr>
                <w:rFonts w:hint="eastAsia"/>
              </w:rPr>
              <w:t>---</w:t>
            </w:r>
            <w:r w:rsidRPr="004160D7">
              <w:rPr>
                <w:rFonts w:hint="eastAsia"/>
              </w:rPr>
              <w:t>检验</w:t>
            </w:r>
            <w:r w:rsidRPr="004160D7">
              <w:rPr>
                <w:rFonts w:hint="eastAsia"/>
              </w:rPr>
              <w:t>---</w:t>
            </w:r>
            <w:r w:rsidRPr="004160D7">
              <w:rPr>
                <w:rFonts w:hint="eastAsia"/>
              </w:rPr>
              <w:t>出厂</w:t>
            </w:r>
          </w:p>
          <w:p w:rsidR="004160D7" w:rsidRPr="004160D7" w:rsidRDefault="004160D7" w:rsidP="004160D7">
            <w:r w:rsidRPr="004160D7">
              <w:rPr>
                <w:rFonts w:hint="eastAsia"/>
              </w:rPr>
              <w:t>电磁屏蔽机柜：客户洽谈接触</w:t>
            </w:r>
            <w:r>
              <w:rPr>
                <w:rFonts w:hint="eastAsia"/>
              </w:rPr>
              <w:t>---</w:t>
            </w:r>
            <w:r w:rsidRPr="004160D7">
              <w:rPr>
                <w:rFonts w:hint="eastAsia"/>
              </w:rPr>
              <w:t>签订合同</w:t>
            </w:r>
            <w:r>
              <w:rPr>
                <w:rFonts w:hint="eastAsia"/>
              </w:rPr>
              <w:t>---</w:t>
            </w:r>
            <w:r w:rsidRPr="004160D7">
              <w:rPr>
                <w:rFonts w:hint="eastAsia"/>
              </w:rPr>
              <w:t>生产部排产</w:t>
            </w:r>
            <w:r>
              <w:rPr>
                <w:rFonts w:hint="eastAsia"/>
              </w:rPr>
              <w:t>---</w:t>
            </w:r>
            <w:r w:rsidRPr="004160D7">
              <w:rPr>
                <w:rFonts w:hint="eastAsia"/>
              </w:rPr>
              <w:t>采购材料</w:t>
            </w:r>
            <w:r w:rsidRPr="004160D7">
              <w:rPr>
                <w:rFonts w:hint="eastAsia"/>
              </w:rPr>
              <w:t>(1.2mm</w:t>
            </w:r>
            <w:r w:rsidRPr="004160D7">
              <w:rPr>
                <w:rFonts w:hint="eastAsia"/>
              </w:rPr>
              <w:t>镀锌钢板</w:t>
            </w:r>
            <w:r>
              <w:rPr>
                <w:rFonts w:hint="eastAsia"/>
              </w:rPr>
              <w:t>)---</w:t>
            </w:r>
            <w:r w:rsidRPr="004160D7">
              <w:rPr>
                <w:rFonts w:hint="eastAsia"/>
              </w:rPr>
              <w:t>板材切割</w:t>
            </w:r>
            <w:r>
              <w:rPr>
                <w:rFonts w:hint="eastAsia"/>
              </w:rPr>
              <w:t>---</w:t>
            </w:r>
            <w:r w:rsidRPr="004160D7">
              <w:rPr>
                <w:rFonts w:hint="eastAsia"/>
              </w:rPr>
              <w:t>板材折弯</w:t>
            </w:r>
            <w:r>
              <w:rPr>
                <w:rFonts w:hint="eastAsia"/>
              </w:rPr>
              <w:t>---</w:t>
            </w:r>
            <w:r w:rsidRPr="004160D7">
              <w:rPr>
                <w:rFonts w:hint="eastAsia"/>
              </w:rPr>
              <w:t>组装</w:t>
            </w:r>
            <w:r>
              <w:rPr>
                <w:rFonts w:hint="eastAsia"/>
              </w:rPr>
              <w:t>---</w:t>
            </w:r>
            <w:r w:rsidRPr="004160D7">
              <w:rPr>
                <w:rFonts w:hint="eastAsia"/>
              </w:rPr>
              <w:t>检验</w:t>
            </w:r>
            <w:r>
              <w:rPr>
                <w:rFonts w:hint="eastAsia"/>
              </w:rPr>
              <w:t>---</w:t>
            </w:r>
            <w:r>
              <w:rPr>
                <w:rFonts w:hint="eastAsia"/>
              </w:rPr>
              <w:t>出厂</w:t>
            </w:r>
          </w:p>
          <w:p w:rsidR="00A56DA2" w:rsidRPr="004160D7" w:rsidRDefault="00A56DA2" w:rsidP="004160D7">
            <w:pPr>
              <w:rPr>
                <w:rFonts w:asciiTheme="minorEastAsia" w:eastAsiaTheme="minorEastAsia" w:hAnsiTheme="minorEastAsia" w:cs="Arial"/>
                <w:szCs w:val="21"/>
                <w:highlight w:val="yellow"/>
              </w:rPr>
            </w:pPr>
            <w:r w:rsidRPr="004160D7">
              <w:lastRenderedPageBreak/>
              <w:t>3</w:t>
            </w:r>
            <w:r w:rsidRPr="004160D7">
              <w:t>、生产设备：</w:t>
            </w:r>
            <w:r w:rsidR="004160D7" w:rsidRPr="009D71CC">
              <w:rPr>
                <w:rFonts w:asciiTheme="minorEastAsia" w:eastAsiaTheme="minorEastAsia" w:hAnsiTheme="minorEastAsia" w:hint="eastAsia"/>
                <w:bCs/>
                <w:szCs w:val="21"/>
              </w:rPr>
              <w:t>数控折弯机</w:t>
            </w:r>
            <w:r w:rsidR="004160D7" w:rsidRPr="009D71CC">
              <w:rPr>
                <w:rFonts w:asciiTheme="minorEastAsia" w:eastAsiaTheme="minorEastAsia" w:hAnsiTheme="minorEastAsia" w:hint="eastAsia"/>
                <w:szCs w:val="21"/>
              </w:rPr>
              <w:t>、</w:t>
            </w:r>
            <w:r w:rsidR="004160D7" w:rsidRPr="009D71CC">
              <w:rPr>
                <w:rFonts w:asciiTheme="minorEastAsia" w:eastAsiaTheme="minorEastAsia" w:hAnsiTheme="minorEastAsia" w:hint="eastAsia"/>
                <w:bCs/>
                <w:szCs w:val="21"/>
              </w:rPr>
              <w:t>普通折弯机</w:t>
            </w:r>
            <w:r w:rsidR="004160D7" w:rsidRPr="009D71CC">
              <w:rPr>
                <w:rFonts w:asciiTheme="minorEastAsia" w:eastAsiaTheme="minorEastAsia" w:hAnsiTheme="minorEastAsia" w:cs="宋体" w:hint="eastAsia"/>
                <w:szCs w:val="21"/>
              </w:rPr>
              <w:t>、</w:t>
            </w:r>
            <w:r w:rsidR="004160D7" w:rsidRPr="009D71CC">
              <w:rPr>
                <w:rFonts w:asciiTheme="minorEastAsia" w:eastAsiaTheme="minorEastAsia" w:hAnsiTheme="minorEastAsia" w:hint="eastAsia"/>
                <w:bCs/>
                <w:szCs w:val="21"/>
              </w:rPr>
              <w:t>普通冲床</w:t>
            </w:r>
            <w:r w:rsidR="004160D7" w:rsidRPr="009D71CC">
              <w:rPr>
                <w:rFonts w:asciiTheme="minorEastAsia" w:eastAsiaTheme="minorEastAsia" w:hAnsiTheme="minorEastAsia" w:cs="宋体" w:hint="eastAsia"/>
                <w:szCs w:val="21"/>
              </w:rPr>
              <w:t>、</w:t>
            </w:r>
            <w:r w:rsidR="004160D7" w:rsidRPr="009D71CC">
              <w:rPr>
                <w:rFonts w:asciiTheme="minorEastAsia" w:eastAsiaTheme="minorEastAsia" w:hAnsiTheme="minorEastAsia" w:hint="eastAsia"/>
                <w:bCs/>
                <w:szCs w:val="21"/>
              </w:rPr>
              <w:t>斜刃剪板机</w:t>
            </w:r>
            <w:r w:rsidR="004160D7" w:rsidRPr="009D71CC">
              <w:rPr>
                <w:rFonts w:asciiTheme="minorEastAsia" w:eastAsiaTheme="minorEastAsia" w:hAnsiTheme="minorEastAsia" w:hint="eastAsia"/>
                <w:szCs w:val="21"/>
              </w:rPr>
              <w:t>、</w:t>
            </w:r>
            <w:r w:rsidR="004160D7" w:rsidRPr="009D71CC">
              <w:rPr>
                <w:rFonts w:asciiTheme="minorEastAsia" w:eastAsiaTheme="minorEastAsia" w:hAnsiTheme="minorEastAsia" w:hint="eastAsia"/>
                <w:bCs/>
                <w:szCs w:val="21"/>
              </w:rPr>
              <w:t>普通电焊机</w:t>
            </w:r>
            <w:r w:rsidR="004160D7" w:rsidRPr="009D71CC">
              <w:rPr>
                <w:rFonts w:asciiTheme="minorEastAsia" w:eastAsiaTheme="minorEastAsia" w:hAnsiTheme="minorEastAsia" w:hint="eastAsia"/>
                <w:szCs w:val="21"/>
              </w:rPr>
              <w:t>、</w:t>
            </w:r>
            <w:r w:rsidR="004160D7" w:rsidRPr="009D71CC">
              <w:rPr>
                <w:rFonts w:asciiTheme="minorEastAsia" w:eastAsiaTheme="minorEastAsia" w:hAnsiTheme="minorEastAsia" w:hint="eastAsia"/>
                <w:bCs/>
                <w:szCs w:val="21"/>
              </w:rPr>
              <w:t>双臂焊烟净化器</w:t>
            </w:r>
            <w:r w:rsidR="004160D7" w:rsidRPr="009D71CC">
              <w:rPr>
                <w:rFonts w:asciiTheme="minorEastAsia" w:eastAsiaTheme="minorEastAsia" w:hAnsiTheme="minorEastAsia" w:cs="宋体" w:hint="eastAsia"/>
                <w:szCs w:val="21"/>
              </w:rPr>
              <w:t xml:space="preserve"> </w:t>
            </w:r>
            <w:r w:rsidR="004160D7">
              <w:rPr>
                <w:rFonts w:asciiTheme="minorEastAsia" w:eastAsiaTheme="minorEastAsia" w:hAnsiTheme="minorEastAsia" w:cs="宋体" w:hint="eastAsia"/>
                <w:szCs w:val="21"/>
              </w:rPr>
              <w:t>、氩弧焊机</w:t>
            </w:r>
            <w:r w:rsidR="004160D7" w:rsidRPr="009D71CC">
              <w:rPr>
                <w:rFonts w:asciiTheme="minorEastAsia" w:eastAsiaTheme="minorEastAsia" w:hAnsiTheme="minorEastAsia" w:hint="eastAsia"/>
                <w:szCs w:val="21"/>
              </w:rPr>
              <w:t>，满足生产需求。</w:t>
            </w:r>
          </w:p>
          <w:p w:rsidR="00A56DA2" w:rsidRPr="004160D7" w:rsidRDefault="00A56DA2" w:rsidP="004160D7">
            <w:pPr>
              <w:rPr>
                <w:highlight w:val="yellow"/>
              </w:rPr>
            </w:pPr>
            <w:r w:rsidRPr="004160D7">
              <w:t>4</w:t>
            </w:r>
            <w:r w:rsidRPr="004160D7">
              <w:t>、检测仪器：</w:t>
            </w:r>
            <w:r w:rsidR="00324D12" w:rsidRPr="004160D7">
              <w:rPr>
                <w:rFonts w:hint="eastAsia"/>
              </w:rPr>
              <w:t>游标卡尺（</w:t>
            </w:r>
            <w:r w:rsidR="004160D7">
              <w:rPr>
                <w:rFonts w:hint="eastAsia"/>
              </w:rPr>
              <w:t>0-200</w:t>
            </w:r>
            <w:r w:rsidR="00324D12" w:rsidRPr="004160D7">
              <w:rPr>
                <w:rFonts w:hint="eastAsia"/>
              </w:rPr>
              <w:t>）</w:t>
            </w:r>
            <w:r w:rsidR="00324D12" w:rsidRPr="004160D7">
              <w:rPr>
                <w:rFonts w:hint="eastAsia"/>
              </w:rPr>
              <w:t>mm</w:t>
            </w:r>
            <w:r w:rsidR="00324D12" w:rsidRPr="004160D7">
              <w:rPr>
                <w:rFonts w:hint="eastAsia"/>
              </w:rPr>
              <w:t>、</w:t>
            </w:r>
            <w:r w:rsidR="004160D7">
              <w:rPr>
                <w:rFonts w:hint="eastAsia"/>
              </w:rPr>
              <w:t xml:space="preserve"> </w:t>
            </w:r>
            <w:r w:rsidR="00324D12" w:rsidRPr="004160D7">
              <w:rPr>
                <w:rFonts w:hint="eastAsia"/>
              </w:rPr>
              <w:t>钢卷尺等，满足检验需求。</w:t>
            </w:r>
          </w:p>
          <w:p w:rsidR="00A56DA2" w:rsidRPr="004160D7" w:rsidRDefault="00A56DA2" w:rsidP="004160D7">
            <w:r w:rsidRPr="004160D7">
              <w:t>5</w:t>
            </w:r>
            <w:r w:rsidRPr="004160D7">
              <w:t>、编制了《原材料检验</w:t>
            </w:r>
            <w:r w:rsidRPr="004160D7">
              <w:rPr>
                <w:rFonts w:hint="eastAsia"/>
              </w:rPr>
              <w:t>规程</w:t>
            </w:r>
            <w:r w:rsidRPr="004160D7">
              <w:t>》、《成品检验规范》、《</w:t>
            </w:r>
            <w:r w:rsidRPr="004160D7">
              <w:rPr>
                <w:rFonts w:hint="eastAsia"/>
              </w:rPr>
              <w:t>电焊作业指导书》、</w:t>
            </w:r>
            <w:r w:rsidRPr="004160D7">
              <w:t>《</w:t>
            </w:r>
            <w:r w:rsidRPr="004160D7">
              <w:rPr>
                <w:rFonts w:hint="eastAsia"/>
              </w:rPr>
              <w:t>二氧化碳气体保护焊作业指导书》</w:t>
            </w:r>
            <w:r w:rsidRPr="004160D7">
              <w:t>等</w:t>
            </w:r>
          </w:p>
          <w:p w:rsidR="00A56DA2" w:rsidRPr="004160D7" w:rsidRDefault="00A56DA2" w:rsidP="004160D7">
            <w:r w:rsidRPr="004160D7">
              <w:t>6</w:t>
            </w:r>
            <w:r w:rsidRPr="004160D7">
              <w:t>、相关法律法规要求《安全生产法》、《产品质量法》、《合同法》、《计量法》、《消费者权益保护法》等</w:t>
            </w:r>
          </w:p>
          <w:p w:rsidR="00A56DA2" w:rsidRPr="004160D7" w:rsidRDefault="00A56DA2" w:rsidP="004160D7">
            <w:pPr>
              <w:rPr>
                <w:b/>
                <w:bCs/>
              </w:rPr>
            </w:pPr>
            <w:r w:rsidRPr="004160D7">
              <w:t>7</w:t>
            </w:r>
            <w:r w:rsidRPr="004160D7">
              <w:t>、产品执行标准：</w:t>
            </w:r>
            <w:r w:rsidR="004160D7">
              <w:rPr>
                <w:rFonts w:hint="eastAsia"/>
              </w:rPr>
              <w:t>产品生产、检验按照客户图纸和技术要求、</w:t>
            </w:r>
            <w:r w:rsidR="004160D7">
              <w:rPr>
                <w:rFonts w:hint="eastAsia"/>
              </w:rPr>
              <w:t>BMB19-2006</w:t>
            </w:r>
            <w:r w:rsidR="004160D7">
              <w:rPr>
                <w:rFonts w:ascii="宋体" w:hAnsi="宋体" w:hint="eastAsia"/>
              </w:rPr>
              <w:t>《电磁泄漏发射屏蔽机柜技术要求和测试方法》</w:t>
            </w:r>
            <w:r w:rsidR="004160D7">
              <w:rPr>
                <w:rFonts w:hint="eastAsia"/>
              </w:rPr>
              <w:t>、</w:t>
            </w:r>
            <w:r w:rsidR="004160D7">
              <w:rPr>
                <w:rFonts w:hint="eastAsia"/>
              </w:rPr>
              <w:t>GJB5792-2006</w:t>
            </w:r>
            <w:r w:rsidR="004160D7">
              <w:rPr>
                <w:rFonts w:ascii="宋体" w:hAnsi="宋体" w:hint="eastAsia"/>
              </w:rPr>
              <w:t>《军用涉密信息系统电磁屏蔽体等级划分和测量方法》</w:t>
            </w:r>
            <w:r w:rsidR="004160D7">
              <w:rPr>
                <w:rFonts w:hint="eastAsia"/>
              </w:rPr>
              <w:t>进行，运行过程参考或执行</w:t>
            </w:r>
            <w:r w:rsidR="004160D7" w:rsidRPr="002E04BD">
              <w:rPr>
                <w:rFonts w:hint="eastAsia"/>
              </w:rPr>
              <w:t>质量法、合同法、标准化法、招标投标法、机械加工手册、机械加工通用技术规范、机械加工通用检验规范、</w:t>
            </w:r>
            <w:r w:rsidR="004160D7">
              <w:rPr>
                <w:rFonts w:asciiTheme="minorEastAsia" w:eastAsiaTheme="minorEastAsia" w:hAnsiTheme="minorEastAsia" w:hint="eastAsia"/>
                <w:szCs w:val="21"/>
              </w:rPr>
              <w:t>机械加工手册、机械加工通用技术规范、机械加工通用检验规范、</w:t>
            </w:r>
            <w:r w:rsidR="004160D7">
              <w:rPr>
                <w:rFonts w:ascii="宋体" w:hAnsi="宋体" w:hint="eastAsia"/>
                <w:bCs/>
                <w:szCs w:val="21"/>
              </w:rPr>
              <w:t xml:space="preserve"> </w:t>
            </w:r>
            <w:r w:rsidR="004160D7">
              <w:rPr>
                <w:rFonts w:asciiTheme="minorEastAsia" w:eastAsiaTheme="minorEastAsia" w:hAnsiTheme="minorEastAsia" w:hint="eastAsia"/>
                <w:color w:val="333333"/>
                <w:szCs w:val="21"/>
                <w:shd w:val="clear" w:color="auto" w:fill="F2F3F7"/>
              </w:rPr>
              <w:t xml:space="preserve"> </w:t>
            </w:r>
            <w:r w:rsidR="004160D7">
              <w:rPr>
                <w:rFonts w:ascii="宋体" w:hAnsi="宋体" w:hint="eastAsia"/>
                <w:bCs/>
                <w:szCs w:val="21"/>
              </w:rPr>
              <w:t>GB/T 19804-2005</w:t>
            </w:r>
            <w:r w:rsidR="004160D7">
              <w:rPr>
                <w:rFonts w:asciiTheme="minorEastAsia" w:eastAsiaTheme="minorEastAsia" w:hAnsiTheme="minorEastAsia" w:hint="eastAsia"/>
                <w:bCs/>
                <w:szCs w:val="21"/>
              </w:rPr>
              <w:t>《</w:t>
            </w:r>
            <w:r w:rsidR="004160D7">
              <w:rPr>
                <w:rFonts w:ascii="宋体" w:hAnsi="宋体" w:hint="eastAsia"/>
                <w:bCs/>
                <w:szCs w:val="21"/>
              </w:rPr>
              <w:t>焊接结构的一般尺寸公差和形位公差</w:t>
            </w:r>
            <w:r w:rsidR="004160D7">
              <w:rPr>
                <w:rFonts w:asciiTheme="minorEastAsia" w:eastAsiaTheme="minorEastAsia" w:hAnsiTheme="minorEastAsia" w:hint="eastAsia"/>
                <w:bCs/>
                <w:szCs w:val="21"/>
              </w:rPr>
              <w:t>》</w:t>
            </w:r>
            <w:r w:rsidR="004160D7">
              <w:rPr>
                <w:rFonts w:asciiTheme="minorEastAsia" w:eastAsiaTheme="minorEastAsia" w:hAnsiTheme="minorEastAsia" w:hint="eastAsia"/>
                <w:color w:val="333333"/>
                <w:szCs w:val="21"/>
                <w:shd w:val="clear" w:color="auto" w:fill="F2F3F7"/>
              </w:rPr>
              <w:t xml:space="preserve">； </w:t>
            </w:r>
            <w:r w:rsidR="004160D7">
              <w:rPr>
                <w:rFonts w:ascii="宋体" w:hAnsi="宋体" w:hint="eastAsia"/>
                <w:bCs/>
                <w:szCs w:val="21"/>
              </w:rPr>
              <w:t xml:space="preserve">GB/T 324-2008 </w:t>
            </w:r>
            <w:r w:rsidR="004160D7">
              <w:rPr>
                <w:rFonts w:asciiTheme="minorEastAsia" w:eastAsiaTheme="minorEastAsia" w:hAnsiTheme="minorEastAsia" w:hint="eastAsia"/>
                <w:bCs/>
                <w:szCs w:val="21"/>
              </w:rPr>
              <w:t>《</w:t>
            </w:r>
            <w:r w:rsidR="004160D7">
              <w:rPr>
                <w:rFonts w:ascii="宋体" w:hAnsi="宋体" w:hint="eastAsia"/>
                <w:bCs/>
                <w:szCs w:val="21"/>
              </w:rPr>
              <w:t>焊缝符号表示法</w:t>
            </w:r>
            <w:r w:rsidR="004160D7">
              <w:rPr>
                <w:rFonts w:asciiTheme="minorEastAsia" w:eastAsiaTheme="minorEastAsia" w:hAnsiTheme="minorEastAsia" w:hint="eastAsia"/>
                <w:bCs/>
                <w:szCs w:val="21"/>
              </w:rPr>
              <w:t>》</w:t>
            </w:r>
            <w:r w:rsidR="004160D7">
              <w:rPr>
                <w:rFonts w:asciiTheme="minorEastAsia" w:eastAsiaTheme="minorEastAsia" w:hAnsiTheme="minorEastAsia" w:hint="eastAsia"/>
                <w:color w:val="333333"/>
                <w:szCs w:val="21"/>
                <w:shd w:val="clear" w:color="auto" w:fill="F2F3F7"/>
              </w:rPr>
              <w:t xml:space="preserve">； </w:t>
            </w:r>
            <w:r w:rsidR="004160D7">
              <w:rPr>
                <w:rFonts w:ascii="宋体" w:hAnsi="宋体" w:hint="eastAsia"/>
                <w:bCs/>
                <w:szCs w:val="21"/>
              </w:rPr>
              <w:t>GB/T 1184-1996</w:t>
            </w:r>
            <w:r w:rsidR="004160D7">
              <w:rPr>
                <w:rFonts w:asciiTheme="minorEastAsia" w:eastAsiaTheme="minorEastAsia" w:hAnsiTheme="minorEastAsia" w:hint="eastAsia"/>
                <w:bCs/>
                <w:szCs w:val="21"/>
              </w:rPr>
              <w:t>《</w:t>
            </w:r>
            <w:r w:rsidR="004160D7">
              <w:rPr>
                <w:rFonts w:ascii="宋体" w:hAnsi="宋体" w:hint="eastAsia"/>
                <w:bCs/>
                <w:szCs w:val="21"/>
              </w:rPr>
              <w:t>形状和位置公差 未注公差值</w:t>
            </w:r>
            <w:r w:rsidR="004160D7">
              <w:rPr>
                <w:rFonts w:asciiTheme="minorEastAsia" w:eastAsiaTheme="minorEastAsia" w:hAnsiTheme="minorEastAsia" w:hint="eastAsia"/>
                <w:bCs/>
                <w:szCs w:val="21"/>
              </w:rPr>
              <w:t>》</w:t>
            </w:r>
            <w:r w:rsidR="004160D7">
              <w:rPr>
                <w:rFonts w:hint="eastAsia"/>
                <w:bCs/>
              </w:rPr>
              <w:t>等规范。</w:t>
            </w:r>
          </w:p>
        </w:tc>
        <w:tc>
          <w:tcPr>
            <w:tcW w:w="851" w:type="dxa"/>
          </w:tcPr>
          <w:p w:rsidR="00A56DA2" w:rsidRPr="0023338D" w:rsidRDefault="00A56DA2" w:rsidP="00591388"/>
        </w:tc>
      </w:tr>
      <w:tr w:rsidR="00D71490" w:rsidRPr="0023338D" w:rsidTr="00347A61">
        <w:trPr>
          <w:trHeight w:val="1255"/>
        </w:trPr>
        <w:tc>
          <w:tcPr>
            <w:tcW w:w="1668" w:type="dxa"/>
            <w:vAlign w:val="center"/>
          </w:tcPr>
          <w:p w:rsidR="00D71490" w:rsidRPr="00347A61" w:rsidRDefault="00D71490" w:rsidP="00347A61">
            <w:pPr>
              <w:rPr>
                <w:rFonts w:asciiTheme="minorEastAsia" w:eastAsiaTheme="minorEastAsia" w:hAnsiTheme="minorEastAsia"/>
                <w:szCs w:val="21"/>
              </w:rPr>
            </w:pPr>
            <w:r w:rsidRPr="00347A61">
              <w:rPr>
                <w:rFonts w:asciiTheme="minorEastAsia" w:eastAsiaTheme="minorEastAsia" w:hAnsiTheme="minorEastAsia" w:hint="eastAsia"/>
                <w:szCs w:val="21"/>
              </w:rPr>
              <w:lastRenderedPageBreak/>
              <w:t>生产和服务提供的控制</w:t>
            </w:r>
          </w:p>
        </w:tc>
        <w:tc>
          <w:tcPr>
            <w:tcW w:w="850" w:type="dxa"/>
            <w:vAlign w:val="center"/>
          </w:tcPr>
          <w:p w:rsidR="00D71490" w:rsidRPr="00347A61" w:rsidRDefault="00D71490" w:rsidP="00347A61">
            <w:pPr>
              <w:rPr>
                <w:rFonts w:asciiTheme="minorEastAsia" w:eastAsiaTheme="minorEastAsia" w:hAnsiTheme="minorEastAsia"/>
                <w:szCs w:val="21"/>
              </w:rPr>
            </w:pPr>
            <w:r w:rsidRPr="00347A61">
              <w:rPr>
                <w:rFonts w:asciiTheme="minorEastAsia" w:eastAsiaTheme="minorEastAsia" w:hAnsiTheme="minorEastAsia" w:hint="eastAsia"/>
                <w:szCs w:val="21"/>
              </w:rPr>
              <w:t>8.5.1</w:t>
            </w:r>
          </w:p>
        </w:tc>
        <w:tc>
          <w:tcPr>
            <w:tcW w:w="11340" w:type="dxa"/>
          </w:tcPr>
          <w:p w:rsidR="00D71490" w:rsidRPr="00347A61" w:rsidRDefault="00D71490" w:rsidP="00347A61">
            <w:pPr>
              <w:rPr>
                <w:rFonts w:asciiTheme="minorEastAsia" w:eastAsiaTheme="minorEastAsia" w:hAnsiTheme="minorEastAsia"/>
                <w:szCs w:val="21"/>
              </w:rPr>
            </w:pPr>
            <w:r w:rsidRPr="00347A61">
              <w:rPr>
                <w:rFonts w:asciiTheme="minorEastAsia" w:eastAsiaTheme="minorEastAsia" w:hAnsiTheme="minorEastAsia" w:hint="eastAsia"/>
                <w:szCs w:val="21"/>
              </w:rPr>
              <w:sym w:font="Wingdings 2" w:char="F098"/>
            </w:r>
            <w:r w:rsidR="00347A61">
              <w:rPr>
                <w:rFonts w:asciiTheme="minorEastAsia" w:eastAsiaTheme="minorEastAsia" w:hAnsiTheme="minorEastAsia" w:hint="eastAsia"/>
                <w:szCs w:val="21"/>
              </w:rPr>
              <w:t>企业提供的资料显示生产程序：供销部、生产</w:t>
            </w:r>
            <w:r w:rsidRPr="00347A61">
              <w:rPr>
                <w:rFonts w:asciiTheme="minorEastAsia" w:eastAsiaTheme="minorEastAsia" w:hAnsiTheme="minorEastAsia" w:hint="eastAsia"/>
                <w:szCs w:val="21"/>
              </w:rPr>
              <w:t>部共同对客户提出的要求进行评审，确定产品的数量、质量要求、交货期限及其它要求；然后向生产技术部传递交货通知，生产技术部根据通知的内容，受控条件：得到图纸、操作规程，特殊过程使用作业指导书等。使用设备和量具，进行测量。根据订货要求，生技部下达任务书。</w:t>
            </w:r>
          </w:p>
          <w:p w:rsidR="00D71490" w:rsidRPr="00347A61" w:rsidRDefault="00D71490" w:rsidP="00347A61">
            <w:pPr>
              <w:rPr>
                <w:rFonts w:asciiTheme="minorEastAsia" w:eastAsiaTheme="minorEastAsia" w:hAnsiTheme="minorEastAsia"/>
                <w:szCs w:val="21"/>
              </w:rPr>
            </w:pPr>
            <w:r w:rsidRPr="00347A61">
              <w:rPr>
                <w:rFonts w:asciiTheme="minorEastAsia" w:eastAsiaTheme="minorEastAsia" w:hAnsiTheme="minorEastAsia" w:hint="eastAsia"/>
                <w:szCs w:val="21"/>
              </w:rPr>
              <w:sym w:font="Wingdings 2" w:char="F098"/>
            </w:r>
            <w:r w:rsidRPr="00347A61">
              <w:rPr>
                <w:rFonts w:asciiTheme="minorEastAsia" w:eastAsiaTheme="minorEastAsia" w:hAnsiTheme="minorEastAsia" w:hint="eastAsia"/>
                <w:szCs w:val="21"/>
              </w:rPr>
              <w:t>询问车间负责人对生产计划较清楚。生产技术部负责人负责协调生产的各项事宜。产品检验完成后生技部负责人记录产品数量，通知供销部部发货。</w:t>
            </w:r>
          </w:p>
          <w:p w:rsidR="00D71490" w:rsidRPr="00347A61" w:rsidRDefault="00D71490" w:rsidP="00347A61">
            <w:pPr>
              <w:rPr>
                <w:rFonts w:asciiTheme="minorEastAsia" w:eastAsiaTheme="minorEastAsia" w:hAnsiTheme="minorEastAsia" w:cs="宋体"/>
                <w:kern w:val="0"/>
                <w:szCs w:val="21"/>
              </w:rPr>
            </w:pPr>
            <w:r w:rsidRPr="00347A61">
              <w:rPr>
                <w:rFonts w:asciiTheme="minorEastAsia" w:eastAsiaTheme="minorEastAsia" w:hAnsiTheme="minorEastAsia" w:cstheme="minorEastAsia" w:hint="eastAsia"/>
                <w:szCs w:val="21"/>
              </w:rPr>
              <w:sym w:font="Wingdings 2" w:char="F098"/>
            </w:r>
            <w:r w:rsidRPr="00347A61">
              <w:rPr>
                <w:rFonts w:asciiTheme="minorEastAsia" w:eastAsiaTheme="minorEastAsia" w:hAnsiTheme="minorEastAsia" w:cstheme="minorEastAsia" w:hint="eastAsia"/>
                <w:szCs w:val="21"/>
              </w:rPr>
              <w:t>产品和服务的要求：</w:t>
            </w:r>
            <w:r w:rsidR="00347A61">
              <w:rPr>
                <w:rFonts w:hint="eastAsia"/>
              </w:rPr>
              <w:t>产品生产、检验按照客户图纸和技术要求、</w:t>
            </w:r>
            <w:r w:rsidR="00347A61">
              <w:rPr>
                <w:rFonts w:hint="eastAsia"/>
              </w:rPr>
              <w:t>BMB19-2006</w:t>
            </w:r>
            <w:r w:rsidR="00347A61">
              <w:rPr>
                <w:rFonts w:ascii="宋体" w:hAnsi="宋体" w:hint="eastAsia"/>
              </w:rPr>
              <w:t>《电磁泄漏发射屏蔽机柜技术要求和测试方法》</w:t>
            </w:r>
            <w:r w:rsidR="00347A61">
              <w:rPr>
                <w:rFonts w:hint="eastAsia"/>
              </w:rPr>
              <w:t>、</w:t>
            </w:r>
            <w:r w:rsidR="00347A61">
              <w:rPr>
                <w:rFonts w:hint="eastAsia"/>
              </w:rPr>
              <w:t>GJB5792-2006</w:t>
            </w:r>
            <w:r w:rsidR="00347A61">
              <w:rPr>
                <w:rFonts w:ascii="宋体" w:hAnsi="宋体" w:hint="eastAsia"/>
              </w:rPr>
              <w:t>《军用涉密信息系统电磁屏蔽体等级划分和测量方法》</w:t>
            </w:r>
            <w:r w:rsidR="00347A61">
              <w:rPr>
                <w:rFonts w:hint="eastAsia"/>
              </w:rPr>
              <w:t>进行，运行过程参考或执行</w:t>
            </w:r>
            <w:r w:rsidR="00347A61" w:rsidRPr="002E04BD">
              <w:rPr>
                <w:rFonts w:hint="eastAsia"/>
              </w:rPr>
              <w:t>质量法、合同法、标准化法、招标投标法、机械加工手册、机械加工通用技术规范、机械加工通用检验规范、</w:t>
            </w:r>
            <w:r w:rsidR="00347A61">
              <w:rPr>
                <w:rFonts w:asciiTheme="minorEastAsia" w:eastAsiaTheme="minorEastAsia" w:hAnsiTheme="minorEastAsia" w:hint="eastAsia"/>
                <w:szCs w:val="21"/>
              </w:rPr>
              <w:t>机械加工手册、机械加工通用技术规范、机械加工通用检验规范、</w:t>
            </w:r>
            <w:r w:rsidR="00347A61">
              <w:rPr>
                <w:rFonts w:ascii="宋体" w:hAnsi="宋体" w:hint="eastAsia"/>
                <w:bCs/>
                <w:szCs w:val="21"/>
              </w:rPr>
              <w:t xml:space="preserve"> </w:t>
            </w:r>
            <w:r w:rsidR="00347A61">
              <w:rPr>
                <w:rFonts w:asciiTheme="minorEastAsia" w:eastAsiaTheme="minorEastAsia" w:hAnsiTheme="minorEastAsia" w:hint="eastAsia"/>
                <w:color w:val="333333"/>
                <w:szCs w:val="21"/>
                <w:shd w:val="clear" w:color="auto" w:fill="F2F3F7"/>
              </w:rPr>
              <w:t xml:space="preserve"> </w:t>
            </w:r>
            <w:r w:rsidR="00347A61">
              <w:rPr>
                <w:rFonts w:ascii="宋体" w:hAnsi="宋体" w:hint="eastAsia"/>
                <w:bCs/>
                <w:szCs w:val="21"/>
              </w:rPr>
              <w:t>GB/T 19804-2005</w:t>
            </w:r>
            <w:r w:rsidR="00347A61">
              <w:rPr>
                <w:rFonts w:asciiTheme="minorEastAsia" w:eastAsiaTheme="minorEastAsia" w:hAnsiTheme="minorEastAsia" w:hint="eastAsia"/>
                <w:bCs/>
                <w:szCs w:val="21"/>
              </w:rPr>
              <w:t>《</w:t>
            </w:r>
            <w:r w:rsidR="00347A61">
              <w:rPr>
                <w:rFonts w:ascii="宋体" w:hAnsi="宋体" w:hint="eastAsia"/>
                <w:bCs/>
                <w:szCs w:val="21"/>
              </w:rPr>
              <w:t>焊接结构的一般尺寸公差和形位公差</w:t>
            </w:r>
            <w:r w:rsidR="00347A61">
              <w:rPr>
                <w:rFonts w:asciiTheme="minorEastAsia" w:eastAsiaTheme="minorEastAsia" w:hAnsiTheme="minorEastAsia" w:hint="eastAsia"/>
                <w:bCs/>
                <w:szCs w:val="21"/>
              </w:rPr>
              <w:t>》</w:t>
            </w:r>
            <w:r w:rsidR="00347A61">
              <w:rPr>
                <w:rFonts w:asciiTheme="minorEastAsia" w:eastAsiaTheme="minorEastAsia" w:hAnsiTheme="minorEastAsia" w:hint="eastAsia"/>
                <w:color w:val="333333"/>
                <w:szCs w:val="21"/>
                <w:shd w:val="clear" w:color="auto" w:fill="F2F3F7"/>
              </w:rPr>
              <w:t xml:space="preserve">； </w:t>
            </w:r>
            <w:r w:rsidR="00347A61">
              <w:rPr>
                <w:rFonts w:ascii="宋体" w:hAnsi="宋体" w:hint="eastAsia"/>
                <w:bCs/>
                <w:szCs w:val="21"/>
              </w:rPr>
              <w:t xml:space="preserve">GB/T 324-2008 </w:t>
            </w:r>
            <w:r w:rsidR="00347A61">
              <w:rPr>
                <w:rFonts w:asciiTheme="minorEastAsia" w:eastAsiaTheme="minorEastAsia" w:hAnsiTheme="minorEastAsia" w:hint="eastAsia"/>
                <w:bCs/>
                <w:szCs w:val="21"/>
              </w:rPr>
              <w:t>《</w:t>
            </w:r>
            <w:r w:rsidR="00347A61">
              <w:rPr>
                <w:rFonts w:ascii="宋体" w:hAnsi="宋体" w:hint="eastAsia"/>
                <w:bCs/>
                <w:szCs w:val="21"/>
              </w:rPr>
              <w:t>焊缝符号表示法</w:t>
            </w:r>
            <w:r w:rsidR="00347A61">
              <w:rPr>
                <w:rFonts w:asciiTheme="minorEastAsia" w:eastAsiaTheme="minorEastAsia" w:hAnsiTheme="minorEastAsia" w:hint="eastAsia"/>
                <w:bCs/>
                <w:szCs w:val="21"/>
              </w:rPr>
              <w:t>》</w:t>
            </w:r>
            <w:r w:rsidR="00347A61">
              <w:rPr>
                <w:rFonts w:asciiTheme="minorEastAsia" w:eastAsiaTheme="minorEastAsia" w:hAnsiTheme="minorEastAsia" w:hint="eastAsia"/>
                <w:color w:val="333333"/>
                <w:szCs w:val="21"/>
                <w:shd w:val="clear" w:color="auto" w:fill="F2F3F7"/>
              </w:rPr>
              <w:t xml:space="preserve">； </w:t>
            </w:r>
            <w:r w:rsidR="00347A61">
              <w:rPr>
                <w:rFonts w:ascii="宋体" w:hAnsi="宋体" w:hint="eastAsia"/>
                <w:bCs/>
                <w:szCs w:val="21"/>
              </w:rPr>
              <w:t>GB/T 1184-1996</w:t>
            </w:r>
            <w:r w:rsidR="00347A61">
              <w:rPr>
                <w:rFonts w:asciiTheme="minorEastAsia" w:eastAsiaTheme="minorEastAsia" w:hAnsiTheme="minorEastAsia" w:hint="eastAsia"/>
                <w:bCs/>
                <w:szCs w:val="21"/>
              </w:rPr>
              <w:t>《</w:t>
            </w:r>
            <w:r w:rsidR="00347A61">
              <w:rPr>
                <w:rFonts w:ascii="宋体" w:hAnsi="宋体" w:hint="eastAsia"/>
                <w:bCs/>
                <w:szCs w:val="21"/>
              </w:rPr>
              <w:t>形状和位置公差 未注公差值</w:t>
            </w:r>
            <w:r w:rsidR="00347A61">
              <w:rPr>
                <w:rFonts w:asciiTheme="minorEastAsia" w:eastAsiaTheme="minorEastAsia" w:hAnsiTheme="minorEastAsia" w:hint="eastAsia"/>
                <w:bCs/>
                <w:szCs w:val="21"/>
              </w:rPr>
              <w:t>》</w:t>
            </w:r>
            <w:r w:rsidR="00347A61">
              <w:rPr>
                <w:rFonts w:hint="eastAsia"/>
                <w:bCs/>
              </w:rPr>
              <w:t>等规范</w:t>
            </w:r>
          </w:p>
          <w:p w:rsidR="00D71490" w:rsidRPr="00347A61" w:rsidRDefault="00D71490" w:rsidP="00347A61">
            <w:pPr>
              <w:rPr>
                <w:rFonts w:asciiTheme="minorEastAsia" w:eastAsiaTheme="minorEastAsia" w:hAnsiTheme="minorEastAsia"/>
                <w:szCs w:val="21"/>
              </w:rPr>
            </w:pPr>
            <w:r w:rsidRPr="00347A61">
              <w:rPr>
                <w:rFonts w:asciiTheme="minorEastAsia" w:eastAsiaTheme="minorEastAsia" w:hAnsiTheme="minorEastAsia" w:hint="eastAsia"/>
                <w:szCs w:val="21"/>
              </w:rPr>
              <w:sym w:font="Wingdings 2" w:char="F098"/>
            </w:r>
            <w:r w:rsidRPr="00347A61">
              <w:rPr>
                <w:rFonts w:asciiTheme="minorEastAsia" w:eastAsiaTheme="minorEastAsia" w:hAnsiTheme="minorEastAsia" w:hint="eastAsia"/>
                <w:szCs w:val="21"/>
              </w:rPr>
              <w:t>其中主要生产设备有：</w:t>
            </w:r>
          </w:p>
          <w:p w:rsidR="00347A61" w:rsidRPr="004160D7" w:rsidRDefault="00D71490" w:rsidP="00347A61">
            <w:pPr>
              <w:rPr>
                <w:rFonts w:asciiTheme="minorEastAsia" w:eastAsiaTheme="minorEastAsia" w:hAnsiTheme="minorEastAsia" w:cs="Arial"/>
                <w:szCs w:val="21"/>
                <w:highlight w:val="yellow"/>
              </w:rPr>
            </w:pPr>
            <w:r w:rsidRPr="00347A61">
              <w:rPr>
                <w:rFonts w:asciiTheme="minorEastAsia" w:eastAsiaTheme="minorEastAsia" w:hAnsiTheme="minorEastAsia" w:cs="宋体" w:hint="eastAsia"/>
                <w:bCs/>
                <w:szCs w:val="21"/>
              </w:rPr>
              <w:t>主要生产设备：</w:t>
            </w:r>
            <w:r w:rsidR="00347A61" w:rsidRPr="009D71CC">
              <w:rPr>
                <w:rFonts w:asciiTheme="minorEastAsia" w:eastAsiaTheme="minorEastAsia" w:hAnsiTheme="minorEastAsia" w:hint="eastAsia"/>
                <w:bCs/>
                <w:szCs w:val="21"/>
              </w:rPr>
              <w:t>数控折弯机</w:t>
            </w:r>
            <w:r w:rsidR="00347A61" w:rsidRPr="009D71CC">
              <w:rPr>
                <w:rFonts w:asciiTheme="minorEastAsia" w:eastAsiaTheme="minorEastAsia" w:hAnsiTheme="minorEastAsia" w:hint="eastAsia"/>
                <w:szCs w:val="21"/>
              </w:rPr>
              <w:t>、</w:t>
            </w:r>
            <w:r w:rsidR="00347A61" w:rsidRPr="009D71CC">
              <w:rPr>
                <w:rFonts w:asciiTheme="minorEastAsia" w:eastAsiaTheme="minorEastAsia" w:hAnsiTheme="minorEastAsia" w:hint="eastAsia"/>
                <w:bCs/>
                <w:szCs w:val="21"/>
              </w:rPr>
              <w:t>普通折弯机</w:t>
            </w:r>
            <w:r w:rsidR="00347A61" w:rsidRPr="009D71CC">
              <w:rPr>
                <w:rFonts w:asciiTheme="minorEastAsia" w:eastAsiaTheme="minorEastAsia" w:hAnsiTheme="minorEastAsia" w:cs="宋体" w:hint="eastAsia"/>
                <w:szCs w:val="21"/>
              </w:rPr>
              <w:t>、</w:t>
            </w:r>
            <w:r w:rsidR="00347A61" w:rsidRPr="009D71CC">
              <w:rPr>
                <w:rFonts w:asciiTheme="minorEastAsia" w:eastAsiaTheme="minorEastAsia" w:hAnsiTheme="minorEastAsia" w:hint="eastAsia"/>
                <w:bCs/>
                <w:szCs w:val="21"/>
              </w:rPr>
              <w:t>普通冲床</w:t>
            </w:r>
            <w:r w:rsidR="00347A61" w:rsidRPr="009D71CC">
              <w:rPr>
                <w:rFonts w:asciiTheme="minorEastAsia" w:eastAsiaTheme="minorEastAsia" w:hAnsiTheme="minorEastAsia" w:cs="宋体" w:hint="eastAsia"/>
                <w:szCs w:val="21"/>
              </w:rPr>
              <w:t>、</w:t>
            </w:r>
            <w:r w:rsidR="00347A61" w:rsidRPr="009D71CC">
              <w:rPr>
                <w:rFonts w:asciiTheme="minorEastAsia" w:eastAsiaTheme="minorEastAsia" w:hAnsiTheme="minorEastAsia" w:hint="eastAsia"/>
                <w:bCs/>
                <w:szCs w:val="21"/>
              </w:rPr>
              <w:t>斜刃剪板机</w:t>
            </w:r>
            <w:r w:rsidR="00347A61" w:rsidRPr="009D71CC">
              <w:rPr>
                <w:rFonts w:asciiTheme="minorEastAsia" w:eastAsiaTheme="minorEastAsia" w:hAnsiTheme="minorEastAsia" w:hint="eastAsia"/>
                <w:szCs w:val="21"/>
              </w:rPr>
              <w:t>、</w:t>
            </w:r>
            <w:r w:rsidR="00347A61" w:rsidRPr="009D71CC">
              <w:rPr>
                <w:rFonts w:asciiTheme="minorEastAsia" w:eastAsiaTheme="minorEastAsia" w:hAnsiTheme="minorEastAsia" w:hint="eastAsia"/>
                <w:bCs/>
                <w:szCs w:val="21"/>
              </w:rPr>
              <w:t>普通电焊机</w:t>
            </w:r>
            <w:r w:rsidR="00347A61" w:rsidRPr="009D71CC">
              <w:rPr>
                <w:rFonts w:asciiTheme="minorEastAsia" w:eastAsiaTheme="minorEastAsia" w:hAnsiTheme="minorEastAsia" w:hint="eastAsia"/>
                <w:szCs w:val="21"/>
              </w:rPr>
              <w:t>、</w:t>
            </w:r>
            <w:r w:rsidR="00347A61" w:rsidRPr="009D71CC">
              <w:rPr>
                <w:rFonts w:asciiTheme="minorEastAsia" w:eastAsiaTheme="minorEastAsia" w:hAnsiTheme="minorEastAsia" w:hint="eastAsia"/>
                <w:bCs/>
                <w:szCs w:val="21"/>
              </w:rPr>
              <w:t>双臂焊烟净化器</w:t>
            </w:r>
            <w:r w:rsidR="00347A61" w:rsidRPr="009D71CC">
              <w:rPr>
                <w:rFonts w:asciiTheme="minorEastAsia" w:eastAsiaTheme="minorEastAsia" w:hAnsiTheme="minorEastAsia" w:cs="宋体" w:hint="eastAsia"/>
                <w:szCs w:val="21"/>
              </w:rPr>
              <w:t xml:space="preserve"> </w:t>
            </w:r>
            <w:r w:rsidR="00347A61">
              <w:rPr>
                <w:rFonts w:asciiTheme="minorEastAsia" w:eastAsiaTheme="minorEastAsia" w:hAnsiTheme="minorEastAsia" w:cs="宋体" w:hint="eastAsia"/>
                <w:szCs w:val="21"/>
              </w:rPr>
              <w:t>、氩弧焊机</w:t>
            </w:r>
            <w:r w:rsidR="00347A61" w:rsidRPr="009D71CC">
              <w:rPr>
                <w:rFonts w:asciiTheme="minorEastAsia" w:eastAsiaTheme="minorEastAsia" w:hAnsiTheme="minorEastAsia" w:hint="eastAsia"/>
                <w:szCs w:val="21"/>
              </w:rPr>
              <w:t>，满足生产需求。</w:t>
            </w:r>
          </w:p>
          <w:p w:rsidR="00D71490" w:rsidRPr="00347A61" w:rsidRDefault="00D71490" w:rsidP="00347A61">
            <w:pPr>
              <w:rPr>
                <w:highlight w:val="yellow"/>
              </w:rPr>
            </w:pPr>
            <w:r w:rsidRPr="00347A61">
              <w:rPr>
                <w:rFonts w:asciiTheme="minorEastAsia" w:eastAsiaTheme="minorEastAsia" w:hAnsiTheme="minorEastAsia" w:hint="eastAsia"/>
                <w:szCs w:val="21"/>
              </w:rPr>
              <w:sym w:font="Wingdings 2" w:char="F098"/>
            </w:r>
            <w:r w:rsidRPr="00347A61">
              <w:rPr>
                <w:rFonts w:asciiTheme="minorEastAsia" w:eastAsiaTheme="minorEastAsia" w:hAnsiTheme="minorEastAsia"/>
                <w:szCs w:val="21"/>
              </w:rPr>
              <w:t>检测设备主要有：</w:t>
            </w:r>
            <w:r w:rsidR="00347A61" w:rsidRPr="004160D7">
              <w:rPr>
                <w:rFonts w:hint="eastAsia"/>
              </w:rPr>
              <w:t>游标卡尺（</w:t>
            </w:r>
            <w:r w:rsidR="00347A61">
              <w:rPr>
                <w:rFonts w:hint="eastAsia"/>
              </w:rPr>
              <w:t>0-200</w:t>
            </w:r>
            <w:r w:rsidR="00347A61" w:rsidRPr="004160D7">
              <w:rPr>
                <w:rFonts w:hint="eastAsia"/>
              </w:rPr>
              <w:t>）</w:t>
            </w:r>
            <w:r w:rsidR="00347A61" w:rsidRPr="004160D7">
              <w:rPr>
                <w:rFonts w:hint="eastAsia"/>
              </w:rPr>
              <w:t>mm</w:t>
            </w:r>
            <w:r w:rsidR="00347A61" w:rsidRPr="004160D7">
              <w:rPr>
                <w:rFonts w:hint="eastAsia"/>
              </w:rPr>
              <w:t>、</w:t>
            </w:r>
            <w:r w:rsidR="00347A61">
              <w:rPr>
                <w:rFonts w:hint="eastAsia"/>
              </w:rPr>
              <w:t xml:space="preserve"> </w:t>
            </w:r>
            <w:r w:rsidR="00347A61" w:rsidRPr="004160D7">
              <w:rPr>
                <w:rFonts w:hint="eastAsia"/>
              </w:rPr>
              <w:t>钢卷尺等，满足检验需求。</w:t>
            </w:r>
          </w:p>
          <w:p w:rsidR="00D71490" w:rsidRPr="00347A61" w:rsidRDefault="00D71490" w:rsidP="00347A61">
            <w:pPr>
              <w:pStyle w:val="Default"/>
              <w:spacing w:line="276" w:lineRule="auto"/>
              <w:jc w:val="both"/>
              <w:rPr>
                <w:rFonts w:asciiTheme="minorEastAsia" w:eastAsiaTheme="minorEastAsia" w:hAnsiTheme="minorEastAsia"/>
                <w:sz w:val="21"/>
                <w:szCs w:val="21"/>
              </w:rPr>
            </w:pPr>
            <w:r w:rsidRPr="00347A61">
              <w:rPr>
                <w:rFonts w:asciiTheme="minorEastAsia" w:eastAsiaTheme="minorEastAsia" w:hAnsiTheme="minorEastAsia" w:hint="eastAsia"/>
                <w:sz w:val="21"/>
                <w:szCs w:val="21"/>
              </w:rPr>
              <w:sym w:font="Wingdings 2" w:char="F098"/>
            </w:r>
            <w:r w:rsidRPr="00347A61">
              <w:rPr>
                <w:rFonts w:asciiTheme="minorEastAsia" w:eastAsiaTheme="minorEastAsia" w:hAnsiTheme="minorEastAsia" w:hint="eastAsia"/>
                <w:sz w:val="21"/>
                <w:szCs w:val="21"/>
              </w:rPr>
              <w:t>生产过程：</w:t>
            </w:r>
          </w:p>
          <w:p w:rsidR="00D71490" w:rsidRPr="00347A61" w:rsidRDefault="00D71490" w:rsidP="00347A61">
            <w:pPr>
              <w:rPr>
                <w:rFonts w:asciiTheme="minorEastAsia" w:eastAsiaTheme="minorEastAsia" w:hAnsiTheme="minorEastAsia"/>
                <w:szCs w:val="21"/>
              </w:rPr>
            </w:pPr>
            <w:r w:rsidRPr="00347A61">
              <w:rPr>
                <w:rFonts w:asciiTheme="minorEastAsia" w:eastAsiaTheme="minorEastAsia" w:hAnsiTheme="minorEastAsia" w:hint="eastAsia"/>
                <w:szCs w:val="21"/>
              </w:rPr>
              <w:t>--</w:t>
            </w:r>
            <w:r w:rsidR="00347A61">
              <w:rPr>
                <w:rFonts w:asciiTheme="minorEastAsia" w:eastAsiaTheme="minorEastAsia" w:hAnsiTheme="minorEastAsia" w:hint="eastAsia"/>
                <w:szCs w:val="21"/>
              </w:rPr>
              <w:t>查相关控制记录：不锈钢柜体</w:t>
            </w:r>
          </w:p>
          <w:p w:rsidR="00D71490" w:rsidRPr="00347A61" w:rsidRDefault="00D71490" w:rsidP="00347A61">
            <w:pPr>
              <w:rPr>
                <w:rFonts w:asciiTheme="minorEastAsia" w:eastAsiaTheme="minorEastAsia" w:hAnsiTheme="minorEastAsia"/>
                <w:szCs w:val="21"/>
              </w:rPr>
            </w:pPr>
          </w:p>
          <w:p w:rsidR="00D71490" w:rsidRPr="00347A61" w:rsidRDefault="00347A61" w:rsidP="00347A61">
            <w:r>
              <w:rPr>
                <w:rFonts w:asciiTheme="minorEastAsia" w:eastAsiaTheme="minorEastAsia" w:hAnsiTheme="minorEastAsia" w:hint="eastAsia"/>
                <w:szCs w:val="21"/>
              </w:rPr>
              <w:lastRenderedPageBreak/>
              <w:t>1、</w:t>
            </w:r>
            <w:r w:rsidR="00D71490" w:rsidRPr="00347A61">
              <w:rPr>
                <w:rFonts w:asciiTheme="minorEastAsia" w:eastAsiaTheme="minorEastAsia" w:hAnsiTheme="minorEastAsia" w:hint="eastAsia"/>
                <w:szCs w:val="21"/>
              </w:rPr>
              <w:t>生产工艺：</w:t>
            </w:r>
            <w:r w:rsidRPr="004160D7">
              <w:rPr>
                <w:rFonts w:hint="eastAsia"/>
              </w:rPr>
              <w:t>客户洽谈接触</w:t>
            </w:r>
            <w:r w:rsidRPr="004160D7">
              <w:rPr>
                <w:rFonts w:hint="eastAsia"/>
              </w:rPr>
              <w:t>---</w:t>
            </w:r>
            <w:r w:rsidRPr="004160D7">
              <w:rPr>
                <w:rFonts w:hint="eastAsia"/>
              </w:rPr>
              <w:t>签订合同</w:t>
            </w:r>
            <w:r w:rsidRPr="004160D7">
              <w:rPr>
                <w:rFonts w:hint="eastAsia"/>
              </w:rPr>
              <w:t>---</w:t>
            </w:r>
            <w:r w:rsidRPr="004160D7">
              <w:rPr>
                <w:rFonts w:hint="eastAsia"/>
              </w:rPr>
              <w:t>生产部排产</w:t>
            </w:r>
            <w:r w:rsidRPr="004160D7">
              <w:rPr>
                <w:rFonts w:hint="eastAsia"/>
              </w:rPr>
              <w:t>---</w:t>
            </w:r>
            <w:r w:rsidRPr="004160D7">
              <w:rPr>
                <w:rFonts w:hint="eastAsia"/>
              </w:rPr>
              <w:t>采购材料</w:t>
            </w:r>
            <w:r w:rsidRPr="004160D7">
              <w:rPr>
                <w:rFonts w:hint="eastAsia"/>
              </w:rPr>
              <w:t>(</w:t>
            </w:r>
            <w:r w:rsidRPr="004160D7">
              <w:rPr>
                <w:rFonts w:hint="eastAsia"/>
              </w:rPr>
              <w:t>镀锌钢板、方形钢管、不锈钢板</w:t>
            </w:r>
            <w:r w:rsidRPr="004160D7">
              <w:rPr>
                <w:rFonts w:hint="eastAsia"/>
              </w:rPr>
              <w:t>)---</w:t>
            </w:r>
            <w:r w:rsidRPr="004160D7">
              <w:rPr>
                <w:rFonts w:hint="eastAsia"/>
              </w:rPr>
              <w:t>板材切割</w:t>
            </w:r>
            <w:r w:rsidRPr="004160D7">
              <w:rPr>
                <w:rFonts w:hint="eastAsia"/>
              </w:rPr>
              <w:t>---</w:t>
            </w:r>
            <w:r w:rsidRPr="004160D7">
              <w:rPr>
                <w:rFonts w:hint="eastAsia"/>
              </w:rPr>
              <w:t>板材折弯</w:t>
            </w:r>
            <w:r w:rsidRPr="004160D7">
              <w:rPr>
                <w:rFonts w:hint="eastAsia"/>
              </w:rPr>
              <w:t>---</w:t>
            </w:r>
            <w:r w:rsidRPr="004160D7">
              <w:rPr>
                <w:rFonts w:hint="eastAsia"/>
              </w:rPr>
              <w:t>组装</w:t>
            </w:r>
            <w:r w:rsidRPr="004160D7">
              <w:rPr>
                <w:rFonts w:hint="eastAsia"/>
              </w:rPr>
              <w:t>---</w:t>
            </w:r>
            <w:r w:rsidRPr="004160D7">
              <w:rPr>
                <w:rFonts w:hint="eastAsia"/>
              </w:rPr>
              <w:t>检验</w:t>
            </w:r>
            <w:r w:rsidRPr="004160D7">
              <w:rPr>
                <w:rFonts w:hint="eastAsia"/>
              </w:rPr>
              <w:t>---</w:t>
            </w:r>
            <w:r w:rsidRPr="004160D7">
              <w:rPr>
                <w:rFonts w:hint="eastAsia"/>
              </w:rPr>
              <w:t>出厂</w:t>
            </w:r>
            <w:r w:rsidR="00D71490" w:rsidRPr="00347A61">
              <w:rPr>
                <w:rFonts w:asciiTheme="minorEastAsia" w:eastAsiaTheme="minorEastAsia" w:hAnsiTheme="minorEastAsia" w:hint="eastAsia"/>
                <w:szCs w:val="21"/>
              </w:rPr>
              <w:t xml:space="preserve"> </w:t>
            </w:r>
          </w:p>
          <w:p w:rsidR="00D71490" w:rsidRPr="00347A61" w:rsidRDefault="00D71490" w:rsidP="00347A61">
            <w:pPr>
              <w:rPr>
                <w:rFonts w:asciiTheme="minorEastAsia" w:eastAsiaTheme="minorEastAsia" w:hAnsiTheme="minorEastAsia"/>
                <w:szCs w:val="21"/>
              </w:rPr>
            </w:pPr>
            <w:r w:rsidRPr="00347A61">
              <w:rPr>
                <w:rFonts w:asciiTheme="minorEastAsia" w:eastAsiaTheme="minorEastAsia" w:hAnsiTheme="minorEastAsia" w:hint="eastAsia"/>
                <w:szCs w:val="21"/>
              </w:rPr>
              <w:t>2、过程控制情况</w:t>
            </w:r>
          </w:p>
          <w:p w:rsidR="00D71490" w:rsidRPr="00347A61" w:rsidRDefault="00D71490" w:rsidP="00347A61">
            <w:pPr>
              <w:ind w:leftChars="150" w:left="315"/>
              <w:rPr>
                <w:rFonts w:asciiTheme="minorEastAsia" w:eastAsiaTheme="minorEastAsia" w:hAnsiTheme="minorEastAsia"/>
                <w:szCs w:val="21"/>
              </w:rPr>
            </w:pPr>
            <w:r w:rsidRPr="00347A61">
              <w:rPr>
                <w:rFonts w:asciiTheme="minorEastAsia" w:eastAsiaTheme="minorEastAsia" w:hAnsiTheme="minorEastAsia" w:hint="eastAsia"/>
                <w:szCs w:val="21"/>
              </w:rPr>
              <w:t>a)</w:t>
            </w:r>
            <w:r w:rsidR="00347A61">
              <w:rPr>
                <w:rFonts w:asciiTheme="minorEastAsia" w:eastAsiaTheme="minorEastAsia" w:hAnsiTheme="minorEastAsia" w:hint="eastAsia"/>
                <w:szCs w:val="21"/>
              </w:rPr>
              <w:t>下料：操作依据：图纸，记录了</w:t>
            </w:r>
            <w:r w:rsidR="00EA1F3F">
              <w:rPr>
                <w:rFonts w:asciiTheme="minorEastAsia" w:eastAsiaTheme="minorEastAsia" w:hAnsiTheme="minorEastAsia" w:hint="eastAsia"/>
                <w:szCs w:val="21"/>
              </w:rPr>
              <w:t>柜门、柜体的下料尺寸、图号、操作员：封</w:t>
            </w:r>
            <w:r w:rsidRPr="00347A61">
              <w:rPr>
                <w:rFonts w:asciiTheme="minorEastAsia" w:eastAsiaTheme="minorEastAsia" w:hAnsiTheme="minorEastAsia" w:hint="eastAsia"/>
                <w:szCs w:val="21"/>
              </w:rPr>
              <w:t xml:space="preserve">**， </w:t>
            </w:r>
            <w:r w:rsidR="00EA1F3F">
              <w:rPr>
                <w:rFonts w:asciiTheme="minorEastAsia" w:eastAsiaTheme="minorEastAsia" w:hAnsiTheme="minorEastAsia" w:hint="eastAsia"/>
                <w:szCs w:val="21"/>
              </w:rPr>
              <w:t>检验员：郭娜</w:t>
            </w:r>
            <w:r w:rsidRPr="00347A61">
              <w:rPr>
                <w:rFonts w:asciiTheme="minorEastAsia" w:eastAsiaTheme="minorEastAsia" w:hAnsiTheme="minorEastAsia" w:hint="eastAsia"/>
                <w:szCs w:val="21"/>
              </w:rPr>
              <w:t>，日期：2020.4.13</w:t>
            </w:r>
          </w:p>
          <w:p w:rsidR="00D71490" w:rsidRPr="00EA1F3F" w:rsidRDefault="00D71490" w:rsidP="00EA1F3F">
            <w:pPr>
              <w:widowControl/>
              <w:spacing w:line="360" w:lineRule="exact"/>
              <w:ind w:firstLineChars="150" w:firstLine="315"/>
              <w:jc w:val="left"/>
              <w:rPr>
                <w:rFonts w:asciiTheme="minorEastAsia" w:eastAsiaTheme="minorEastAsia" w:hAnsiTheme="minorEastAsia"/>
                <w:szCs w:val="21"/>
              </w:rPr>
            </w:pPr>
            <w:r w:rsidRPr="00347A61">
              <w:rPr>
                <w:rFonts w:asciiTheme="minorEastAsia" w:eastAsiaTheme="minorEastAsia" w:hAnsiTheme="minorEastAsia" w:hint="eastAsia"/>
                <w:szCs w:val="21"/>
              </w:rPr>
              <w:t>b)</w:t>
            </w:r>
            <w:r w:rsidR="00EA1F3F">
              <w:rPr>
                <w:rFonts w:asciiTheme="minorEastAsia" w:eastAsiaTheme="minorEastAsia" w:hAnsiTheme="minorEastAsia" w:hint="eastAsia"/>
                <w:szCs w:val="21"/>
              </w:rPr>
              <w:t>折弯成型</w:t>
            </w:r>
            <w:r w:rsidRPr="00347A61">
              <w:rPr>
                <w:rFonts w:asciiTheme="minorEastAsia" w:eastAsiaTheme="minorEastAsia" w:hAnsiTheme="minorEastAsia" w:hint="eastAsia"/>
                <w:szCs w:val="21"/>
              </w:rPr>
              <w:t>：制作依据:图纸</w:t>
            </w:r>
            <w:r w:rsidR="00EA1F3F">
              <w:rPr>
                <w:rFonts w:asciiTheme="minorEastAsia" w:eastAsiaTheme="minorEastAsia" w:hAnsiTheme="minorEastAsia" w:hint="eastAsia"/>
                <w:szCs w:val="21"/>
              </w:rPr>
              <w:t>，进行首件检验，各部位尺寸，折弯角度符合要求</w:t>
            </w:r>
          </w:p>
          <w:p w:rsidR="00D71490" w:rsidRPr="00347A61" w:rsidRDefault="00D71490" w:rsidP="00347A61">
            <w:pPr>
              <w:ind w:firstLineChars="150" w:firstLine="315"/>
              <w:rPr>
                <w:rFonts w:asciiTheme="minorEastAsia" w:eastAsiaTheme="minorEastAsia" w:hAnsiTheme="minorEastAsia"/>
                <w:szCs w:val="21"/>
              </w:rPr>
            </w:pPr>
            <w:r w:rsidRPr="00347A61">
              <w:rPr>
                <w:rFonts w:asciiTheme="minorEastAsia" w:eastAsiaTheme="minorEastAsia" w:hAnsiTheme="minorEastAsia" w:hint="eastAsia"/>
                <w:kern w:val="0"/>
                <w:szCs w:val="21"/>
                <w:shd w:val="clear" w:color="auto" w:fill="FFFFFF"/>
              </w:rPr>
              <w:t xml:space="preserve"> </w:t>
            </w:r>
            <w:r w:rsidR="00EA1F3F">
              <w:rPr>
                <w:rFonts w:asciiTheme="minorEastAsia" w:eastAsiaTheme="minorEastAsia" w:hAnsiTheme="minorEastAsia" w:hint="eastAsia"/>
                <w:szCs w:val="21"/>
              </w:rPr>
              <w:t xml:space="preserve"> 检验员：郭娜</w:t>
            </w:r>
            <w:r w:rsidRPr="00347A61">
              <w:rPr>
                <w:rFonts w:asciiTheme="minorEastAsia" w:eastAsiaTheme="minorEastAsia" w:hAnsiTheme="minorEastAsia" w:hint="eastAsia"/>
                <w:szCs w:val="21"/>
              </w:rPr>
              <w:t>，日期：2020.4.14</w:t>
            </w:r>
          </w:p>
          <w:p w:rsidR="00D71490" w:rsidRPr="00347A61" w:rsidRDefault="00D71490" w:rsidP="00347A61">
            <w:pPr>
              <w:rPr>
                <w:rFonts w:asciiTheme="minorEastAsia" w:eastAsiaTheme="minorEastAsia" w:hAnsiTheme="minorEastAsia"/>
                <w:szCs w:val="21"/>
              </w:rPr>
            </w:pPr>
            <w:r w:rsidRPr="00347A61">
              <w:rPr>
                <w:rFonts w:asciiTheme="minorEastAsia" w:eastAsiaTheme="minorEastAsia" w:hAnsiTheme="minorEastAsia" w:hint="eastAsia"/>
                <w:szCs w:val="21"/>
              </w:rPr>
              <w:t xml:space="preserve">   c)</w:t>
            </w:r>
            <w:r w:rsidRPr="00347A61">
              <w:rPr>
                <w:rFonts w:asciiTheme="minorEastAsia" w:eastAsiaTheme="minorEastAsia" w:hAnsiTheme="minorEastAsia" w:cs="Arial" w:hint="eastAsia"/>
                <w:color w:val="000000"/>
                <w:kern w:val="0"/>
                <w:szCs w:val="21"/>
              </w:rPr>
              <w:t xml:space="preserve"> </w:t>
            </w:r>
            <w:r w:rsidR="00EA1F3F">
              <w:rPr>
                <w:rFonts w:asciiTheme="minorEastAsia" w:eastAsiaTheme="minorEastAsia" w:hAnsiTheme="minorEastAsia" w:cs="Arial" w:hint="eastAsia"/>
                <w:color w:val="000000"/>
                <w:kern w:val="0"/>
                <w:szCs w:val="21"/>
              </w:rPr>
              <w:t>焊接</w:t>
            </w:r>
            <w:r w:rsidRPr="00347A61">
              <w:rPr>
                <w:rFonts w:asciiTheme="minorEastAsia" w:eastAsiaTheme="minorEastAsia" w:hAnsiTheme="minorEastAsia" w:hint="eastAsia"/>
                <w:szCs w:val="21"/>
              </w:rPr>
              <w:t>：制作依据：图纸  操作人员：张**</w:t>
            </w:r>
          </w:p>
          <w:p w:rsidR="00D71490" w:rsidRPr="00347A61" w:rsidRDefault="00D71490" w:rsidP="00347A61">
            <w:pPr>
              <w:widowControl/>
              <w:spacing w:line="360" w:lineRule="exact"/>
              <w:ind w:left="420"/>
              <w:jc w:val="left"/>
              <w:rPr>
                <w:rFonts w:asciiTheme="minorEastAsia" w:eastAsiaTheme="minorEastAsia" w:hAnsiTheme="minorEastAsia"/>
                <w:kern w:val="0"/>
                <w:szCs w:val="21"/>
                <w:shd w:val="clear" w:color="auto" w:fill="FFFFFF"/>
              </w:rPr>
            </w:pPr>
            <w:r w:rsidRPr="00347A61">
              <w:rPr>
                <w:rFonts w:asciiTheme="minorEastAsia" w:eastAsiaTheme="minorEastAsia" w:hAnsiTheme="minorEastAsia" w:hint="eastAsia"/>
                <w:kern w:val="0"/>
                <w:szCs w:val="21"/>
                <w:shd w:val="clear" w:color="auto" w:fill="FFFFFF"/>
              </w:rPr>
              <w:t xml:space="preserve">  </w:t>
            </w:r>
            <w:r w:rsidR="00EA1F3F">
              <w:rPr>
                <w:rFonts w:asciiTheme="minorEastAsia" w:eastAsiaTheme="minorEastAsia" w:hAnsiTheme="minorEastAsia" w:hint="eastAsia"/>
                <w:szCs w:val="21"/>
              </w:rPr>
              <w:t>检验员：郭娜</w:t>
            </w:r>
            <w:r w:rsidRPr="00347A61">
              <w:rPr>
                <w:rFonts w:asciiTheme="minorEastAsia" w:eastAsiaTheme="minorEastAsia" w:hAnsiTheme="minorEastAsia" w:hint="eastAsia"/>
                <w:szCs w:val="21"/>
              </w:rPr>
              <w:t>，日期：2020.4.16</w:t>
            </w:r>
          </w:p>
          <w:p w:rsidR="00D71490" w:rsidRPr="00347A61" w:rsidRDefault="00EA1F3F" w:rsidP="00347A61">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D71490" w:rsidRPr="00347A61">
              <w:rPr>
                <w:rFonts w:asciiTheme="minorEastAsia" w:eastAsiaTheme="minorEastAsia" w:hAnsiTheme="minorEastAsia" w:hint="eastAsia"/>
                <w:szCs w:val="21"/>
              </w:rPr>
              <w:t>d)</w:t>
            </w:r>
            <w:r w:rsidR="00D71490" w:rsidRPr="00347A61">
              <w:rPr>
                <w:rFonts w:asciiTheme="minorEastAsia" w:eastAsiaTheme="minorEastAsia" w:hAnsiTheme="minorEastAsia" w:cs="Arial" w:hint="eastAsia"/>
                <w:color w:val="000000"/>
                <w:kern w:val="0"/>
                <w:szCs w:val="21"/>
              </w:rPr>
              <w:t xml:space="preserve"> </w:t>
            </w:r>
            <w:r>
              <w:rPr>
                <w:rFonts w:asciiTheme="minorEastAsia" w:eastAsiaTheme="minorEastAsia" w:hAnsiTheme="minorEastAsia" w:cs="Arial" w:hint="eastAsia"/>
                <w:color w:val="000000"/>
                <w:kern w:val="0"/>
                <w:szCs w:val="21"/>
              </w:rPr>
              <w:t>装配</w:t>
            </w:r>
            <w:r w:rsidR="00D71490" w:rsidRPr="00347A61">
              <w:rPr>
                <w:rFonts w:asciiTheme="minorEastAsia" w:eastAsiaTheme="minorEastAsia" w:hAnsiTheme="minorEastAsia" w:hint="eastAsia"/>
                <w:szCs w:val="21"/>
              </w:rPr>
              <w:t>: 制作依据：图纸  操作人员：张**</w:t>
            </w:r>
            <w:r>
              <w:rPr>
                <w:rFonts w:asciiTheme="minorEastAsia" w:eastAsiaTheme="minorEastAsia" w:hAnsiTheme="minorEastAsia" w:hint="eastAsia"/>
                <w:szCs w:val="21"/>
              </w:rPr>
              <w:t>、质量控制点：缝隙、平整度</w:t>
            </w:r>
            <w:r w:rsidR="00D71490" w:rsidRPr="00347A61">
              <w:rPr>
                <w:rFonts w:asciiTheme="minorEastAsia" w:eastAsiaTheme="minorEastAsia" w:hAnsiTheme="minorEastAsia" w:hint="eastAsia"/>
                <w:szCs w:val="21"/>
              </w:rPr>
              <w:t xml:space="preserve">，李**， </w:t>
            </w:r>
            <w:r>
              <w:rPr>
                <w:rFonts w:asciiTheme="minorEastAsia" w:eastAsiaTheme="minorEastAsia" w:hAnsiTheme="minorEastAsia" w:hint="eastAsia"/>
                <w:szCs w:val="21"/>
              </w:rPr>
              <w:t>检验员：郭娜</w:t>
            </w:r>
            <w:r w:rsidR="00D71490" w:rsidRPr="00347A61">
              <w:rPr>
                <w:rFonts w:asciiTheme="minorEastAsia" w:eastAsiaTheme="minorEastAsia" w:hAnsiTheme="minorEastAsia" w:hint="eastAsia"/>
                <w:szCs w:val="21"/>
              </w:rPr>
              <w:t>，日期：2020.1.13</w:t>
            </w:r>
          </w:p>
          <w:p w:rsidR="00D71490" w:rsidRPr="00347A61" w:rsidRDefault="00EA1F3F" w:rsidP="00EA1F3F">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e）对尺寸、孔位</w:t>
            </w:r>
            <w:r w:rsidR="00D71490" w:rsidRPr="00347A61">
              <w:rPr>
                <w:rFonts w:asciiTheme="minorEastAsia" w:eastAsiaTheme="minorEastAsia" w:hAnsiTheme="minorEastAsia" w:hint="eastAsia"/>
                <w:szCs w:val="21"/>
              </w:rPr>
              <w:t>进行了检查，尺寸、孔位符合图纸要求， 达到要求。</w:t>
            </w:r>
          </w:p>
          <w:p w:rsidR="00D71490" w:rsidRPr="00347A61" w:rsidRDefault="00023AE2" w:rsidP="00347A61">
            <w:pPr>
              <w:ind w:firstLine="420"/>
              <w:rPr>
                <w:rFonts w:asciiTheme="minorEastAsia" w:eastAsiaTheme="minorEastAsia" w:hAnsiTheme="minorEastAsia"/>
                <w:szCs w:val="21"/>
              </w:rPr>
            </w:pPr>
            <w:r>
              <w:rPr>
                <w:rFonts w:asciiTheme="minorEastAsia" w:eastAsiaTheme="minorEastAsia" w:hAnsiTheme="minorEastAsia" w:hint="eastAsia"/>
                <w:szCs w:val="21"/>
              </w:rPr>
              <w:t>检验员：郭娜</w:t>
            </w:r>
            <w:r w:rsidR="00D71490" w:rsidRPr="00347A61">
              <w:rPr>
                <w:rFonts w:asciiTheme="minorEastAsia" w:eastAsiaTheme="minorEastAsia" w:hAnsiTheme="minorEastAsia" w:hint="eastAsia"/>
                <w:szCs w:val="21"/>
              </w:rPr>
              <w:t>，日期：2020.5.13</w:t>
            </w:r>
          </w:p>
          <w:p w:rsidR="00D71490" w:rsidRPr="00347A61" w:rsidRDefault="00023AE2" w:rsidP="00347A61">
            <w:pPr>
              <w:rPr>
                <w:rFonts w:asciiTheme="minorEastAsia" w:eastAsiaTheme="minorEastAsia" w:hAnsiTheme="minorEastAsia"/>
                <w:szCs w:val="21"/>
              </w:rPr>
            </w:pPr>
            <w:r>
              <w:rPr>
                <w:rFonts w:asciiTheme="minorEastAsia" w:eastAsiaTheme="minorEastAsia" w:hAnsiTheme="minorEastAsia" w:hint="eastAsia"/>
                <w:szCs w:val="21"/>
              </w:rPr>
              <w:t xml:space="preserve"> --差分析小屋过程控制，基本同上，不再累述 </w:t>
            </w:r>
          </w:p>
          <w:p w:rsidR="00D71490" w:rsidRPr="00347A61" w:rsidRDefault="00D71490" w:rsidP="00347A61">
            <w:pPr>
              <w:rPr>
                <w:rFonts w:asciiTheme="minorEastAsia" w:eastAsiaTheme="minorEastAsia" w:hAnsiTheme="minorEastAsia"/>
                <w:szCs w:val="21"/>
              </w:rPr>
            </w:pPr>
            <w:r w:rsidRPr="00347A61">
              <w:rPr>
                <w:rFonts w:asciiTheme="minorEastAsia" w:eastAsiaTheme="minorEastAsia" w:hAnsiTheme="minorEastAsia" w:hint="eastAsia"/>
                <w:szCs w:val="21"/>
              </w:rPr>
              <w:t xml:space="preserve"> --查相关控制记录</w:t>
            </w:r>
            <w:r w:rsidR="00023AE2">
              <w:rPr>
                <w:rFonts w:asciiTheme="minorEastAsia" w:eastAsiaTheme="minorEastAsia" w:hAnsiTheme="minorEastAsia" w:hint="eastAsia"/>
                <w:szCs w:val="21"/>
              </w:rPr>
              <w:t>：电磁屏蔽机柜</w:t>
            </w:r>
          </w:p>
          <w:p w:rsidR="00D71490" w:rsidRPr="00347A61" w:rsidRDefault="00D71490" w:rsidP="00347A61">
            <w:pPr>
              <w:rPr>
                <w:rFonts w:asciiTheme="minorEastAsia" w:eastAsiaTheme="minorEastAsia" w:hAnsiTheme="minorEastAsia"/>
                <w:szCs w:val="21"/>
              </w:rPr>
            </w:pPr>
            <w:r w:rsidRPr="00347A61">
              <w:rPr>
                <w:rFonts w:asciiTheme="minorEastAsia" w:eastAsiaTheme="minorEastAsia" w:hAnsiTheme="minorEastAsia" w:hint="eastAsia"/>
                <w:szCs w:val="21"/>
              </w:rPr>
              <w:t>1、型号、分配装置：</w:t>
            </w:r>
            <w:r w:rsidR="00023AE2">
              <w:rPr>
                <w:rFonts w:asciiTheme="minorEastAsia" w:eastAsiaTheme="minorEastAsia" w:hAnsiTheme="minorEastAsia" w:hint="eastAsia"/>
                <w:szCs w:val="21"/>
              </w:rPr>
              <w:t>42U，有柜体、支架、托盘、门刀、排风扇、上波导窗、波导管、下波导窗等</w:t>
            </w:r>
          </w:p>
          <w:p w:rsidR="00D71490" w:rsidRPr="00023AE2" w:rsidRDefault="00D71490" w:rsidP="00347A61">
            <w:r w:rsidRPr="00347A61">
              <w:rPr>
                <w:rFonts w:asciiTheme="minorEastAsia" w:eastAsiaTheme="minorEastAsia" w:hAnsiTheme="minorEastAsia" w:hint="eastAsia"/>
                <w:szCs w:val="21"/>
              </w:rPr>
              <w:t>2、</w:t>
            </w:r>
            <w:r w:rsidR="00023AE2">
              <w:rPr>
                <w:rFonts w:asciiTheme="minorEastAsia" w:eastAsiaTheme="minorEastAsia" w:hAnsiTheme="minorEastAsia" w:hint="eastAsia"/>
                <w:szCs w:val="21"/>
              </w:rPr>
              <w:t>电磁屏蔽机柜</w:t>
            </w:r>
            <w:r w:rsidRPr="00347A61">
              <w:rPr>
                <w:rFonts w:asciiTheme="minorEastAsia" w:eastAsiaTheme="minorEastAsia" w:hAnsiTheme="minorEastAsia" w:cs="宋体" w:hint="eastAsia"/>
                <w:bCs/>
                <w:kern w:val="0"/>
                <w:szCs w:val="21"/>
              </w:rPr>
              <w:t>生产流程：</w:t>
            </w:r>
            <w:r w:rsidR="00023AE2" w:rsidRPr="004160D7">
              <w:rPr>
                <w:rFonts w:hint="eastAsia"/>
              </w:rPr>
              <w:t>客户洽谈接触</w:t>
            </w:r>
            <w:r w:rsidR="00023AE2">
              <w:rPr>
                <w:rFonts w:hint="eastAsia"/>
              </w:rPr>
              <w:t>---</w:t>
            </w:r>
            <w:r w:rsidR="00023AE2" w:rsidRPr="004160D7">
              <w:rPr>
                <w:rFonts w:hint="eastAsia"/>
              </w:rPr>
              <w:t>签订合同</w:t>
            </w:r>
            <w:r w:rsidR="00023AE2">
              <w:rPr>
                <w:rFonts w:hint="eastAsia"/>
              </w:rPr>
              <w:t>---</w:t>
            </w:r>
            <w:r w:rsidR="00023AE2" w:rsidRPr="004160D7">
              <w:rPr>
                <w:rFonts w:hint="eastAsia"/>
              </w:rPr>
              <w:t>生产部排产</w:t>
            </w:r>
            <w:r w:rsidR="00023AE2">
              <w:rPr>
                <w:rFonts w:hint="eastAsia"/>
              </w:rPr>
              <w:t>---</w:t>
            </w:r>
            <w:r w:rsidR="00023AE2" w:rsidRPr="004160D7">
              <w:rPr>
                <w:rFonts w:hint="eastAsia"/>
              </w:rPr>
              <w:t>采购材料</w:t>
            </w:r>
            <w:r w:rsidR="00023AE2" w:rsidRPr="004160D7">
              <w:rPr>
                <w:rFonts w:hint="eastAsia"/>
              </w:rPr>
              <w:t>(1.2mm</w:t>
            </w:r>
            <w:r w:rsidR="00023AE2" w:rsidRPr="004160D7">
              <w:rPr>
                <w:rFonts w:hint="eastAsia"/>
              </w:rPr>
              <w:t>镀锌钢板</w:t>
            </w:r>
            <w:r w:rsidR="00023AE2">
              <w:rPr>
                <w:rFonts w:hint="eastAsia"/>
              </w:rPr>
              <w:t>)---</w:t>
            </w:r>
            <w:r w:rsidR="00023AE2" w:rsidRPr="004160D7">
              <w:rPr>
                <w:rFonts w:hint="eastAsia"/>
              </w:rPr>
              <w:t>板材切割</w:t>
            </w:r>
            <w:r w:rsidR="00023AE2">
              <w:rPr>
                <w:rFonts w:hint="eastAsia"/>
              </w:rPr>
              <w:t>---</w:t>
            </w:r>
            <w:r w:rsidR="00023AE2" w:rsidRPr="004160D7">
              <w:rPr>
                <w:rFonts w:hint="eastAsia"/>
              </w:rPr>
              <w:t>板材折弯</w:t>
            </w:r>
            <w:r w:rsidR="00023AE2">
              <w:rPr>
                <w:rFonts w:hint="eastAsia"/>
              </w:rPr>
              <w:t>---</w:t>
            </w:r>
            <w:r w:rsidR="00023AE2" w:rsidRPr="004160D7">
              <w:rPr>
                <w:rFonts w:hint="eastAsia"/>
              </w:rPr>
              <w:t>组装</w:t>
            </w:r>
            <w:r w:rsidR="00023AE2">
              <w:rPr>
                <w:rFonts w:hint="eastAsia"/>
              </w:rPr>
              <w:t>---</w:t>
            </w:r>
            <w:r w:rsidR="00023AE2" w:rsidRPr="004160D7">
              <w:rPr>
                <w:rFonts w:hint="eastAsia"/>
              </w:rPr>
              <w:t>检验</w:t>
            </w:r>
            <w:r w:rsidR="00023AE2">
              <w:rPr>
                <w:rFonts w:hint="eastAsia"/>
              </w:rPr>
              <w:t>---</w:t>
            </w:r>
            <w:r w:rsidR="00023AE2">
              <w:rPr>
                <w:rFonts w:hint="eastAsia"/>
              </w:rPr>
              <w:t>出厂</w:t>
            </w:r>
          </w:p>
          <w:p w:rsidR="00D71490" w:rsidRPr="00347A61" w:rsidRDefault="00D71490" w:rsidP="00347A61">
            <w:pPr>
              <w:rPr>
                <w:rFonts w:asciiTheme="minorEastAsia" w:eastAsiaTheme="minorEastAsia" w:hAnsiTheme="minorEastAsia"/>
                <w:szCs w:val="21"/>
              </w:rPr>
            </w:pPr>
            <w:r w:rsidRPr="00347A61">
              <w:rPr>
                <w:rFonts w:asciiTheme="minorEastAsia" w:eastAsiaTheme="minorEastAsia" w:hAnsiTheme="minorEastAsia" w:hint="eastAsia"/>
                <w:szCs w:val="21"/>
              </w:rPr>
              <w:t>3、生产工序控制</w:t>
            </w:r>
          </w:p>
          <w:p w:rsidR="00D71490" w:rsidRPr="00347A61" w:rsidRDefault="00D71490" w:rsidP="00347A61">
            <w:pPr>
              <w:ind w:left="420" w:hangingChars="200" w:hanging="420"/>
              <w:rPr>
                <w:rFonts w:asciiTheme="minorEastAsia" w:eastAsiaTheme="minorEastAsia" w:hAnsiTheme="minorEastAsia"/>
                <w:szCs w:val="21"/>
              </w:rPr>
            </w:pPr>
            <w:r w:rsidRPr="00347A61">
              <w:rPr>
                <w:rFonts w:asciiTheme="minorEastAsia" w:eastAsiaTheme="minorEastAsia" w:hAnsiTheme="minorEastAsia" w:hint="eastAsia"/>
                <w:szCs w:val="21"/>
              </w:rPr>
              <w:t xml:space="preserve">   a)</w:t>
            </w:r>
            <w:r w:rsidR="00023AE2">
              <w:rPr>
                <w:rFonts w:asciiTheme="minorEastAsia" w:eastAsiaTheme="minorEastAsia" w:hAnsiTheme="minorEastAsia" w:hint="eastAsia"/>
                <w:szCs w:val="21"/>
              </w:rPr>
              <w:t>柜体成型</w:t>
            </w:r>
            <w:r w:rsidRPr="00347A61">
              <w:rPr>
                <w:rFonts w:asciiTheme="minorEastAsia" w:eastAsiaTheme="minorEastAsia" w:hAnsiTheme="minorEastAsia" w:hint="eastAsia"/>
                <w:szCs w:val="21"/>
              </w:rPr>
              <w:t xml:space="preserve">：操作依据：MZJ-01-00图纸、作业指导书，记录了尺寸要求及检验结果，质量控制点：尺寸，操作员：李**， </w:t>
            </w:r>
            <w:r w:rsidR="00023AE2">
              <w:rPr>
                <w:rFonts w:asciiTheme="minorEastAsia" w:eastAsiaTheme="minorEastAsia" w:hAnsiTheme="minorEastAsia" w:hint="eastAsia"/>
                <w:szCs w:val="21"/>
              </w:rPr>
              <w:t>检验员：郭娜</w:t>
            </w:r>
            <w:r w:rsidRPr="00347A61">
              <w:rPr>
                <w:rFonts w:asciiTheme="minorEastAsia" w:eastAsiaTheme="minorEastAsia" w:hAnsiTheme="minorEastAsia" w:hint="eastAsia"/>
                <w:szCs w:val="21"/>
              </w:rPr>
              <w:t>，日期：2020.5.22</w:t>
            </w:r>
          </w:p>
          <w:p w:rsidR="00023AE2" w:rsidRDefault="00D71490" w:rsidP="00347A61">
            <w:pPr>
              <w:ind w:left="420" w:hangingChars="200" w:hanging="420"/>
              <w:rPr>
                <w:rFonts w:asciiTheme="minorEastAsia" w:eastAsiaTheme="minorEastAsia" w:hAnsiTheme="minorEastAsia"/>
                <w:szCs w:val="21"/>
              </w:rPr>
            </w:pPr>
            <w:r w:rsidRPr="00347A61">
              <w:rPr>
                <w:rFonts w:asciiTheme="minorEastAsia" w:eastAsiaTheme="minorEastAsia" w:hAnsiTheme="minorEastAsia" w:hint="eastAsia"/>
                <w:szCs w:val="21"/>
              </w:rPr>
              <w:t xml:space="preserve">   b) </w:t>
            </w:r>
            <w:r w:rsidR="00023AE2">
              <w:rPr>
                <w:rFonts w:asciiTheme="minorEastAsia" w:eastAsiaTheme="minorEastAsia" w:hAnsiTheme="minorEastAsia" w:hint="eastAsia"/>
                <w:szCs w:val="21"/>
              </w:rPr>
              <w:t>喷塑</w:t>
            </w:r>
            <w:r w:rsidRPr="00347A61">
              <w:rPr>
                <w:rFonts w:asciiTheme="minorEastAsia" w:eastAsiaTheme="minorEastAsia" w:hAnsiTheme="minorEastAsia" w:hint="eastAsia"/>
                <w:szCs w:val="21"/>
              </w:rPr>
              <w:t>：</w:t>
            </w:r>
            <w:r w:rsidR="00023AE2">
              <w:rPr>
                <w:rFonts w:asciiTheme="minorEastAsia" w:eastAsiaTheme="minorEastAsia" w:hAnsiTheme="minorEastAsia" w:hint="eastAsia"/>
                <w:szCs w:val="21"/>
              </w:rPr>
              <w:t xml:space="preserve"> 外包</w:t>
            </w:r>
          </w:p>
          <w:p w:rsidR="00D71490" w:rsidRPr="00347A61" w:rsidRDefault="00023AE2" w:rsidP="00023AE2">
            <w:pPr>
              <w:ind w:leftChars="200" w:left="420"/>
              <w:rPr>
                <w:rFonts w:asciiTheme="minorEastAsia" w:eastAsiaTheme="minorEastAsia" w:hAnsiTheme="minorEastAsia"/>
                <w:szCs w:val="21"/>
              </w:rPr>
            </w:pPr>
            <w:r>
              <w:rPr>
                <w:rFonts w:asciiTheme="minorEastAsia" w:eastAsiaTheme="minorEastAsia" w:hAnsiTheme="minorEastAsia" w:hint="eastAsia"/>
                <w:szCs w:val="21"/>
              </w:rPr>
              <w:t>喷塑成品的检验，色差、外观符合要求、附着力360，检验结论：合格，检验员：郭娜</w:t>
            </w:r>
            <w:r w:rsidR="00D71490" w:rsidRPr="00347A61">
              <w:rPr>
                <w:rFonts w:asciiTheme="minorEastAsia" w:eastAsiaTheme="minorEastAsia" w:hAnsiTheme="minorEastAsia" w:hint="eastAsia"/>
                <w:szCs w:val="21"/>
              </w:rPr>
              <w:t>，日期：2020.5.28</w:t>
            </w:r>
          </w:p>
          <w:p w:rsidR="00D71490" w:rsidRPr="00347A61" w:rsidRDefault="00D71490" w:rsidP="00023AE2">
            <w:pPr>
              <w:ind w:left="420" w:hangingChars="200" w:hanging="420"/>
              <w:rPr>
                <w:rFonts w:asciiTheme="minorEastAsia" w:eastAsiaTheme="minorEastAsia" w:hAnsiTheme="minorEastAsia"/>
                <w:szCs w:val="21"/>
              </w:rPr>
            </w:pPr>
            <w:r w:rsidRPr="00347A61">
              <w:rPr>
                <w:rFonts w:asciiTheme="minorEastAsia" w:eastAsiaTheme="minorEastAsia" w:hAnsiTheme="minorEastAsia" w:hint="eastAsia"/>
                <w:szCs w:val="21"/>
              </w:rPr>
              <w:t xml:space="preserve">   </w:t>
            </w:r>
            <w:r w:rsidR="00023AE2">
              <w:rPr>
                <w:rFonts w:asciiTheme="minorEastAsia" w:eastAsiaTheme="minorEastAsia" w:hAnsiTheme="minorEastAsia"/>
                <w:szCs w:val="21"/>
              </w:rPr>
              <w:t>C</w:t>
            </w:r>
            <w:r w:rsidR="00023AE2">
              <w:rPr>
                <w:rFonts w:asciiTheme="minorEastAsia" w:eastAsiaTheme="minorEastAsia" w:hAnsiTheme="minorEastAsia" w:hint="eastAsia"/>
                <w:szCs w:val="21"/>
              </w:rPr>
              <w:t>）组装：质量控制点：配合间隙</w:t>
            </w:r>
            <w:r w:rsidR="006354C1">
              <w:rPr>
                <w:rFonts w:asciiTheme="minorEastAsia" w:eastAsiaTheme="minorEastAsia" w:hAnsiTheme="minorEastAsia" w:hint="eastAsia"/>
                <w:szCs w:val="21"/>
              </w:rPr>
              <w:t>，</w:t>
            </w:r>
          </w:p>
          <w:p w:rsidR="00D71490" w:rsidRPr="00347A61" w:rsidRDefault="00D71490" w:rsidP="006354C1">
            <w:pPr>
              <w:rPr>
                <w:rFonts w:asciiTheme="minorEastAsia" w:eastAsiaTheme="minorEastAsia" w:hAnsiTheme="minorEastAsia"/>
                <w:szCs w:val="21"/>
              </w:rPr>
            </w:pPr>
            <w:r w:rsidRPr="00347A61">
              <w:rPr>
                <w:rFonts w:asciiTheme="minorEastAsia" w:eastAsiaTheme="minorEastAsia" w:hAnsiTheme="minorEastAsia" w:hint="eastAsia"/>
                <w:szCs w:val="21"/>
              </w:rPr>
              <w:t xml:space="preserve">   d)</w:t>
            </w:r>
            <w:r w:rsidR="006354C1">
              <w:rPr>
                <w:rFonts w:asciiTheme="minorEastAsia" w:eastAsiaTheme="minorEastAsia" w:hAnsiTheme="minorEastAsia" w:hint="eastAsia"/>
                <w:szCs w:val="21"/>
              </w:rPr>
              <w:t>：测试：参加人员：郭金友、郭娜</w:t>
            </w:r>
            <w:r w:rsidRPr="00347A61">
              <w:rPr>
                <w:rFonts w:asciiTheme="minorEastAsia" w:eastAsiaTheme="minorEastAsia" w:hAnsiTheme="minorEastAsia" w:hint="eastAsia"/>
                <w:szCs w:val="21"/>
              </w:rPr>
              <w:t xml:space="preserve">、客户，测试结果体现在8.6条款的审核中，不再累述  </w:t>
            </w:r>
          </w:p>
          <w:p w:rsidR="00D71490" w:rsidRPr="00347A61" w:rsidRDefault="00D71490" w:rsidP="00347A61">
            <w:pPr>
              <w:rPr>
                <w:rFonts w:asciiTheme="minorEastAsia" w:eastAsiaTheme="minorEastAsia" w:hAnsiTheme="minorEastAsia"/>
                <w:szCs w:val="21"/>
              </w:rPr>
            </w:pPr>
            <w:r w:rsidRPr="00347A61">
              <w:rPr>
                <w:rFonts w:asciiTheme="minorEastAsia" w:eastAsiaTheme="minorEastAsia" w:hAnsiTheme="minorEastAsia" w:hint="eastAsia"/>
                <w:szCs w:val="21"/>
              </w:rPr>
              <w:t>--</w:t>
            </w:r>
            <w:r w:rsidR="006354C1">
              <w:rPr>
                <w:rFonts w:asciiTheme="minorEastAsia" w:eastAsiaTheme="minorEastAsia" w:hAnsiTheme="minorEastAsia" w:hint="eastAsia"/>
                <w:szCs w:val="21"/>
              </w:rPr>
              <w:t>另其他规格的产品</w:t>
            </w:r>
            <w:r w:rsidRPr="00347A61">
              <w:rPr>
                <w:rFonts w:asciiTheme="minorEastAsia" w:eastAsiaTheme="minorEastAsia" w:hAnsiTheme="minorEastAsia" w:hint="eastAsia"/>
                <w:szCs w:val="21"/>
              </w:rPr>
              <w:t>生产工序控制记录，有操作员、检验员、生产日期、检验日期、检验结果等。</w:t>
            </w:r>
          </w:p>
          <w:p w:rsidR="00D71490" w:rsidRPr="00347A61" w:rsidRDefault="00D71490" w:rsidP="00347A61">
            <w:pPr>
              <w:rPr>
                <w:rFonts w:asciiTheme="minorEastAsia" w:eastAsiaTheme="minorEastAsia" w:hAnsiTheme="minorEastAsia"/>
                <w:szCs w:val="21"/>
              </w:rPr>
            </w:pPr>
            <w:r w:rsidRPr="00347A61">
              <w:rPr>
                <w:rFonts w:asciiTheme="minorEastAsia" w:eastAsiaTheme="minorEastAsia" w:hAnsiTheme="minorEastAsia" w:hint="eastAsia"/>
                <w:szCs w:val="21"/>
              </w:rPr>
              <w:t>产品的过程控制符合要求</w:t>
            </w:r>
          </w:p>
          <w:p w:rsidR="00D71490" w:rsidRPr="00347A61" w:rsidRDefault="00D71490" w:rsidP="00347A61">
            <w:pPr>
              <w:rPr>
                <w:rFonts w:asciiTheme="minorEastAsia" w:eastAsiaTheme="minorEastAsia" w:hAnsiTheme="minorEastAsia"/>
                <w:szCs w:val="21"/>
              </w:rPr>
            </w:pPr>
            <w:r w:rsidRPr="00347A61">
              <w:rPr>
                <w:rFonts w:asciiTheme="minorEastAsia" w:eastAsiaTheme="minorEastAsia" w:hAnsiTheme="minorEastAsia"/>
                <w:szCs w:val="21"/>
              </w:rPr>
              <w:sym w:font="Wingdings 2" w:char="F098"/>
            </w:r>
            <w:r w:rsidRPr="00347A61">
              <w:rPr>
                <w:rFonts w:asciiTheme="minorEastAsia" w:eastAsiaTheme="minorEastAsia" w:hAnsiTheme="minorEastAsia"/>
                <w:szCs w:val="21"/>
              </w:rPr>
              <w:t>查看车间生产现场：</w:t>
            </w:r>
          </w:p>
          <w:p w:rsidR="00D71490" w:rsidRPr="00347A61" w:rsidRDefault="00D71490" w:rsidP="00347A61">
            <w:pPr>
              <w:rPr>
                <w:rFonts w:asciiTheme="minorEastAsia" w:eastAsiaTheme="minorEastAsia" w:hAnsiTheme="minorEastAsia"/>
                <w:szCs w:val="21"/>
              </w:rPr>
            </w:pPr>
            <w:r w:rsidRPr="00347A61">
              <w:rPr>
                <w:rFonts w:asciiTheme="minorEastAsia" w:eastAsiaTheme="minorEastAsia" w:hAnsiTheme="minorEastAsia" w:hint="eastAsia"/>
                <w:szCs w:val="21"/>
              </w:rPr>
              <w:t>1、</w:t>
            </w:r>
            <w:r w:rsidRPr="00347A61">
              <w:rPr>
                <w:rFonts w:asciiTheme="minorEastAsia" w:eastAsiaTheme="minorEastAsia" w:hAnsiTheme="minorEastAsia"/>
                <w:szCs w:val="21"/>
              </w:rPr>
              <w:t>车间按照生产工序流程分为不同的区域，便</w:t>
            </w:r>
            <w:r w:rsidRPr="00347A61">
              <w:rPr>
                <w:rFonts w:asciiTheme="minorEastAsia" w:eastAsiaTheme="minorEastAsia" w:hAnsiTheme="minorEastAsia" w:hint="eastAsia"/>
                <w:szCs w:val="21"/>
              </w:rPr>
              <w:t>于工作衔接，车间工序紧张有序，生产设备运行稳定，物品摆放区域有明</w:t>
            </w:r>
            <w:r w:rsidRPr="00347A61">
              <w:rPr>
                <w:rFonts w:asciiTheme="minorEastAsia" w:eastAsiaTheme="minorEastAsia" w:hAnsiTheme="minorEastAsia" w:hint="eastAsia"/>
                <w:szCs w:val="21"/>
              </w:rPr>
              <w:lastRenderedPageBreak/>
              <w:t>显的标识，成品存放有序，基本符合要求。</w:t>
            </w:r>
          </w:p>
          <w:p w:rsidR="00D71490" w:rsidRPr="00347A61" w:rsidRDefault="00D71490" w:rsidP="00347A61">
            <w:pPr>
              <w:rPr>
                <w:rFonts w:asciiTheme="minorEastAsia" w:eastAsiaTheme="minorEastAsia" w:hAnsiTheme="minorEastAsia"/>
                <w:szCs w:val="21"/>
              </w:rPr>
            </w:pPr>
            <w:r w:rsidRPr="00347A61">
              <w:rPr>
                <w:rFonts w:asciiTheme="minorEastAsia" w:eastAsiaTheme="minorEastAsia" w:hAnsiTheme="minorEastAsia" w:hint="eastAsia"/>
                <w:szCs w:val="21"/>
              </w:rPr>
              <w:t>2、</w:t>
            </w:r>
            <w:r w:rsidRPr="00347A61">
              <w:rPr>
                <w:rFonts w:asciiTheme="minorEastAsia" w:eastAsiaTheme="minorEastAsia" w:hAnsiTheme="minorEastAsia"/>
                <w:szCs w:val="21"/>
              </w:rPr>
              <w:t>生产车间通风良好，工人劳保用品穿戴齐全，照明条件基本适宜，产品防护</w:t>
            </w:r>
            <w:r w:rsidRPr="00347A61">
              <w:rPr>
                <w:rFonts w:asciiTheme="minorEastAsia" w:eastAsiaTheme="minorEastAsia" w:hAnsiTheme="minorEastAsia" w:hint="eastAsia"/>
                <w:szCs w:val="21"/>
              </w:rPr>
              <w:t>及生产环境满足生产要求。</w:t>
            </w:r>
          </w:p>
          <w:p w:rsidR="00D71490" w:rsidRPr="00347A61" w:rsidRDefault="00D71490" w:rsidP="00347A61">
            <w:pPr>
              <w:pStyle w:val="Default"/>
              <w:spacing w:line="276" w:lineRule="auto"/>
              <w:jc w:val="both"/>
              <w:rPr>
                <w:rFonts w:asciiTheme="minorEastAsia" w:eastAsiaTheme="minorEastAsia" w:hAnsiTheme="minorEastAsia"/>
                <w:sz w:val="21"/>
                <w:szCs w:val="21"/>
              </w:rPr>
            </w:pPr>
            <w:r w:rsidRPr="00347A61">
              <w:rPr>
                <w:rFonts w:asciiTheme="minorEastAsia" w:eastAsiaTheme="minorEastAsia" w:hAnsiTheme="minorEastAsia" w:hint="eastAsia"/>
                <w:sz w:val="21"/>
                <w:szCs w:val="21"/>
              </w:rPr>
              <w:t>查其他相关工序的操作规程，符合要求。</w:t>
            </w:r>
          </w:p>
          <w:p w:rsidR="00D71490" w:rsidRPr="00347A61" w:rsidRDefault="00D71490" w:rsidP="00347A61">
            <w:pPr>
              <w:pStyle w:val="Default"/>
              <w:spacing w:line="276" w:lineRule="auto"/>
              <w:jc w:val="both"/>
              <w:rPr>
                <w:rFonts w:asciiTheme="minorEastAsia" w:eastAsiaTheme="minorEastAsia" w:hAnsiTheme="minorEastAsia"/>
                <w:sz w:val="21"/>
                <w:szCs w:val="21"/>
              </w:rPr>
            </w:pPr>
            <w:r w:rsidRPr="00347A61">
              <w:rPr>
                <w:rFonts w:asciiTheme="minorEastAsia" w:eastAsiaTheme="minorEastAsia" w:hAnsiTheme="minorEastAsia" w:hint="eastAsia"/>
                <w:sz w:val="21"/>
                <w:szCs w:val="21"/>
              </w:rPr>
              <w:t>3、每天完工后由操作员清理场地、保养设备。</w:t>
            </w:r>
          </w:p>
          <w:p w:rsidR="00D71490" w:rsidRPr="00347A61" w:rsidRDefault="00D71490" w:rsidP="00347A61">
            <w:pPr>
              <w:pStyle w:val="Default"/>
              <w:spacing w:line="276" w:lineRule="auto"/>
              <w:jc w:val="both"/>
              <w:rPr>
                <w:rFonts w:asciiTheme="minorEastAsia" w:eastAsiaTheme="minorEastAsia" w:hAnsiTheme="minorEastAsia"/>
                <w:sz w:val="21"/>
                <w:szCs w:val="21"/>
              </w:rPr>
            </w:pPr>
            <w:r w:rsidRPr="00347A61">
              <w:rPr>
                <w:rFonts w:asciiTheme="minorEastAsia" w:eastAsiaTheme="minorEastAsia" w:hAnsiTheme="minorEastAsia" w:hint="eastAsia"/>
                <w:sz w:val="21"/>
                <w:szCs w:val="21"/>
              </w:rPr>
              <w:sym w:font="Wingdings 2" w:char="F098"/>
            </w:r>
            <w:r w:rsidRPr="00347A61">
              <w:rPr>
                <w:rFonts w:asciiTheme="minorEastAsia" w:eastAsiaTheme="minorEastAsia" w:hAnsiTheme="minorEastAsia" w:hint="eastAsia"/>
                <w:sz w:val="21"/>
                <w:szCs w:val="21"/>
              </w:rPr>
              <w:t>外包过程：喷涂</w:t>
            </w:r>
            <w:r w:rsidR="006354C1">
              <w:rPr>
                <w:rFonts w:asciiTheme="minorEastAsia" w:eastAsiaTheme="minorEastAsia" w:hAnsiTheme="minorEastAsia" w:hint="eastAsia"/>
                <w:sz w:val="21"/>
                <w:szCs w:val="21"/>
              </w:rPr>
              <w:t>、物流</w:t>
            </w:r>
          </w:p>
          <w:p w:rsidR="00D71490" w:rsidRPr="00347A61" w:rsidRDefault="00D71490" w:rsidP="00347A61">
            <w:pPr>
              <w:pStyle w:val="Default"/>
              <w:spacing w:line="276" w:lineRule="auto"/>
              <w:jc w:val="both"/>
              <w:rPr>
                <w:rFonts w:asciiTheme="minorEastAsia" w:eastAsiaTheme="minorEastAsia" w:hAnsiTheme="minorEastAsia"/>
                <w:sz w:val="21"/>
                <w:szCs w:val="21"/>
              </w:rPr>
            </w:pPr>
            <w:r w:rsidRPr="00347A61">
              <w:rPr>
                <w:rFonts w:asciiTheme="minorEastAsia" w:eastAsiaTheme="minorEastAsia" w:hAnsiTheme="minorEastAsia" w:hint="eastAsia"/>
                <w:sz w:val="21"/>
                <w:szCs w:val="21"/>
              </w:rPr>
              <w:t>企业针对喷涂过程采取了下列控制措施</w:t>
            </w:r>
          </w:p>
          <w:p w:rsidR="00D71490" w:rsidRPr="00347A61" w:rsidRDefault="00D71490" w:rsidP="00D71490">
            <w:pPr>
              <w:pStyle w:val="Default"/>
              <w:numPr>
                <w:ilvl w:val="0"/>
                <w:numId w:val="5"/>
              </w:numPr>
              <w:spacing w:line="276" w:lineRule="auto"/>
              <w:jc w:val="both"/>
              <w:rPr>
                <w:rFonts w:asciiTheme="minorEastAsia" w:eastAsiaTheme="minorEastAsia" w:hAnsiTheme="minorEastAsia"/>
                <w:sz w:val="21"/>
                <w:szCs w:val="21"/>
              </w:rPr>
            </w:pPr>
            <w:r w:rsidRPr="00347A61">
              <w:rPr>
                <w:rFonts w:asciiTheme="minorEastAsia" w:eastAsiaTheme="minorEastAsia" w:hAnsiTheme="minorEastAsia" w:hint="eastAsia"/>
                <w:sz w:val="21"/>
                <w:szCs w:val="21"/>
              </w:rPr>
              <w:t>对供方进行了评价（包括对供方设备能力、人员能力的确认、对供方的技术水平了解等）</w:t>
            </w:r>
          </w:p>
          <w:p w:rsidR="00D71490" w:rsidRPr="00347A61" w:rsidRDefault="00D71490" w:rsidP="00D71490">
            <w:pPr>
              <w:pStyle w:val="Default"/>
              <w:numPr>
                <w:ilvl w:val="0"/>
                <w:numId w:val="5"/>
              </w:numPr>
              <w:spacing w:line="276" w:lineRule="auto"/>
              <w:jc w:val="both"/>
              <w:rPr>
                <w:rFonts w:asciiTheme="minorEastAsia" w:eastAsiaTheme="minorEastAsia" w:hAnsiTheme="minorEastAsia"/>
                <w:sz w:val="21"/>
                <w:szCs w:val="21"/>
              </w:rPr>
            </w:pPr>
            <w:r w:rsidRPr="00347A61">
              <w:rPr>
                <w:rFonts w:asciiTheme="minorEastAsia" w:eastAsiaTheme="minorEastAsia" w:hAnsiTheme="minorEastAsia" w:hint="eastAsia"/>
                <w:sz w:val="21"/>
                <w:szCs w:val="21"/>
              </w:rPr>
              <w:t>对相关人员进行了培训（包括喷涂工艺的基本知识；喷涂产品检验的基本知识）</w:t>
            </w:r>
          </w:p>
          <w:p w:rsidR="00D71490" w:rsidRPr="00347A61" w:rsidRDefault="00D71490" w:rsidP="00D71490">
            <w:pPr>
              <w:pStyle w:val="Default"/>
              <w:numPr>
                <w:ilvl w:val="0"/>
                <w:numId w:val="5"/>
              </w:numPr>
              <w:spacing w:line="276" w:lineRule="auto"/>
              <w:jc w:val="both"/>
              <w:rPr>
                <w:rFonts w:asciiTheme="minorEastAsia" w:eastAsiaTheme="minorEastAsia" w:hAnsiTheme="minorEastAsia"/>
                <w:sz w:val="21"/>
                <w:szCs w:val="21"/>
              </w:rPr>
            </w:pPr>
            <w:r w:rsidRPr="00347A61">
              <w:rPr>
                <w:rFonts w:asciiTheme="minorEastAsia" w:eastAsiaTheme="minorEastAsia" w:hAnsiTheme="minorEastAsia" w:hint="eastAsia"/>
                <w:sz w:val="21"/>
                <w:szCs w:val="21"/>
              </w:rPr>
              <w:t>编制了针对喷涂产品检验的作业指导书</w:t>
            </w:r>
          </w:p>
          <w:p w:rsidR="00D71490" w:rsidRPr="00347A61" w:rsidRDefault="00D71490" w:rsidP="00347A61">
            <w:pPr>
              <w:pStyle w:val="Default"/>
              <w:spacing w:line="276" w:lineRule="auto"/>
              <w:jc w:val="both"/>
              <w:rPr>
                <w:rFonts w:asciiTheme="minorEastAsia" w:eastAsiaTheme="minorEastAsia" w:hAnsiTheme="minorEastAsia"/>
                <w:sz w:val="21"/>
                <w:szCs w:val="21"/>
              </w:rPr>
            </w:pPr>
            <w:r w:rsidRPr="00347A61">
              <w:rPr>
                <w:rFonts w:asciiTheme="minorEastAsia" w:eastAsiaTheme="minorEastAsia" w:hAnsiTheme="minorEastAsia" w:hint="eastAsia"/>
                <w:sz w:val="21"/>
                <w:szCs w:val="21"/>
              </w:rPr>
              <w:sym w:font="Wingdings 2" w:char="F098"/>
            </w:r>
            <w:r w:rsidRPr="00347A61">
              <w:rPr>
                <w:rFonts w:asciiTheme="minorEastAsia" w:eastAsiaTheme="minorEastAsia" w:hAnsiTheme="minorEastAsia" w:hint="eastAsia"/>
                <w:sz w:val="21"/>
                <w:szCs w:val="21"/>
              </w:rPr>
              <w:t>质量手册规定了需确认过程识别的要求，提供《过程确认准则》，企业目前生产环节特殊过程：焊接。</w:t>
            </w:r>
          </w:p>
          <w:p w:rsidR="00D71490" w:rsidRDefault="00D71490" w:rsidP="00347A61">
            <w:pPr>
              <w:pStyle w:val="Default"/>
              <w:spacing w:line="276" w:lineRule="auto"/>
              <w:jc w:val="both"/>
              <w:rPr>
                <w:rFonts w:asciiTheme="minorEastAsia" w:eastAsiaTheme="minorEastAsia" w:hAnsiTheme="minorEastAsia"/>
                <w:sz w:val="21"/>
                <w:szCs w:val="21"/>
              </w:rPr>
            </w:pPr>
            <w:r w:rsidRPr="00347A61">
              <w:rPr>
                <w:rFonts w:asciiTheme="minorEastAsia" w:eastAsiaTheme="minorEastAsia" w:hAnsiTheme="minorEastAsia" w:hint="eastAsia"/>
                <w:sz w:val="21"/>
                <w:szCs w:val="21"/>
              </w:rPr>
              <w:t>--查焊接过程确认：对焊接过程编制了作业指导书、对相关人员进行了培训（资格上岗）、对电焊机进行了检查、保养，焊接过程的确认符合要求。</w:t>
            </w:r>
          </w:p>
          <w:p w:rsidR="00854A56" w:rsidRPr="00347A61" w:rsidRDefault="00854A56" w:rsidP="00347A61">
            <w:pPr>
              <w:pStyle w:val="Default"/>
              <w:spacing w:line="276"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提供了焊工证：周桂林  焊接与热切割，证号：T130922199108064813</w:t>
            </w:r>
          </w:p>
          <w:p w:rsidR="00D71490" w:rsidRPr="00347A61" w:rsidRDefault="00D71490" w:rsidP="00347A61">
            <w:pPr>
              <w:pStyle w:val="Default"/>
              <w:spacing w:line="276" w:lineRule="auto"/>
              <w:jc w:val="both"/>
              <w:rPr>
                <w:rFonts w:asciiTheme="minorEastAsia" w:eastAsiaTheme="minorEastAsia" w:hAnsiTheme="minorEastAsia"/>
                <w:sz w:val="21"/>
                <w:szCs w:val="21"/>
              </w:rPr>
            </w:pPr>
            <w:r w:rsidRPr="00347A61">
              <w:rPr>
                <w:rFonts w:asciiTheme="minorEastAsia" w:eastAsiaTheme="minorEastAsia" w:hAnsiTheme="minorEastAsia" w:hint="eastAsia"/>
                <w:sz w:val="21"/>
                <w:szCs w:val="21"/>
              </w:rPr>
              <w:sym w:font="Wingdings 2" w:char="F098"/>
            </w:r>
            <w:r w:rsidRPr="00347A61">
              <w:rPr>
                <w:rFonts w:asciiTheme="minorEastAsia" w:eastAsiaTheme="minorEastAsia" w:hAnsiTheme="minorEastAsia" w:hint="eastAsia"/>
                <w:sz w:val="21"/>
                <w:szCs w:val="21"/>
              </w:rPr>
              <w:t xml:space="preserve">人员，经过培训合格后上岗, 均有5年工作经验, </w:t>
            </w:r>
          </w:p>
          <w:p w:rsidR="00D71490" w:rsidRPr="00347A61" w:rsidRDefault="00D71490" w:rsidP="00347A61">
            <w:pPr>
              <w:pStyle w:val="Default"/>
              <w:spacing w:line="276" w:lineRule="auto"/>
              <w:jc w:val="both"/>
              <w:rPr>
                <w:rFonts w:asciiTheme="minorEastAsia" w:eastAsiaTheme="minorEastAsia" w:hAnsiTheme="minorEastAsia"/>
                <w:sz w:val="21"/>
                <w:szCs w:val="21"/>
              </w:rPr>
            </w:pPr>
            <w:r w:rsidRPr="00347A61">
              <w:rPr>
                <w:rFonts w:asciiTheme="minorEastAsia" w:eastAsiaTheme="minorEastAsia" w:hAnsiTheme="minorEastAsia" w:hint="eastAsia"/>
                <w:sz w:val="21"/>
                <w:szCs w:val="21"/>
              </w:rPr>
              <w:sym w:font="Wingdings 2" w:char="F098"/>
            </w:r>
            <w:r w:rsidRPr="00347A61">
              <w:rPr>
                <w:rFonts w:asciiTheme="minorEastAsia" w:eastAsiaTheme="minorEastAsia" w:hAnsiTheme="minorEastAsia" w:hint="eastAsia"/>
                <w:sz w:val="21"/>
                <w:szCs w:val="21"/>
              </w:rPr>
              <w:t>以上过程根据图纸和客户技术要求以及相应的国家标准、行业标准、企业标准等资料；进行产品质量控制。</w:t>
            </w:r>
          </w:p>
          <w:p w:rsidR="00D71490" w:rsidRPr="00347A61" w:rsidRDefault="00D71490" w:rsidP="00347A61">
            <w:pPr>
              <w:pStyle w:val="Default"/>
              <w:spacing w:line="276" w:lineRule="auto"/>
              <w:jc w:val="both"/>
              <w:rPr>
                <w:rFonts w:asciiTheme="minorEastAsia" w:eastAsiaTheme="minorEastAsia" w:hAnsiTheme="minorEastAsia"/>
                <w:sz w:val="21"/>
                <w:szCs w:val="21"/>
              </w:rPr>
            </w:pPr>
            <w:r w:rsidRPr="00347A61">
              <w:rPr>
                <w:rFonts w:asciiTheme="minorEastAsia" w:eastAsiaTheme="minorEastAsia" w:hAnsiTheme="minorEastAsia" w:hint="eastAsia"/>
                <w:sz w:val="21"/>
                <w:szCs w:val="21"/>
              </w:rPr>
              <w:sym w:font="Wingdings 2" w:char="F098"/>
            </w:r>
            <w:r w:rsidRPr="00347A61">
              <w:rPr>
                <w:rFonts w:asciiTheme="minorEastAsia" w:eastAsiaTheme="minorEastAsia" w:hAnsiTheme="minorEastAsia" w:hint="eastAsia"/>
                <w:sz w:val="21"/>
                <w:szCs w:val="21"/>
              </w:rPr>
              <w:t>质量控制程序：原材料进厂检验合格后投入使用、工序不合格不转序、所有工作没有完成前不交付、交付后发现的不合格包修。</w:t>
            </w:r>
          </w:p>
          <w:p w:rsidR="00D71490" w:rsidRPr="00347A61" w:rsidRDefault="00D71490" w:rsidP="00347A61">
            <w:pPr>
              <w:pStyle w:val="Default"/>
              <w:spacing w:line="276" w:lineRule="auto"/>
              <w:jc w:val="both"/>
              <w:rPr>
                <w:rFonts w:asciiTheme="minorEastAsia" w:eastAsiaTheme="minorEastAsia" w:hAnsiTheme="minorEastAsia"/>
                <w:sz w:val="21"/>
                <w:szCs w:val="21"/>
              </w:rPr>
            </w:pPr>
            <w:r w:rsidRPr="00347A61">
              <w:rPr>
                <w:rFonts w:asciiTheme="minorEastAsia" w:eastAsiaTheme="minorEastAsia" w:hAnsiTheme="minorEastAsia" w:hint="eastAsia"/>
                <w:sz w:val="21"/>
                <w:szCs w:val="21"/>
              </w:rPr>
              <w:sym w:font="Wingdings 2" w:char="F098"/>
            </w:r>
            <w:r w:rsidRPr="00347A61">
              <w:rPr>
                <w:rFonts w:asciiTheme="minorEastAsia" w:eastAsiaTheme="minorEastAsia" w:hAnsiTheme="minorEastAsia" w:hint="eastAsia"/>
                <w:sz w:val="21"/>
                <w:szCs w:val="21"/>
              </w:rPr>
              <w:t>目前上述情况均无变化，暂不需要再确认。生产过程控制符合要求。</w:t>
            </w:r>
          </w:p>
        </w:tc>
        <w:tc>
          <w:tcPr>
            <w:tcW w:w="851" w:type="dxa"/>
          </w:tcPr>
          <w:p w:rsidR="00D71490" w:rsidRPr="0023338D" w:rsidRDefault="00D71490" w:rsidP="00591388"/>
        </w:tc>
      </w:tr>
    </w:tbl>
    <w:p w:rsidR="0089200B" w:rsidRDefault="0089200B" w:rsidP="0089200B">
      <w:pPr>
        <w:pStyle w:val="a4"/>
      </w:pPr>
      <w:r w:rsidRPr="0023338D">
        <w:rPr>
          <w:rFonts w:hint="eastAsia"/>
        </w:rPr>
        <w:lastRenderedPageBreak/>
        <w:t>说明：不符合标注</w:t>
      </w:r>
      <w:r w:rsidRPr="0023338D">
        <w:rPr>
          <w:rFonts w:hint="eastAsia"/>
        </w:rPr>
        <w:t>N</w:t>
      </w:r>
    </w:p>
    <w:p w:rsidR="0089200B" w:rsidRDefault="0089200B" w:rsidP="0089200B">
      <w:pPr>
        <w:pStyle w:val="a4"/>
      </w:pPr>
    </w:p>
    <w:p w:rsidR="0089200B" w:rsidRDefault="0089200B" w:rsidP="0089200B">
      <w:pPr>
        <w:pStyle w:val="a4"/>
      </w:pPr>
    </w:p>
    <w:p w:rsidR="0089200B" w:rsidRPr="00B549EB" w:rsidRDefault="0089200B" w:rsidP="00E3607C"/>
    <w:sectPr w:rsidR="0089200B" w:rsidRPr="00B549EB" w:rsidSect="00591388">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031" w:rsidRDefault="009E2031" w:rsidP="00310681">
      <w:r>
        <w:separator/>
      </w:r>
    </w:p>
  </w:endnote>
  <w:endnote w:type="continuationSeparator" w:id="1">
    <w:p w:rsidR="009E2031" w:rsidRDefault="009E2031" w:rsidP="0031068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北魏楷书简体">
    <w:altName w:val="黑体"/>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347A61" w:rsidRDefault="00347A61">
            <w:pPr>
              <w:pStyle w:val="a4"/>
              <w:jc w:val="center"/>
            </w:pPr>
            <w:r>
              <w:rPr>
                <w:lang w:val="zh-CN"/>
              </w:rPr>
              <w:t xml:space="preserve"> </w:t>
            </w:r>
            <w:r w:rsidR="00A24667">
              <w:rPr>
                <w:b/>
                <w:sz w:val="24"/>
                <w:szCs w:val="24"/>
              </w:rPr>
              <w:fldChar w:fldCharType="begin"/>
            </w:r>
            <w:r>
              <w:rPr>
                <w:b/>
              </w:rPr>
              <w:instrText>PAGE</w:instrText>
            </w:r>
            <w:r w:rsidR="00A24667">
              <w:rPr>
                <w:b/>
                <w:sz w:val="24"/>
                <w:szCs w:val="24"/>
              </w:rPr>
              <w:fldChar w:fldCharType="separate"/>
            </w:r>
            <w:r w:rsidR="0007635C">
              <w:rPr>
                <w:b/>
                <w:noProof/>
              </w:rPr>
              <w:t>1</w:t>
            </w:r>
            <w:r w:rsidR="00A24667">
              <w:rPr>
                <w:b/>
                <w:sz w:val="24"/>
                <w:szCs w:val="24"/>
              </w:rPr>
              <w:fldChar w:fldCharType="end"/>
            </w:r>
            <w:r>
              <w:rPr>
                <w:lang w:val="zh-CN"/>
              </w:rPr>
              <w:t xml:space="preserve"> / </w:t>
            </w:r>
            <w:r w:rsidR="00A24667">
              <w:rPr>
                <w:b/>
                <w:sz w:val="24"/>
                <w:szCs w:val="24"/>
              </w:rPr>
              <w:fldChar w:fldCharType="begin"/>
            </w:r>
            <w:r>
              <w:rPr>
                <w:b/>
              </w:rPr>
              <w:instrText>NUMPAGES</w:instrText>
            </w:r>
            <w:r w:rsidR="00A24667">
              <w:rPr>
                <w:b/>
                <w:sz w:val="24"/>
                <w:szCs w:val="24"/>
              </w:rPr>
              <w:fldChar w:fldCharType="separate"/>
            </w:r>
            <w:r w:rsidR="0007635C">
              <w:rPr>
                <w:b/>
                <w:noProof/>
              </w:rPr>
              <w:t>18</w:t>
            </w:r>
            <w:r w:rsidR="00A24667">
              <w:rPr>
                <w:b/>
                <w:sz w:val="24"/>
                <w:szCs w:val="24"/>
              </w:rPr>
              <w:fldChar w:fldCharType="end"/>
            </w:r>
          </w:p>
        </w:sdtContent>
      </w:sdt>
    </w:sdtContent>
  </w:sdt>
  <w:p w:rsidR="00347A61" w:rsidRDefault="00347A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031" w:rsidRDefault="009E2031" w:rsidP="00310681">
      <w:r>
        <w:separator/>
      </w:r>
    </w:p>
  </w:footnote>
  <w:footnote w:type="continuationSeparator" w:id="1">
    <w:p w:rsidR="009E2031" w:rsidRDefault="009E2031" w:rsidP="00310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61" w:rsidRPr="00390345" w:rsidRDefault="00347A61" w:rsidP="00E3607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347A61" w:rsidRDefault="00A24667" w:rsidP="00591388">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347A61" w:rsidRPr="000B51BD" w:rsidRDefault="00347A61" w:rsidP="00591388">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47A61" w:rsidRPr="00390345">
      <w:rPr>
        <w:rStyle w:val="CharChar1"/>
        <w:rFonts w:hint="default"/>
      </w:rPr>
      <w:t xml:space="preserve">        </w:t>
    </w:r>
    <w:r w:rsidR="00347A61" w:rsidRPr="00390345">
      <w:rPr>
        <w:rStyle w:val="CharChar1"/>
        <w:rFonts w:hint="default"/>
        <w:w w:val="90"/>
      </w:rPr>
      <w:t>Beijing International Standard united Certification Co.,Ltd.</w:t>
    </w:r>
    <w:r w:rsidR="00347A61">
      <w:rPr>
        <w:rStyle w:val="CharChar1"/>
        <w:rFonts w:hint="default"/>
        <w:w w:val="90"/>
        <w:szCs w:val="21"/>
      </w:rPr>
      <w:t xml:space="preserve">  </w:t>
    </w:r>
    <w:r w:rsidR="00347A61">
      <w:rPr>
        <w:rStyle w:val="CharChar1"/>
        <w:rFonts w:hint="default"/>
        <w:w w:val="90"/>
        <w:sz w:val="20"/>
      </w:rPr>
      <w:t xml:space="preserve"> </w:t>
    </w:r>
    <w:r w:rsidR="00347A61">
      <w:rPr>
        <w:rStyle w:val="CharChar1"/>
        <w:rFonts w:hint="default"/>
        <w:w w:val="90"/>
      </w:rPr>
      <w:t xml:space="preserve">                   </w:t>
    </w:r>
  </w:p>
  <w:p w:rsidR="00347A61" w:rsidRDefault="00347A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F1098"/>
    <w:multiLevelType w:val="hybridMultilevel"/>
    <w:tmpl w:val="740E9788"/>
    <w:lvl w:ilvl="0" w:tplc="83A6ECDC">
      <w:start w:val="7"/>
      <w:numFmt w:val="bullet"/>
      <w:lvlText w:val="证"/>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8244BDF"/>
    <w:multiLevelType w:val="hybridMultilevel"/>
    <w:tmpl w:val="7D72F0EC"/>
    <w:lvl w:ilvl="0" w:tplc="260CE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85B62E"/>
    <w:multiLevelType w:val="singleLevel"/>
    <w:tmpl w:val="5885B62E"/>
    <w:lvl w:ilvl="0">
      <w:start w:val="1"/>
      <w:numFmt w:val="decimal"/>
      <w:suff w:val="nothing"/>
      <w:lvlText w:val="%1、"/>
      <w:lvlJc w:val="left"/>
    </w:lvl>
  </w:abstractNum>
  <w:abstractNum w:abstractNumId="3">
    <w:nsid w:val="5885B707"/>
    <w:multiLevelType w:val="singleLevel"/>
    <w:tmpl w:val="5885B707"/>
    <w:lvl w:ilvl="0">
      <w:start w:val="1"/>
      <w:numFmt w:val="decimal"/>
      <w:suff w:val="nothing"/>
      <w:lvlText w:val="%1、"/>
      <w:lvlJc w:val="left"/>
    </w:lvl>
  </w:abstractNum>
  <w:abstractNum w:abstractNumId="4">
    <w:nsid w:val="68A00472"/>
    <w:multiLevelType w:val="hybridMultilevel"/>
    <w:tmpl w:val="4F2010C8"/>
    <w:lvl w:ilvl="0" w:tplc="A9CEF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F82A31"/>
    <w:multiLevelType w:val="hybridMultilevel"/>
    <w:tmpl w:val="98B29192"/>
    <w:lvl w:ilvl="0" w:tplc="69FEC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0681"/>
    <w:rsid w:val="00004661"/>
    <w:rsid w:val="00023AE2"/>
    <w:rsid w:val="00037C60"/>
    <w:rsid w:val="00042CD3"/>
    <w:rsid w:val="000470A3"/>
    <w:rsid w:val="000521E0"/>
    <w:rsid w:val="00067FBF"/>
    <w:rsid w:val="0007635C"/>
    <w:rsid w:val="00087F52"/>
    <w:rsid w:val="00090BB6"/>
    <w:rsid w:val="000A177E"/>
    <w:rsid w:val="000B4376"/>
    <w:rsid w:val="000C4280"/>
    <w:rsid w:val="000F0873"/>
    <w:rsid w:val="000F3CFF"/>
    <w:rsid w:val="0010723F"/>
    <w:rsid w:val="00112B09"/>
    <w:rsid w:val="0012315B"/>
    <w:rsid w:val="0016077B"/>
    <w:rsid w:val="001713CA"/>
    <w:rsid w:val="0017312E"/>
    <w:rsid w:val="00177215"/>
    <w:rsid w:val="0019324F"/>
    <w:rsid w:val="001B36EB"/>
    <w:rsid w:val="001C6536"/>
    <w:rsid w:val="001E6C1A"/>
    <w:rsid w:val="002365D8"/>
    <w:rsid w:val="002556EF"/>
    <w:rsid w:val="002706AE"/>
    <w:rsid w:val="002748B0"/>
    <w:rsid w:val="0028009B"/>
    <w:rsid w:val="002D08C6"/>
    <w:rsid w:val="002D70C1"/>
    <w:rsid w:val="002F4082"/>
    <w:rsid w:val="00310681"/>
    <w:rsid w:val="00321ABE"/>
    <w:rsid w:val="00324D12"/>
    <w:rsid w:val="00333815"/>
    <w:rsid w:val="00347A61"/>
    <w:rsid w:val="0038110E"/>
    <w:rsid w:val="0038728E"/>
    <w:rsid w:val="003D3506"/>
    <w:rsid w:val="004160D7"/>
    <w:rsid w:val="004168C5"/>
    <w:rsid w:val="00433C59"/>
    <w:rsid w:val="00441650"/>
    <w:rsid w:val="00476F33"/>
    <w:rsid w:val="00480964"/>
    <w:rsid w:val="004B08E9"/>
    <w:rsid w:val="004B3210"/>
    <w:rsid w:val="004C4AB2"/>
    <w:rsid w:val="004E6054"/>
    <w:rsid w:val="00521AA8"/>
    <w:rsid w:val="00544B92"/>
    <w:rsid w:val="00550F87"/>
    <w:rsid w:val="00591388"/>
    <w:rsid w:val="00596C1A"/>
    <w:rsid w:val="005A12EB"/>
    <w:rsid w:val="005B5EF3"/>
    <w:rsid w:val="005C6887"/>
    <w:rsid w:val="005D2D2C"/>
    <w:rsid w:val="005E30C0"/>
    <w:rsid w:val="005F717E"/>
    <w:rsid w:val="006061EA"/>
    <w:rsid w:val="006354C1"/>
    <w:rsid w:val="00667D85"/>
    <w:rsid w:val="00683159"/>
    <w:rsid w:val="00683BE8"/>
    <w:rsid w:val="006840EC"/>
    <w:rsid w:val="00697C32"/>
    <w:rsid w:val="006B1A12"/>
    <w:rsid w:val="006D7769"/>
    <w:rsid w:val="00712C05"/>
    <w:rsid w:val="00715470"/>
    <w:rsid w:val="007266F5"/>
    <w:rsid w:val="00773D35"/>
    <w:rsid w:val="00783F59"/>
    <w:rsid w:val="007A0849"/>
    <w:rsid w:val="007D1BC6"/>
    <w:rsid w:val="007E0E64"/>
    <w:rsid w:val="007F61BE"/>
    <w:rsid w:val="00811152"/>
    <w:rsid w:val="008238AE"/>
    <w:rsid w:val="00854A56"/>
    <w:rsid w:val="00873C4F"/>
    <w:rsid w:val="0089200B"/>
    <w:rsid w:val="008B0139"/>
    <w:rsid w:val="008D074B"/>
    <w:rsid w:val="009036A5"/>
    <w:rsid w:val="009224D4"/>
    <w:rsid w:val="00923404"/>
    <w:rsid w:val="00946226"/>
    <w:rsid w:val="00955DC4"/>
    <w:rsid w:val="00995836"/>
    <w:rsid w:val="009C2415"/>
    <w:rsid w:val="009D71CC"/>
    <w:rsid w:val="009E2031"/>
    <w:rsid w:val="00A24667"/>
    <w:rsid w:val="00A341FD"/>
    <w:rsid w:val="00A56DA2"/>
    <w:rsid w:val="00A63083"/>
    <w:rsid w:val="00A64EE9"/>
    <w:rsid w:val="00A65172"/>
    <w:rsid w:val="00A81F02"/>
    <w:rsid w:val="00A93AD6"/>
    <w:rsid w:val="00AA625B"/>
    <w:rsid w:val="00AD2E70"/>
    <w:rsid w:val="00AD309E"/>
    <w:rsid w:val="00AE1DCA"/>
    <w:rsid w:val="00B045F7"/>
    <w:rsid w:val="00B33D56"/>
    <w:rsid w:val="00B549EB"/>
    <w:rsid w:val="00B651F4"/>
    <w:rsid w:val="00B66E0E"/>
    <w:rsid w:val="00B758A1"/>
    <w:rsid w:val="00B96AAD"/>
    <w:rsid w:val="00BA1D30"/>
    <w:rsid w:val="00BB4B4A"/>
    <w:rsid w:val="00BF0336"/>
    <w:rsid w:val="00C105D9"/>
    <w:rsid w:val="00C64C24"/>
    <w:rsid w:val="00C6741C"/>
    <w:rsid w:val="00CA2578"/>
    <w:rsid w:val="00D1078D"/>
    <w:rsid w:val="00D71490"/>
    <w:rsid w:val="00D754EB"/>
    <w:rsid w:val="00D85CD7"/>
    <w:rsid w:val="00DC493E"/>
    <w:rsid w:val="00E01533"/>
    <w:rsid w:val="00E3607C"/>
    <w:rsid w:val="00E474FF"/>
    <w:rsid w:val="00E6789E"/>
    <w:rsid w:val="00E84274"/>
    <w:rsid w:val="00EA1F3F"/>
    <w:rsid w:val="00F064AD"/>
    <w:rsid w:val="00F86290"/>
    <w:rsid w:val="00F92ED7"/>
    <w:rsid w:val="00FC2AEA"/>
    <w:rsid w:val="00FD3C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Default">
    <w:name w:val="Default"/>
    <w:qFormat/>
    <w:rsid w:val="0089200B"/>
    <w:pPr>
      <w:widowControl w:val="0"/>
      <w:autoSpaceDE w:val="0"/>
      <w:autoSpaceDN w:val="0"/>
      <w:adjustRightInd w:val="0"/>
    </w:pPr>
    <w:rPr>
      <w:rFonts w:ascii="宋体" w:eastAsia="宋体" w:hAnsi="Times New Roman" w:cs="宋体"/>
      <w:color w:val="000000"/>
      <w:sz w:val="24"/>
      <w:szCs w:val="24"/>
    </w:rPr>
  </w:style>
  <w:style w:type="paragraph" w:styleId="a6">
    <w:name w:val="Body Text Indent"/>
    <w:basedOn w:val="a"/>
    <w:link w:val="Char2"/>
    <w:semiHidden/>
    <w:rsid w:val="00697C32"/>
    <w:pPr>
      <w:adjustRightInd w:val="0"/>
      <w:spacing w:line="360" w:lineRule="atLeast"/>
      <w:ind w:left="360"/>
      <w:jc w:val="left"/>
      <w:textAlignment w:val="baseline"/>
    </w:pPr>
    <w:rPr>
      <w:kern w:val="0"/>
      <w:sz w:val="24"/>
    </w:rPr>
  </w:style>
  <w:style w:type="character" w:customStyle="1" w:styleId="Char2">
    <w:name w:val="正文文本缩进 Char"/>
    <w:basedOn w:val="a0"/>
    <w:link w:val="a6"/>
    <w:semiHidden/>
    <w:rsid w:val="00697C32"/>
    <w:rPr>
      <w:rFonts w:ascii="Times New Roman" w:eastAsia="宋体" w:hAnsi="Times New Roman" w:cs="Times New Roman"/>
      <w:sz w:val="24"/>
    </w:rPr>
  </w:style>
  <w:style w:type="paragraph" w:styleId="a7">
    <w:name w:val="List Paragraph"/>
    <w:basedOn w:val="a"/>
    <w:uiPriority w:val="99"/>
    <w:qFormat/>
    <w:rsid w:val="00067FBF"/>
    <w:pPr>
      <w:ind w:firstLineChars="200" w:firstLine="420"/>
    </w:pPr>
  </w:style>
</w:styles>
</file>

<file path=word/webSettings.xml><?xml version="1.0" encoding="utf-8"?>
<w:webSettings xmlns:r="http://schemas.openxmlformats.org/officeDocument/2006/relationships" xmlns:w="http://schemas.openxmlformats.org/wordprocessingml/2006/main">
  <w:divs>
    <w:div w:id="161965">
      <w:bodyDiv w:val="1"/>
      <w:marLeft w:val="0"/>
      <w:marRight w:val="0"/>
      <w:marTop w:val="0"/>
      <w:marBottom w:val="0"/>
      <w:divBdr>
        <w:top w:val="none" w:sz="0" w:space="0" w:color="auto"/>
        <w:left w:val="none" w:sz="0" w:space="0" w:color="auto"/>
        <w:bottom w:val="none" w:sz="0" w:space="0" w:color="auto"/>
        <w:right w:val="none" w:sz="0" w:space="0" w:color="auto"/>
      </w:divBdr>
    </w:div>
    <w:div w:id="72513633">
      <w:bodyDiv w:val="1"/>
      <w:marLeft w:val="0"/>
      <w:marRight w:val="0"/>
      <w:marTop w:val="0"/>
      <w:marBottom w:val="0"/>
      <w:divBdr>
        <w:top w:val="none" w:sz="0" w:space="0" w:color="auto"/>
        <w:left w:val="none" w:sz="0" w:space="0" w:color="auto"/>
        <w:bottom w:val="none" w:sz="0" w:space="0" w:color="auto"/>
        <w:right w:val="none" w:sz="0" w:space="0" w:color="auto"/>
      </w:divBdr>
    </w:div>
    <w:div w:id="159545659">
      <w:bodyDiv w:val="1"/>
      <w:marLeft w:val="0"/>
      <w:marRight w:val="0"/>
      <w:marTop w:val="0"/>
      <w:marBottom w:val="0"/>
      <w:divBdr>
        <w:top w:val="none" w:sz="0" w:space="0" w:color="auto"/>
        <w:left w:val="none" w:sz="0" w:space="0" w:color="auto"/>
        <w:bottom w:val="none" w:sz="0" w:space="0" w:color="auto"/>
        <w:right w:val="none" w:sz="0" w:space="0" w:color="auto"/>
      </w:divBdr>
    </w:div>
    <w:div w:id="236522896">
      <w:bodyDiv w:val="1"/>
      <w:marLeft w:val="0"/>
      <w:marRight w:val="0"/>
      <w:marTop w:val="0"/>
      <w:marBottom w:val="0"/>
      <w:divBdr>
        <w:top w:val="none" w:sz="0" w:space="0" w:color="auto"/>
        <w:left w:val="none" w:sz="0" w:space="0" w:color="auto"/>
        <w:bottom w:val="none" w:sz="0" w:space="0" w:color="auto"/>
        <w:right w:val="none" w:sz="0" w:space="0" w:color="auto"/>
      </w:divBdr>
    </w:div>
    <w:div w:id="239415211">
      <w:bodyDiv w:val="1"/>
      <w:marLeft w:val="0"/>
      <w:marRight w:val="0"/>
      <w:marTop w:val="0"/>
      <w:marBottom w:val="0"/>
      <w:divBdr>
        <w:top w:val="none" w:sz="0" w:space="0" w:color="auto"/>
        <w:left w:val="none" w:sz="0" w:space="0" w:color="auto"/>
        <w:bottom w:val="none" w:sz="0" w:space="0" w:color="auto"/>
        <w:right w:val="none" w:sz="0" w:space="0" w:color="auto"/>
      </w:divBdr>
    </w:div>
    <w:div w:id="244463640">
      <w:bodyDiv w:val="1"/>
      <w:marLeft w:val="0"/>
      <w:marRight w:val="0"/>
      <w:marTop w:val="0"/>
      <w:marBottom w:val="0"/>
      <w:divBdr>
        <w:top w:val="none" w:sz="0" w:space="0" w:color="auto"/>
        <w:left w:val="none" w:sz="0" w:space="0" w:color="auto"/>
        <w:bottom w:val="none" w:sz="0" w:space="0" w:color="auto"/>
        <w:right w:val="none" w:sz="0" w:space="0" w:color="auto"/>
      </w:divBdr>
    </w:div>
    <w:div w:id="278756006">
      <w:bodyDiv w:val="1"/>
      <w:marLeft w:val="0"/>
      <w:marRight w:val="0"/>
      <w:marTop w:val="0"/>
      <w:marBottom w:val="0"/>
      <w:divBdr>
        <w:top w:val="none" w:sz="0" w:space="0" w:color="auto"/>
        <w:left w:val="none" w:sz="0" w:space="0" w:color="auto"/>
        <w:bottom w:val="none" w:sz="0" w:space="0" w:color="auto"/>
        <w:right w:val="none" w:sz="0" w:space="0" w:color="auto"/>
      </w:divBdr>
    </w:div>
    <w:div w:id="310790082">
      <w:bodyDiv w:val="1"/>
      <w:marLeft w:val="0"/>
      <w:marRight w:val="0"/>
      <w:marTop w:val="0"/>
      <w:marBottom w:val="0"/>
      <w:divBdr>
        <w:top w:val="none" w:sz="0" w:space="0" w:color="auto"/>
        <w:left w:val="none" w:sz="0" w:space="0" w:color="auto"/>
        <w:bottom w:val="none" w:sz="0" w:space="0" w:color="auto"/>
        <w:right w:val="none" w:sz="0" w:space="0" w:color="auto"/>
      </w:divBdr>
    </w:div>
    <w:div w:id="373697051">
      <w:bodyDiv w:val="1"/>
      <w:marLeft w:val="0"/>
      <w:marRight w:val="0"/>
      <w:marTop w:val="0"/>
      <w:marBottom w:val="0"/>
      <w:divBdr>
        <w:top w:val="none" w:sz="0" w:space="0" w:color="auto"/>
        <w:left w:val="none" w:sz="0" w:space="0" w:color="auto"/>
        <w:bottom w:val="none" w:sz="0" w:space="0" w:color="auto"/>
        <w:right w:val="none" w:sz="0" w:space="0" w:color="auto"/>
      </w:divBdr>
    </w:div>
    <w:div w:id="454104011">
      <w:bodyDiv w:val="1"/>
      <w:marLeft w:val="0"/>
      <w:marRight w:val="0"/>
      <w:marTop w:val="0"/>
      <w:marBottom w:val="0"/>
      <w:divBdr>
        <w:top w:val="none" w:sz="0" w:space="0" w:color="auto"/>
        <w:left w:val="none" w:sz="0" w:space="0" w:color="auto"/>
        <w:bottom w:val="none" w:sz="0" w:space="0" w:color="auto"/>
        <w:right w:val="none" w:sz="0" w:space="0" w:color="auto"/>
      </w:divBdr>
    </w:div>
    <w:div w:id="500659116">
      <w:bodyDiv w:val="1"/>
      <w:marLeft w:val="0"/>
      <w:marRight w:val="0"/>
      <w:marTop w:val="0"/>
      <w:marBottom w:val="0"/>
      <w:divBdr>
        <w:top w:val="none" w:sz="0" w:space="0" w:color="auto"/>
        <w:left w:val="none" w:sz="0" w:space="0" w:color="auto"/>
        <w:bottom w:val="none" w:sz="0" w:space="0" w:color="auto"/>
        <w:right w:val="none" w:sz="0" w:space="0" w:color="auto"/>
      </w:divBdr>
    </w:div>
    <w:div w:id="667712545">
      <w:bodyDiv w:val="1"/>
      <w:marLeft w:val="0"/>
      <w:marRight w:val="0"/>
      <w:marTop w:val="0"/>
      <w:marBottom w:val="0"/>
      <w:divBdr>
        <w:top w:val="none" w:sz="0" w:space="0" w:color="auto"/>
        <w:left w:val="none" w:sz="0" w:space="0" w:color="auto"/>
        <w:bottom w:val="none" w:sz="0" w:space="0" w:color="auto"/>
        <w:right w:val="none" w:sz="0" w:space="0" w:color="auto"/>
      </w:divBdr>
    </w:div>
    <w:div w:id="668216089">
      <w:bodyDiv w:val="1"/>
      <w:marLeft w:val="0"/>
      <w:marRight w:val="0"/>
      <w:marTop w:val="0"/>
      <w:marBottom w:val="0"/>
      <w:divBdr>
        <w:top w:val="none" w:sz="0" w:space="0" w:color="auto"/>
        <w:left w:val="none" w:sz="0" w:space="0" w:color="auto"/>
        <w:bottom w:val="none" w:sz="0" w:space="0" w:color="auto"/>
        <w:right w:val="none" w:sz="0" w:space="0" w:color="auto"/>
      </w:divBdr>
    </w:div>
    <w:div w:id="739135608">
      <w:bodyDiv w:val="1"/>
      <w:marLeft w:val="0"/>
      <w:marRight w:val="0"/>
      <w:marTop w:val="0"/>
      <w:marBottom w:val="0"/>
      <w:divBdr>
        <w:top w:val="none" w:sz="0" w:space="0" w:color="auto"/>
        <w:left w:val="none" w:sz="0" w:space="0" w:color="auto"/>
        <w:bottom w:val="none" w:sz="0" w:space="0" w:color="auto"/>
        <w:right w:val="none" w:sz="0" w:space="0" w:color="auto"/>
      </w:divBdr>
    </w:div>
    <w:div w:id="787894667">
      <w:bodyDiv w:val="1"/>
      <w:marLeft w:val="0"/>
      <w:marRight w:val="0"/>
      <w:marTop w:val="0"/>
      <w:marBottom w:val="0"/>
      <w:divBdr>
        <w:top w:val="none" w:sz="0" w:space="0" w:color="auto"/>
        <w:left w:val="none" w:sz="0" w:space="0" w:color="auto"/>
        <w:bottom w:val="none" w:sz="0" w:space="0" w:color="auto"/>
        <w:right w:val="none" w:sz="0" w:space="0" w:color="auto"/>
      </w:divBdr>
    </w:div>
    <w:div w:id="804005516">
      <w:bodyDiv w:val="1"/>
      <w:marLeft w:val="0"/>
      <w:marRight w:val="0"/>
      <w:marTop w:val="0"/>
      <w:marBottom w:val="0"/>
      <w:divBdr>
        <w:top w:val="none" w:sz="0" w:space="0" w:color="auto"/>
        <w:left w:val="none" w:sz="0" w:space="0" w:color="auto"/>
        <w:bottom w:val="none" w:sz="0" w:space="0" w:color="auto"/>
        <w:right w:val="none" w:sz="0" w:space="0" w:color="auto"/>
      </w:divBdr>
    </w:div>
    <w:div w:id="896090757">
      <w:bodyDiv w:val="1"/>
      <w:marLeft w:val="0"/>
      <w:marRight w:val="0"/>
      <w:marTop w:val="0"/>
      <w:marBottom w:val="0"/>
      <w:divBdr>
        <w:top w:val="none" w:sz="0" w:space="0" w:color="auto"/>
        <w:left w:val="none" w:sz="0" w:space="0" w:color="auto"/>
        <w:bottom w:val="none" w:sz="0" w:space="0" w:color="auto"/>
        <w:right w:val="none" w:sz="0" w:space="0" w:color="auto"/>
      </w:divBdr>
    </w:div>
    <w:div w:id="946044069">
      <w:bodyDiv w:val="1"/>
      <w:marLeft w:val="0"/>
      <w:marRight w:val="0"/>
      <w:marTop w:val="0"/>
      <w:marBottom w:val="0"/>
      <w:divBdr>
        <w:top w:val="none" w:sz="0" w:space="0" w:color="auto"/>
        <w:left w:val="none" w:sz="0" w:space="0" w:color="auto"/>
        <w:bottom w:val="none" w:sz="0" w:space="0" w:color="auto"/>
        <w:right w:val="none" w:sz="0" w:space="0" w:color="auto"/>
      </w:divBdr>
    </w:div>
    <w:div w:id="1062826439">
      <w:bodyDiv w:val="1"/>
      <w:marLeft w:val="0"/>
      <w:marRight w:val="0"/>
      <w:marTop w:val="0"/>
      <w:marBottom w:val="0"/>
      <w:divBdr>
        <w:top w:val="none" w:sz="0" w:space="0" w:color="auto"/>
        <w:left w:val="none" w:sz="0" w:space="0" w:color="auto"/>
        <w:bottom w:val="none" w:sz="0" w:space="0" w:color="auto"/>
        <w:right w:val="none" w:sz="0" w:space="0" w:color="auto"/>
      </w:divBdr>
    </w:div>
    <w:div w:id="1111824617">
      <w:bodyDiv w:val="1"/>
      <w:marLeft w:val="0"/>
      <w:marRight w:val="0"/>
      <w:marTop w:val="0"/>
      <w:marBottom w:val="0"/>
      <w:divBdr>
        <w:top w:val="none" w:sz="0" w:space="0" w:color="auto"/>
        <w:left w:val="none" w:sz="0" w:space="0" w:color="auto"/>
        <w:bottom w:val="none" w:sz="0" w:space="0" w:color="auto"/>
        <w:right w:val="none" w:sz="0" w:space="0" w:color="auto"/>
      </w:divBdr>
    </w:div>
    <w:div w:id="1280457428">
      <w:bodyDiv w:val="1"/>
      <w:marLeft w:val="0"/>
      <w:marRight w:val="0"/>
      <w:marTop w:val="0"/>
      <w:marBottom w:val="0"/>
      <w:divBdr>
        <w:top w:val="none" w:sz="0" w:space="0" w:color="auto"/>
        <w:left w:val="none" w:sz="0" w:space="0" w:color="auto"/>
        <w:bottom w:val="none" w:sz="0" w:space="0" w:color="auto"/>
        <w:right w:val="none" w:sz="0" w:space="0" w:color="auto"/>
      </w:divBdr>
    </w:div>
    <w:div w:id="1287472334">
      <w:bodyDiv w:val="1"/>
      <w:marLeft w:val="0"/>
      <w:marRight w:val="0"/>
      <w:marTop w:val="0"/>
      <w:marBottom w:val="0"/>
      <w:divBdr>
        <w:top w:val="none" w:sz="0" w:space="0" w:color="auto"/>
        <w:left w:val="none" w:sz="0" w:space="0" w:color="auto"/>
        <w:bottom w:val="none" w:sz="0" w:space="0" w:color="auto"/>
        <w:right w:val="none" w:sz="0" w:space="0" w:color="auto"/>
      </w:divBdr>
    </w:div>
    <w:div w:id="1313633439">
      <w:bodyDiv w:val="1"/>
      <w:marLeft w:val="0"/>
      <w:marRight w:val="0"/>
      <w:marTop w:val="0"/>
      <w:marBottom w:val="0"/>
      <w:divBdr>
        <w:top w:val="none" w:sz="0" w:space="0" w:color="auto"/>
        <w:left w:val="none" w:sz="0" w:space="0" w:color="auto"/>
        <w:bottom w:val="none" w:sz="0" w:space="0" w:color="auto"/>
        <w:right w:val="none" w:sz="0" w:space="0" w:color="auto"/>
      </w:divBdr>
    </w:div>
    <w:div w:id="1380786805">
      <w:bodyDiv w:val="1"/>
      <w:marLeft w:val="0"/>
      <w:marRight w:val="0"/>
      <w:marTop w:val="0"/>
      <w:marBottom w:val="0"/>
      <w:divBdr>
        <w:top w:val="none" w:sz="0" w:space="0" w:color="auto"/>
        <w:left w:val="none" w:sz="0" w:space="0" w:color="auto"/>
        <w:bottom w:val="none" w:sz="0" w:space="0" w:color="auto"/>
        <w:right w:val="none" w:sz="0" w:space="0" w:color="auto"/>
      </w:divBdr>
    </w:div>
    <w:div w:id="1537042404">
      <w:bodyDiv w:val="1"/>
      <w:marLeft w:val="0"/>
      <w:marRight w:val="0"/>
      <w:marTop w:val="0"/>
      <w:marBottom w:val="0"/>
      <w:divBdr>
        <w:top w:val="none" w:sz="0" w:space="0" w:color="auto"/>
        <w:left w:val="none" w:sz="0" w:space="0" w:color="auto"/>
        <w:bottom w:val="none" w:sz="0" w:space="0" w:color="auto"/>
        <w:right w:val="none" w:sz="0" w:space="0" w:color="auto"/>
      </w:divBdr>
    </w:div>
    <w:div w:id="1569539536">
      <w:bodyDiv w:val="1"/>
      <w:marLeft w:val="0"/>
      <w:marRight w:val="0"/>
      <w:marTop w:val="0"/>
      <w:marBottom w:val="0"/>
      <w:divBdr>
        <w:top w:val="none" w:sz="0" w:space="0" w:color="auto"/>
        <w:left w:val="none" w:sz="0" w:space="0" w:color="auto"/>
        <w:bottom w:val="none" w:sz="0" w:space="0" w:color="auto"/>
        <w:right w:val="none" w:sz="0" w:space="0" w:color="auto"/>
      </w:divBdr>
    </w:div>
    <w:div w:id="1569875896">
      <w:bodyDiv w:val="1"/>
      <w:marLeft w:val="0"/>
      <w:marRight w:val="0"/>
      <w:marTop w:val="0"/>
      <w:marBottom w:val="0"/>
      <w:divBdr>
        <w:top w:val="none" w:sz="0" w:space="0" w:color="auto"/>
        <w:left w:val="none" w:sz="0" w:space="0" w:color="auto"/>
        <w:bottom w:val="none" w:sz="0" w:space="0" w:color="auto"/>
        <w:right w:val="none" w:sz="0" w:space="0" w:color="auto"/>
      </w:divBdr>
    </w:div>
    <w:div w:id="1619603634">
      <w:bodyDiv w:val="1"/>
      <w:marLeft w:val="0"/>
      <w:marRight w:val="0"/>
      <w:marTop w:val="0"/>
      <w:marBottom w:val="0"/>
      <w:divBdr>
        <w:top w:val="none" w:sz="0" w:space="0" w:color="auto"/>
        <w:left w:val="none" w:sz="0" w:space="0" w:color="auto"/>
        <w:bottom w:val="none" w:sz="0" w:space="0" w:color="auto"/>
        <w:right w:val="none" w:sz="0" w:space="0" w:color="auto"/>
      </w:divBdr>
    </w:div>
    <w:div w:id="1761948844">
      <w:bodyDiv w:val="1"/>
      <w:marLeft w:val="0"/>
      <w:marRight w:val="0"/>
      <w:marTop w:val="0"/>
      <w:marBottom w:val="0"/>
      <w:divBdr>
        <w:top w:val="none" w:sz="0" w:space="0" w:color="auto"/>
        <w:left w:val="none" w:sz="0" w:space="0" w:color="auto"/>
        <w:bottom w:val="none" w:sz="0" w:space="0" w:color="auto"/>
        <w:right w:val="none" w:sz="0" w:space="0" w:color="auto"/>
      </w:divBdr>
    </w:div>
    <w:div w:id="1859079912">
      <w:bodyDiv w:val="1"/>
      <w:marLeft w:val="0"/>
      <w:marRight w:val="0"/>
      <w:marTop w:val="0"/>
      <w:marBottom w:val="0"/>
      <w:divBdr>
        <w:top w:val="none" w:sz="0" w:space="0" w:color="auto"/>
        <w:left w:val="none" w:sz="0" w:space="0" w:color="auto"/>
        <w:bottom w:val="none" w:sz="0" w:space="0" w:color="auto"/>
        <w:right w:val="none" w:sz="0" w:space="0" w:color="auto"/>
      </w:divBdr>
    </w:div>
    <w:div w:id="1945259842">
      <w:bodyDiv w:val="1"/>
      <w:marLeft w:val="0"/>
      <w:marRight w:val="0"/>
      <w:marTop w:val="0"/>
      <w:marBottom w:val="0"/>
      <w:divBdr>
        <w:top w:val="none" w:sz="0" w:space="0" w:color="auto"/>
        <w:left w:val="none" w:sz="0" w:space="0" w:color="auto"/>
        <w:bottom w:val="none" w:sz="0" w:space="0" w:color="auto"/>
        <w:right w:val="none" w:sz="0" w:space="0" w:color="auto"/>
      </w:divBdr>
    </w:div>
    <w:div w:id="1995646153">
      <w:bodyDiv w:val="1"/>
      <w:marLeft w:val="0"/>
      <w:marRight w:val="0"/>
      <w:marTop w:val="0"/>
      <w:marBottom w:val="0"/>
      <w:divBdr>
        <w:top w:val="none" w:sz="0" w:space="0" w:color="auto"/>
        <w:left w:val="none" w:sz="0" w:space="0" w:color="auto"/>
        <w:bottom w:val="none" w:sz="0" w:space="0" w:color="auto"/>
        <w:right w:val="none" w:sz="0" w:space="0" w:color="auto"/>
      </w:divBdr>
    </w:div>
    <w:div w:id="208923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ichacha.com/firm_4f7d5347f0ef6701043586ba97480d4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qichacha.com/firm_4f7d5347f0ef6701043586ba97480d47.html" TargetMode="External"/><Relationship Id="rId4" Type="http://schemas.openxmlformats.org/officeDocument/2006/relationships/settings" Target="settings.xml"/><Relationship Id="rId9" Type="http://schemas.openxmlformats.org/officeDocument/2006/relationships/hyperlink" Target="https://www.qichacha.com/firm_4f7d5347f0ef6701043586ba97480d47.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2148</Words>
  <Characters>12248</Characters>
  <Application>Microsoft Office Word</Application>
  <DocSecurity>0</DocSecurity>
  <Lines>102</Lines>
  <Paragraphs>28</Paragraphs>
  <ScaleCrop>false</ScaleCrop>
  <Company/>
  <LinksUpToDate>false</LinksUpToDate>
  <CharactersWithSpaces>14368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71</cp:revision>
  <dcterms:created xsi:type="dcterms:W3CDTF">2015-06-17T12:51:00Z</dcterms:created>
  <dcterms:modified xsi:type="dcterms:W3CDTF">2020-09-10T23:53:00Z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