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43" w:rsidRDefault="00547517">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8F3B43">
        <w:trPr>
          <w:trHeight w:val="515"/>
        </w:trPr>
        <w:tc>
          <w:tcPr>
            <w:tcW w:w="1242" w:type="dxa"/>
            <w:vMerge w:val="restart"/>
            <w:vAlign w:val="center"/>
          </w:tcPr>
          <w:p w:rsidR="008F3B43" w:rsidRDefault="00547517">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8F3B43" w:rsidRDefault="00547517">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8F3B43" w:rsidRDefault="00547517">
            <w:pPr>
              <w:spacing w:line="360" w:lineRule="auto"/>
              <w:rPr>
                <w:rFonts w:ascii="楷体" w:eastAsia="楷体" w:hAnsi="楷体"/>
                <w:sz w:val="24"/>
                <w:szCs w:val="24"/>
              </w:rPr>
            </w:pPr>
            <w:r>
              <w:rPr>
                <w:rFonts w:ascii="楷体" w:eastAsia="楷体" w:hAnsi="楷体" w:hint="eastAsia"/>
                <w:sz w:val="24"/>
                <w:szCs w:val="24"/>
              </w:rPr>
              <w:t>涉及条款</w:t>
            </w:r>
          </w:p>
        </w:tc>
        <w:tc>
          <w:tcPr>
            <w:tcW w:w="10606" w:type="dxa"/>
            <w:vAlign w:val="center"/>
          </w:tcPr>
          <w:p w:rsidR="008F3B43" w:rsidRDefault="00547517">
            <w:pPr>
              <w:spacing w:line="360" w:lineRule="auto"/>
              <w:rPr>
                <w:rFonts w:ascii="楷体" w:eastAsia="楷体" w:hAnsi="楷体"/>
                <w:sz w:val="24"/>
                <w:szCs w:val="24"/>
              </w:rPr>
            </w:pPr>
            <w:r>
              <w:rPr>
                <w:rFonts w:ascii="楷体" w:eastAsia="楷体" w:hAnsi="楷体" w:hint="eastAsia"/>
                <w:sz w:val="24"/>
                <w:szCs w:val="24"/>
              </w:rPr>
              <w:t>受审核部门：行政部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cs="楷体" w:hint="eastAsia"/>
                <w:sz w:val="24"/>
                <w:szCs w:val="24"/>
              </w:rPr>
              <w:t>胡荣英</w:t>
            </w:r>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cs="楷体" w:hint="eastAsia"/>
                <w:sz w:val="24"/>
                <w:szCs w:val="24"/>
              </w:rPr>
              <w:t>谢立珊</w:t>
            </w:r>
          </w:p>
        </w:tc>
        <w:tc>
          <w:tcPr>
            <w:tcW w:w="1585" w:type="dxa"/>
            <w:vMerge w:val="restart"/>
            <w:vAlign w:val="center"/>
          </w:tcPr>
          <w:p w:rsidR="008F3B43" w:rsidRDefault="00547517">
            <w:pPr>
              <w:spacing w:line="360" w:lineRule="auto"/>
              <w:rPr>
                <w:rFonts w:ascii="楷体" w:eastAsia="楷体" w:hAnsi="楷体"/>
                <w:sz w:val="24"/>
                <w:szCs w:val="24"/>
              </w:rPr>
            </w:pPr>
            <w:r>
              <w:rPr>
                <w:rFonts w:ascii="楷体" w:eastAsia="楷体" w:hAnsi="楷体" w:hint="eastAsia"/>
                <w:sz w:val="24"/>
                <w:szCs w:val="24"/>
              </w:rPr>
              <w:t>判定</w:t>
            </w:r>
          </w:p>
        </w:tc>
      </w:tr>
      <w:tr w:rsidR="008F3B43">
        <w:trPr>
          <w:trHeight w:val="403"/>
        </w:trPr>
        <w:tc>
          <w:tcPr>
            <w:tcW w:w="1242" w:type="dxa"/>
            <w:vMerge/>
            <w:vAlign w:val="center"/>
          </w:tcPr>
          <w:p w:rsidR="008F3B43" w:rsidRDefault="008F3B43">
            <w:pPr>
              <w:spacing w:line="360" w:lineRule="auto"/>
              <w:rPr>
                <w:rFonts w:ascii="楷体" w:eastAsia="楷体" w:hAnsi="楷体"/>
                <w:sz w:val="24"/>
                <w:szCs w:val="24"/>
              </w:rPr>
            </w:pPr>
          </w:p>
        </w:tc>
        <w:tc>
          <w:tcPr>
            <w:tcW w:w="1276" w:type="dxa"/>
            <w:vMerge/>
            <w:vAlign w:val="center"/>
          </w:tcPr>
          <w:p w:rsidR="008F3B43" w:rsidRDefault="008F3B43">
            <w:pPr>
              <w:spacing w:line="360" w:lineRule="auto"/>
              <w:rPr>
                <w:rFonts w:ascii="楷体" w:eastAsia="楷体" w:hAnsi="楷体"/>
                <w:sz w:val="24"/>
                <w:szCs w:val="24"/>
              </w:rPr>
            </w:pPr>
          </w:p>
        </w:tc>
        <w:tc>
          <w:tcPr>
            <w:tcW w:w="10606" w:type="dxa"/>
            <w:vAlign w:val="center"/>
          </w:tcPr>
          <w:p w:rsidR="008F3B43" w:rsidRDefault="00547517">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伍光华</w:t>
            </w:r>
            <w:r>
              <w:rPr>
                <w:rFonts w:ascii="楷体" w:eastAsia="楷体" w:hAnsi="楷体" w:hint="eastAsia"/>
                <w:sz w:val="24"/>
                <w:szCs w:val="24"/>
              </w:rPr>
              <w:t>、</w:t>
            </w:r>
            <w:r>
              <w:rPr>
                <w:rFonts w:ascii="楷体" w:eastAsia="楷体" w:hAnsi="楷体" w:hint="eastAsia"/>
                <w:sz w:val="24"/>
                <w:szCs w:val="24"/>
              </w:rPr>
              <w:t>程传迪</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2020.8.25</w:t>
            </w:r>
          </w:p>
        </w:tc>
        <w:tc>
          <w:tcPr>
            <w:tcW w:w="1585" w:type="dxa"/>
            <w:vMerge/>
          </w:tcPr>
          <w:p w:rsidR="008F3B43" w:rsidRDefault="008F3B43">
            <w:pPr>
              <w:spacing w:line="360" w:lineRule="auto"/>
              <w:rPr>
                <w:rFonts w:ascii="楷体" w:eastAsia="楷体" w:hAnsi="楷体"/>
                <w:sz w:val="24"/>
                <w:szCs w:val="24"/>
              </w:rPr>
            </w:pPr>
          </w:p>
        </w:tc>
      </w:tr>
      <w:tr w:rsidR="008F3B43">
        <w:trPr>
          <w:trHeight w:val="516"/>
        </w:trPr>
        <w:tc>
          <w:tcPr>
            <w:tcW w:w="1242" w:type="dxa"/>
            <w:vMerge/>
            <w:vAlign w:val="center"/>
          </w:tcPr>
          <w:p w:rsidR="008F3B43" w:rsidRDefault="008F3B43">
            <w:pPr>
              <w:spacing w:line="360" w:lineRule="auto"/>
              <w:rPr>
                <w:rFonts w:ascii="楷体" w:eastAsia="楷体" w:hAnsi="楷体"/>
                <w:sz w:val="24"/>
                <w:szCs w:val="24"/>
              </w:rPr>
            </w:pPr>
          </w:p>
        </w:tc>
        <w:tc>
          <w:tcPr>
            <w:tcW w:w="1276" w:type="dxa"/>
            <w:vMerge/>
            <w:vAlign w:val="center"/>
          </w:tcPr>
          <w:p w:rsidR="008F3B43" w:rsidRDefault="008F3B43">
            <w:pPr>
              <w:spacing w:line="360" w:lineRule="auto"/>
              <w:rPr>
                <w:rFonts w:ascii="楷体" w:eastAsia="楷体" w:hAnsi="楷体"/>
                <w:sz w:val="24"/>
                <w:szCs w:val="24"/>
              </w:rPr>
            </w:pPr>
          </w:p>
        </w:tc>
        <w:tc>
          <w:tcPr>
            <w:tcW w:w="10606" w:type="dxa"/>
            <w:vAlign w:val="center"/>
          </w:tcPr>
          <w:p w:rsidR="008F3B43" w:rsidRDefault="00547517">
            <w:pPr>
              <w:adjustRightInd w:val="0"/>
              <w:snapToGrid w:val="0"/>
              <w:ind w:rightChars="50" w:right="105"/>
              <w:textAlignment w:val="baseline"/>
              <w:rPr>
                <w:rFonts w:ascii="楷体" w:eastAsia="楷体" w:hAnsi="楷体" w:cs="宋体"/>
                <w:szCs w:val="21"/>
              </w:rPr>
            </w:pPr>
            <w:r>
              <w:rPr>
                <w:rFonts w:ascii="楷体" w:eastAsia="楷体" w:hAnsi="楷体" w:cs="宋体" w:hint="eastAsia"/>
                <w:szCs w:val="21"/>
              </w:rPr>
              <w:t>审核条款：</w:t>
            </w:r>
            <w:r>
              <w:rPr>
                <w:rFonts w:ascii="楷体" w:eastAsia="楷体" w:hAnsi="楷体" w:cs="宋体" w:hint="eastAsia"/>
                <w:szCs w:val="21"/>
              </w:rPr>
              <w:t>QMS: 5.3</w:t>
            </w:r>
            <w:r>
              <w:rPr>
                <w:rFonts w:ascii="楷体" w:eastAsia="楷体" w:hAnsi="楷体" w:cs="宋体" w:hint="eastAsia"/>
                <w:szCs w:val="21"/>
              </w:rPr>
              <w:t>组织的岗位、职责和权限、</w:t>
            </w:r>
            <w:r>
              <w:rPr>
                <w:rFonts w:ascii="楷体" w:eastAsia="楷体" w:hAnsi="楷体" w:cs="宋体" w:hint="eastAsia"/>
                <w:szCs w:val="21"/>
              </w:rPr>
              <w:t>6.2</w:t>
            </w:r>
            <w:r>
              <w:rPr>
                <w:rFonts w:ascii="楷体" w:eastAsia="楷体" w:hAnsi="楷体" w:cs="宋体" w:hint="eastAsia"/>
                <w:szCs w:val="21"/>
              </w:rPr>
              <w:t>质量目标、</w:t>
            </w:r>
            <w:r>
              <w:rPr>
                <w:rFonts w:ascii="楷体" w:eastAsia="楷体" w:hAnsi="楷体" w:cs="宋体" w:hint="eastAsia"/>
                <w:szCs w:val="21"/>
              </w:rPr>
              <w:t>7.1.2</w:t>
            </w:r>
            <w:r>
              <w:rPr>
                <w:rFonts w:ascii="楷体" w:eastAsia="楷体" w:hAnsi="楷体" w:cs="宋体" w:hint="eastAsia"/>
                <w:szCs w:val="21"/>
              </w:rPr>
              <w:t>人员、</w:t>
            </w:r>
            <w:r>
              <w:rPr>
                <w:rFonts w:ascii="楷体" w:eastAsia="楷体" w:hAnsi="楷体" w:cs="宋体" w:hint="eastAsia"/>
                <w:szCs w:val="21"/>
              </w:rPr>
              <w:t>7.1.6</w:t>
            </w:r>
            <w:r>
              <w:rPr>
                <w:rFonts w:ascii="楷体" w:eastAsia="楷体" w:hAnsi="楷体" w:cs="宋体" w:hint="eastAsia"/>
                <w:szCs w:val="21"/>
              </w:rPr>
              <w:t>组织知识、</w:t>
            </w:r>
            <w:r>
              <w:rPr>
                <w:rFonts w:ascii="楷体" w:eastAsia="楷体" w:hAnsi="楷体" w:cs="宋体" w:hint="eastAsia"/>
                <w:szCs w:val="21"/>
              </w:rPr>
              <w:t>7.2</w:t>
            </w:r>
            <w:r>
              <w:rPr>
                <w:rFonts w:ascii="楷体" w:eastAsia="楷体" w:hAnsi="楷体" w:cs="宋体" w:hint="eastAsia"/>
                <w:szCs w:val="21"/>
              </w:rPr>
              <w:t>能力、</w:t>
            </w:r>
            <w:r>
              <w:rPr>
                <w:rFonts w:ascii="楷体" w:eastAsia="楷体" w:hAnsi="楷体" w:cs="宋体" w:hint="eastAsia"/>
                <w:szCs w:val="21"/>
              </w:rPr>
              <w:t>7.3</w:t>
            </w:r>
            <w:r>
              <w:rPr>
                <w:rFonts w:ascii="楷体" w:eastAsia="楷体" w:hAnsi="楷体" w:cs="宋体" w:hint="eastAsia"/>
                <w:szCs w:val="21"/>
              </w:rPr>
              <w:t>意识、</w:t>
            </w:r>
            <w:r>
              <w:rPr>
                <w:rFonts w:ascii="楷体" w:eastAsia="楷体" w:hAnsi="楷体" w:cs="宋体" w:hint="eastAsia"/>
                <w:szCs w:val="21"/>
              </w:rPr>
              <w:t>7.5.1</w:t>
            </w:r>
            <w:r>
              <w:rPr>
                <w:rFonts w:ascii="楷体" w:eastAsia="楷体" w:hAnsi="楷体" w:cs="宋体" w:hint="eastAsia"/>
                <w:szCs w:val="21"/>
              </w:rPr>
              <w:t>形成文件的信息总则、</w:t>
            </w:r>
            <w:r>
              <w:rPr>
                <w:rFonts w:ascii="楷体" w:eastAsia="楷体" w:hAnsi="楷体" w:cs="宋体" w:hint="eastAsia"/>
                <w:szCs w:val="21"/>
              </w:rPr>
              <w:t>7.5.2</w:t>
            </w:r>
            <w:r>
              <w:rPr>
                <w:rFonts w:ascii="楷体" w:eastAsia="楷体" w:hAnsi="楷体" w:cs="宋体" w:hint="eastAsia"/>
                <w:szCs w:val="21"/>
              </w:rPr>
              <w:t>形成文件的信息的创建和更新、</w:t>
            </w:r>
            <w:r>
              <w:rPr>
                <w:rFonts w:ascii="楷体" w:eastAsia="楷体" w:hAnsi="楷体" w:cs="宋体" w:hint="eastAsia"/>
                <w:szCs w:val="21"/>
              </w:rPr>
              <w:t>7.5.3</w:t>
            </w:r>
            <w:r>
              <w:rPr>
                <w:rFonts w:ascii="楷体" w:eastAsia="楷体" w:hAnsi="楷体" w:cs="宋体" w:hint="eastAsia"/>
                <w:szCs w:val="21"/>
              </w:rPr>
              <w:t>形成文件的信息的控制、</w:t>
            </w:r>
            <w:r>
              <w:rPr>
                <w:rFonts w:ascii="楷体" w:eastAsia="楷体" w:hAnsi="楷体" w:cs="宋体" w:hint="eastAsia"/>
                <w:szCs w:val="21"/>
              </w:rPr>
              <w:t>9.1.1</w:t>
            </w:r>
            <w:r>
              <w:rPr>
                <w:rFonts w:ascii="楷体" w:eastAsia="楷体" w:hAnsi="楷体" w:cs="宋体" w:hint="eastAsia"/>
                <w:szCs w:val="21"/>
              </w:rPr>
              <w:t>监视、测量、分析和评价总则、</w:t>
            </w:r>
            <w:r>
              <w:rPr>
                <w:rFonts w:ascii="楷体" w:eastAsia="楷体" w:hAnsi="楷体" w:cs="宋体" w:hint="eastAsia"/>
                <w:szCs w:val="21"/>
              </w:rPr>
              <w:t>9.1.3</w:t>
            </w:r>
            <w:r>
              <w:rPr>
                <w:rFonts w:ascii="楷体" w:eastAsia="楷体" w:hAnsi="楷体" w:cs="宋体" w:hint="eastAsia"/>
                <w:szCs w:val="21"/>
              </w:rPr>
              <w:t>分析与评价、</w:t>
            </w:r>
            <w:r>
              <w:rPr>
                <w:rFonts w:ascii="楷体" w:eastAsia="楷体" w:hAnsi="楷体" w:cs="宋体" w:hint="eastAsia"/>
                <w:szCs w:val="21"/>
              </w:rPr>
              <w:t xml:space="preserve">9.2 </w:t>
            </w:r>
            <w:r>
              <w:rPr>
                <w:rFonts w:ascii="楷体" w:eastAsia="楷体" w:hAnsi="楷体" w:cs="宋体" w:hint="eastAsia"/>
                <w:szCs w:val="21"/>
              </w:rPr>
              <w:t>内部审核、</w:t>
            </w:r>
            <w:r>
              <w:rPr>
                <w:rFonts w:ascii="楷体" w:eastAsia="楷体" w:hAnsi="楷体" w:cs="宋体" w:hint="eastAsia"/>
                <w:szCs w:val="21"/>
              </w:rPr>
              <w:t>10.2</w:t>
            </w:r>
            <w:r>
              <w:rPr>
                <w:rFonts w:ascii="楷体" w:eastAsia="楷体" w:hAnsi="楷体" w:cs="宋体" w:hint="eastAsia"/>
                <w:szCs w:val="21"/>
              </w:rPr>
              <w:t>不合格和纠正措施，</w:t>
            </w:r>
            <w:r>
              <w:rPr>
                <w:rFonts w:ascii="楷体" w:eastAsia="楷体" w:hAnsi="楷体" w:cs="宋体" w:hint="eastAsia"/>
                <w:szCs w:val="21"/>
              </w:rPr>
              <w:t xml:space="preserve"> </w:t>
            </w:r>
          </w:p>
          <w:p w:rsidR="008F3B43" w:rsidRDefault="00547517">
            <w:pPr>
              <w:adjustRightInd w:val="0"/>
              <w:snapToGrid w:val="0"/>
              <w:ind w:rightChars="50" w:right="105"/>
              <w:textAlignment w:val="baseline"/>
              <w:rPr>
                <w:rFonts w:ascii="楷体" w:eastAsia="楷体" w:hAnsi="楷体" w:cs="宋体"/>
                <w:szCs w:val="21"/>
              </w:rPr>
            </w:pPr>
            <w:r>
              <w:rPr>
                <w:rFonts w:ascii="楷体" w:eastAsia="楷体" w:hAnsi="楷体" w:cs="宋体" w:hint="eastAsia"/>
                <w:szCs w:val="21"/>
              </w:rPr>
              <w:t>E/OMS: 5.3</w:t>
            </w:r>
            <w:r>
              <w:rPr>
                <w:rFonts w:ascii="楷体" w:eastAsia="楷体" w:hAnsi="楷体" w:cs="宋体" w:hint="eastAsia"/>
                <w:szCs w:val="21"/>
              </w:rPr>
              <w:t>组织的岗位、职责和权限、</w:t>
            </w:r>
            <w:r>
              <w:rPr>
                <w:rFonts w:ascii="楷体" w:eastAsia="楷体" w:hAnsi="楷体" w:cs="宋体" w:hint="eastAsia"/>
                <w:szCs w:val="21"/>
              </w:rPr>
              <w:t>6.2.1</w:t>
            </w:r>
            <w:r>
              <w:rPr>
                <w:rFonts w:ascii="楷体" w:eastAsia="楷体" w:hAnsi="楷体" w:cs="宋体" w:hint="eastAsia"/>
                <w:szCs w:val="21"/>
              </w:rPr>
              <w:t>环境</w:t>
            </w:r>
            <w:r>
              <w:rPr>
                <w:rFonts w:ascii="楷体" w:eastAsia="楷体" w:hAnsi="楷体" w:cs="宋体" w:hint="eastAsia"/>
                <w:szCs w:val="21"/>
              </w:rPr>
              <w:t>/</w:t>
            </w:r>
            <w:r>
              <w:rPr>
                <w:rFonts w:ascii="楷体" w:eastAsia="楷体" w:hAnsi="楷体" w:cs="宋体" w:hint="eastAsia"/>
                <w:szCs w:val="21"/>
              </w:rPr>
              <w:t>职业健康安全目标、</w:t>
            </w:r>
            <w:r>
              <w:rPr>
                <w:rFonts w:ascii="楷体" w:eastAsia="楷体" w:hAnsi="楷体" w:cs="宋体" w:hint="eastAsia"/>
                <w:szCs w:val="21"/>
              </w:rPr>
              <w:t>6.2.2</w:t>
            </w:r>
            <w:r>
              <w:rPr>
                <w:rFonts w:ascii="楷体" w:eastAsia="楷体" w:hAnsi="楷体" w:cs="宋体" w:hint="eastAsia"/>
                <w:szCs w:val="21"/>
              </w:rPr>
              <w:t>实现环境</w:t>
            </w:r>
            <w:r>
              <w:rPr>
                <w:rFonts w:ascii="楷体" w:eastAsia="楷体" w:hAnsi="楷体" w:cs="宋体" w:hint="eastAsia"/>
                <w:szCs w:val="21"/>
              </w:rPr>
              <w:t>/</w:t>
            </w:r>
            <w:r>
              <w:rPr>
                <w:rFonts w:ascii="楷体" w:eastAsia="楷体" w:hAnsi="楷体" w:cs="宋体" w:hint="eastAsia"/>
                <w:szCs w:val="21"/>
              </w:rPr>
              <w:t>职业健康安全目标措施的策划</w:t>
            </w:r>
            <w:r>
              <w:rPr>
                <w:rFonts w:ascii="楷体" w:eastAsia="楷体" w:hAnsi="楷体" w:cs="宋体" w:hint="eastAsia"/>
                <w:szCs w:val="21"/>
              </w:rPr>
              <w:t>7.2</w:t>
            </w:r>
            <w:r>
              <w:rPr>
                <w:rFonts w:ascii="楷体" w:eastAsia="楷体" w:hAnsi="楷体" w:cs="宋体" w:hint="eastAsia"/>
                <w:szCs w:val="21"/>
              </w:rPr>
              <w:t>能力、</w:t>
            </w:r>
            <w:r>
              <w:rPr>
                <w:rFonts w:ascii="楷体" w:eastAsia="楷体" w:hAnsi="楷体" w:cs="宋体" w:hint="eastAsia"/>
                <w:szCs w:val="21"/>
              </w:rPr>
              <w:t>7.3</w:t>
            </w:r>
            <w:r>
              <w:rPr>
                <w:rFonts w:ascii="楷体" w:eastAsia="楷体" w:hAnsi="楷体" w:cs="宋体" w:hint="eastAsia"/>
                <w:szCs w:val="21"/>
              </w:rPr>
              <w:t>意识、</w:t>
            </w:r>
            <w:r>
              <w:rPr>
                <w:rFonts w:ascii="楷体" w:eastAsia="楷体" w:hAnsi="楷体" w:cs="宋体" w:hint="eastAsia"/>
                <w:szCs w:val="21"/>
              </w:rPr>
              <w:t>7.5.1</w:t>
            </w:r>
            <w:r>
              <w:rPr>
                <w:rFonts w:ascii="楷体" w:eastAsia="楷体" w:hAnsi="楷体" w:cs="宋体" w:hint="eastAsia"/>
                <w:szCs w:val="21"/>
              </w:rPr>
              <w:t>形成文件的信息总则、</w:t>
            </w:r>
            <w:r>
              <w:rPr>
                <w:rFonts w:ascii="楷体" w:eastAsia="楷体" w:hAnsi="楷体" w:cs="宋体" w:hint="eastAsia"/>
                <w:szCs w:val="21"/>
              </w:rPr>
              <w:t>7.5.2</w:t>
            </w:r>
            <w:r>
              <w:rPr>
                <w:rFonts w:ascii="楷体" w:eastAsia="楷体" w:hAnsi="楷体" w:cs="宋体" w:hint="eastAsia"/>
                <w:szCs w:val="21"/>
              </w:rPr>
              <w:t>形成文件的信息的创建和更新、</w:t>
            </w:r>
            <w:r>
              <w:rPr>
                <w:rFonts w:ascii="楷体" w:eastAsia="楷体" w:hAnsi="楷体" w:cs="宋体" w:hint="eastAsia"/>
                <w:szCs w:val="21"/>
              </w:rPr>
              <w:t>7.5.3</w:t>
            </w:r>
            <w:r>
              <w:rPr>
                <w:rFonts w:ascii="楷体" w:eastAsia="楷体" w:hAnsi="楷体" w:cs="宋体" w:hint="eastAsia"/>
                <w:szCs w:val="21"/>
              </w:rPr>
              <w:t>形成文件的信息的控制、</w:t>
            </w:r>
            <w:r>
              <w:rPr>
                <w:rFonts w:ascii="楷体" w:eastAsia="楷体" w:hAnsi="楷体" w:cs="宋体" w:hint="eastAsia"/>
                <w:szCs w:val="21"/>
              </w:rPr>
              <w:t xml:space="preserve">9.2 </w:t>
            </w:r>
            <w:r>
              <w:rPr>
                <w:rFonts w:ascii="楷体" w:eastAsia="楷体" w:hAnsi="楷体" w:cs="宋体" w:hint="eastAsia"/>
                <w:szCs w:val="21"/>
              </w:rPr>
              <w:t>内部审核、</w:t>
            </w:r>
            <w:r>
              <w:rPr>
                <w:rFonts w:ascii="楷体" w:eastAsia="楷体" w:hAnsi="楷体" w:cs="宋体" w:hint="eastAsia"/>
                <w:szCs w:val="21"/>
              </w:rPr>
              <w:t>10.2</w:t>
            </w:r>
            <w:r>
              <w:rPr>
                <w:rFonts w:ascii="楷体" w:eastAsia="楷体" w:hAnsi="楷体" w:cs="宋体" w:hint="eastAsia"/>
                <w:szCs w:val="21"/>
              </w:rPr>
              <w:t>不符合</w:t>
            </w:r>
            <w:r>
              <w:rPr>
                <w:rFonts w:ascii="楷体" w:eastAsia="楷体" w:hAnsi="楷体" w:cs="宋体" w:hint="eastAsia"/>
                <w:szCs w:val="21"/>
              </w:rPr>
              <w:t>/</w:t>
            </w:r>
            <w:r>
              <w:rPr>
                <w:rFonts w:ascii="楷体" w:eastAsia="楷体" w:hAnsi="楷体" w:cs="宋体" w:hint="eastAsia"/>
                <w:szCs w:val="21"/>
              </w:rPr>
              <w:t>事件和纠正措施，</w:t>
            </w:r>
          </w:p>
          <w:p w:rsidR="008F3B43" w:rsidRDefault="00547517">
            <w:pPr>
              <w:rPr>
                <w:rFonts w:ascii="楷体" w:eastAsia="楷体" w:hAnsi="楷体"/>
                <w:sz w:val="24"/>
                <w:szCs w:val="24"/>
              </w:rPr>
            </w:pPr>
            <w:r>
              <w:rPr>
                <w:rFonts w:ascii="楷体" w:eastAsia="楷体" w:hAnsi="楷体" w:cs="宋体" w:hint="eastAsia"/>
                <w:szCs w:val="21"/>
              </w:rPr>
              <w:t>EOMS:6.1.2</w:t>
            </w:r>
            <w:r>
              <w:rPr>
                <w:rFonts w:ascii="楷体" w:eastAsia="楷体" w:hAnsi="楷体" w:cs="宋体" w:hint="eastAsia"/>
                <w:szCs w:val="21"/>
              </w:rPr>
              <w:t>环境因素</w:t>
            </w:r>
            <w:r>
              <w:rPr>
                <w:rFonts w:ascii="楷体" w:eastAsia="楷体" w:hAnsi="楷体" w:cs="宋体" w:hint="eastAsia"/>
                <w:szCs w:val="21"/>
              </w:rPr>
              <w:t>/</w:t>
            </w:r>
            <w:r>
              <w:rPr>
                <w:rFonts w:ascii="楷体" w:eastAsia="楷体" w:hAnsi="楷体" w:cs="宋体" w:hint="eastAsia"/>
                <w:szCs w:val="21"/>
              </w:rPr>
              <w:t>危险源的辨识与评价、</w:t>
            </w:r>
            <w:r>
              <w:rPr>
                <w:rFonts w:ascii="楷体" w:eastAsia="楷体" w:hAnsi="楷体" w:cs="宋体" w:hint="eastAsia"/>
                <w:szCs w:val="21"/>
              </w:rPr>
              <w:t>6.1.3</w:t>
            </w:r>
            <w:r>
              <w:rPr>
                <w:rFonts w:ascii="楷体" w:eastAsia="楷体" w:hAnsi="楷体" w:cs="宋体" w:hint="eastAsia"/>
                <w:szCs w:val="21"/>
              </w:rPr>
              <w:t>合规义务、</w:t>
            </w:r>
            <w:r>
              <w:rPr>
                <w:rFonts w:ascii="楷体" w:eastAsia="楷体" w:hAnsi="楷体" w:cs="宋体" w:hint="eastAsia"/>
                <w:szCs w:val="21"/>
              </w:rPr>
              <w:t>6.1.4</w:t>
            </w:r>
            <w:r>
              <w:rPr>
                <w:rFonts w:ascii="楷体" w:eastAsia="楷体" w:hAnsi="楷体" w:cs="宋体" w:hint="eastAsia"/>
                <w:szCs w:val="21"/>
              </w:rPr>
              <w:t>措施的策划、</w:t>
            </w:r>
            <w:r>
              <w:rPr>
                <w:rFonts w:ascii="楷体" w:eastAsia="楷体" w:hAnsi="楷体" w:cs="宋体" w:hint="eastAsia"/>
                <w:szCs w:val="21"/>
              </w:rPr>
              <w:t>8.1</w:t>
            </w:r>
            <w:r>
              <w:rPr>
                <w:rFonts w:ascii="楷体" w:eastAsia="楷体" w:hAnsi="楷体" w:cs="宋体" w:hint="eastAsia"/>
                <w:szCs w:val="21"/>
              </w:rPr>
              <w:t>运行策划和控制、</w:t>
            </w:r>
            <w:r>
              <w:rPr>
                <w:rFonts w:ascii="楷体" w:eastAsia="楷体" w:hAnsi="楷体" w:cs="宋体" w:hint="eastAsia"/>
                <w:szCs w:val="21"/>
              </w:rPr>
              <w:t>9.1</w:t>
            </w:r>
            <w:r>
              <w:rPr>
                <w:rFonts w:ascii="楷体" w:eastAsia="楷体" w:hAnsi="楷体" w:cs="宋体" w:hint="eastAsia"/>
                <w:szCs w:val="21"/>
              </w:rPr>
              <w:t>监视、测量、分析和评价（</w:t>
            </w:r>
            <w:r>
              <w:rPr>
                <w:rFonts w:ascii="楷体" w:eastAsia="楷体" w:hAnsi="楷体" w:cs="宋体" w:hint="eastAsia"/>
                <w:szCs w:val="21"/>
              </w:rPr>
              <w:t>9.1.1</w:t>
            </w:r>
            <w:r>
              <w:rPr>
                <w:rFonts w:ascii="楷体" w:eastAsia="楷体" w:hAnsi="楷体" w:cs="宋体" w:hint="eastAsia"/>
                <w:szCs w:val="21"/>
              </w:rPr>
              <w:t>总则、</w:t>
            </w:r>
            <w:r>
              <w:rPr>
                <w:rFonts w:ascii="楷体" w:eastAsia="楷体" w:hAnsi="楷体" w:cs="宋体" w:hint="eastAsia"/>
                <w:szCs w:val="21"/>
              </w:rPr>
              <w:t>9.1.2</w:t>
            </w:r>
            <w:r>
              <w:rPr>
                <w:rFonts w:ascii="楷体" w:eastAsia="楷体" w:hAnsi="楷体" w:cs="宋体" w:hint="eastAsia"/>
                <w:szCs w:val="21"/>
              </w:rPr>
              <w:t>合规性评价）、</w:t>
            </w:r>
            <w:r>
              <w:rPr>
                <w:rFonts w:ascii="楷体" w:eastAsia="楷体" w:hAnsi="楷体" w:cs="宋体" w:hint="eastAsia"/>
                <w:szCs w:val="21"/>
              </w:rPr>
              <w:t>8.2</w:t>
            </w:r>
            <w:r>
              <w:rPr>
                <w:rFonts w:ascii="楷体" w:eastAsia="楷体" w:hAnsi="楷体" w:cs="宋体" w:hint="eastAsia"/>
                <w:szCs w:val="21"/>
              </w:rPr>
              <w:t>应急准备和响应</w:t>
            </w:r>
            <w:r>
              <w:rPr>
                <w:rFonts w:ascii="楷体" w:eastAsia="楷体" w:hAnsi="楷体" w:cs="宋体" w:hint="eastAsia"/>
                <w:szCs w:val="21"/>
              </w:rPr>
              <w:t>,</w:t>
            </w:r>
          </w:p>
        </w:tc>
        <w:tc>
          <w:tcPr>
            <w:tcW w:w="1585" w:type="dxa"/>
            <w:vMerge/>
          </w:tcPr>
          <w:p w:rsidR="008F3B43" w:rsidRDefault="008F3B43">
            <w:pPr>
              <w:spacing w:line="360" w:lineRule="auto"/>
              <w:rPr>
                <w:rFonts w:ascii="楷体" w:eastAsia="楷体" w:hAnsi="楷体"/>
                <w:sz w:val="24"/>
                <w:szCs w:val="24"/>
              </w:rPr>
            </w:pPr>
          </w:p>
        </w:tc>
      </w:tr>
      <w:tr w:rsidR="008F3B43">
        <w:trPr>
          <w:trHeight w:val="2317"/>
        </w:trPr>
        <w:tc>
          <w:tcPr>
            <w:tcW w:w="1242" w:type="dxa"/>
            <w:vAlign w:val="center"/>
          </w:tcPr>
          <w:p w:rsidR="008F3B43" w:rsidRDefault="00547517">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606" w:type="dxa"/>
          </w:tcPr>
          <w:p w:rsidR="008F3B43" w:rsidRDefault="00547517">
            <w:pPr>
              <w:rPr>
                <w:rFonts w:ascii="楷体" w:eastAsia="楷体" w:hAnsi="楷体" w:cs="宋体"/>
                <w:sz w:val="24"/>
                <w:szCs w:val="24"/>
              </w:rPr>
            </w:pPr>
            <w:r>
              <w:rPr>
                <w:rFonts w:ascii="楷体" w:eastAsia="楷体" w:hAnsi="楷体" w:cs="宋体" w:hint="eastAsia"/>
                <w:sz w:val="24"/>
                <w:szCs w:val="24"/>
              </w:rPr>
              <w:t>现场审核了解到部门主要负责：</w:t>
            </w:r>
          </w:p>
          <w:p w:rsidR="008F3B43" w:rsidRDefault="00547517">
            <w:pPr>
              <w:rPr>
                <w:rFonts w:ascii="楷体" w:eastAsia="楷体" w:hAnsi="楷体" w:cs="楷体"/>
                <w:sz w:val="24"/>
              </w:rPr>
            </w:pPr>
            <w:r>
              <w:rPr>
                <w:rFonts w:ascii="楷体" w:eastAsia="楷体" w:hAnsi="楷体" w:cs="楷体" w:hint="eastAsia"/>
                <w:sz w:val="24"/>
              </w:rPr>
              <w:t>A.</w:t>
            </w:r>
            <w:r>
              <w:rPr>
                <w:rFonts w:ascii="楷体" w:eastAsia="楷体" w:hAnsi="楷体" w:cs="楷体" w:hint="eastAsia"/>
                <w:sz w:val="24"/>
              </w:rPr>
              <w:t>负责文件</w:t>
            </w:r>
            <w:r>
              <w:rPr>
                <w:rFonts w:ascii="楷体" w:eastAsia="楷体" w:hAnsi="楷体" w:cs="楷体" w:hint="eastAsia"/>
                <w:sz w:val="24"/>
              </w:rPr>
              <w:t>\</w:t>
            </w:r>
            <w:r>
              <w:rPr>
                <w:rFonts w:ascii="楷体" w:eastAsia="楷体" w:hAnsi="楷体" w:cs="楷体" w:hint="eastAsia"/>
                <w:sz w:val="24"/>
              </w:rPr>
              <w:t>记录</w:t>
            </w:r>
            <w:r>
              <w:rPr>
                <w:rFonts w:ascii="楷体" w:eastAsia="楷体" w:hAnsi="楷体" w:cs="楷体" w:hint="eastAsia"/>
                <w:sz w:val="24"/>
              </w:rPr>
              <w:t>\</w:t>
            </w:r>
            <w:r>
              <w:rPr>
                <w:rFonts w:ascii="楷体" w:eastAsia="楷体" w:hAnsi="楷体" w:cs="楷体" w:hint="eastAsia"/>
                <w:sz w:val="24"/>
              </w:rPr>
              <w:t>人力资源管理</w:t>
            </w:r>
            <w:r>
              <w:rPr>
                <w:rFonts w:ascii="楷体" w:eastAsia="楷体" w:hAnsi="楷体" w:cs="楷体" w:hint="eastAsia"/>
                <w:sz w:val="24"/>
              </w:rPr>
              <w:t>;</w:t>
            </w:r>
          </w:p>
          <w:p w:rsidR="008F3B43" w:rsidRDefault="00547517">
            <w:pPr>
              <w:rPr>
                <w:rFonts w:ascii="楷体" w:eastAsia="楷体" w:hAnsi="楷体" w:cs="楷体"/>
                <w:sz w:val="24"/>
              </w:rPr>
            </w:pPr>
            <w:r>
              <w:rPr>
                <w:rFonts w:ascii="楷体" w:eastAsia="楷体" w:hAnsi="楷体" w:cs="楷体" w:hint="eastAsia"/>
                <w:sz w:val="24"/>
              </w:rPr>
              <w:t>B.</w:t>
            </w:r>
            <w:r>
              <w:rPr>
                <w:rFonts w:ascii="楷体" w:eastAsia="楷体" w:hAnsi="楷体" w:cs="楷体" w:hint="eastAsia"/>
                <w:sz w:val="24"/>
              </w:rPr>
              <w:t>负责质量</w:t>
            </w:r>
            <w:r>
              <w:rPr>
                <w:rFonts w:ascii="楷体" w:eastAsia="楷体" w:hAnsi="楷体" w:cs="楷体" w:hint="eastAsia"/>
                <w:sz w:val="24"/>
              </w:rPr>
              <w:t>/</w:t>
            </w:r>
            <w:r>
              <w:rPr>
                <w:rFonts w:ascii="楷体" w:eastAsia="楷体" w:hAnsi="楷体" w:cs="楷体" w:hint="eastAsia"/>
                <w:sz w:val="24"/>
              </w:rPr>
              <w:t>环境</w:t>
            </w:r>
            <w:r>
              <w:rPr>
                <w:rFonts w:ascii="楷体" w:eastAsia="楷体" w:hAnsi="楷体" w:cs="楷体" w:hint="eastAsia"/>
                <w:sz w:val="24"/>
              </w:rPr>
              <w:t>/</w:t>
            </w:r>
            <w:r>
              <w:rPr>
                <w:rFonts w:ascii="楷体" w:eastAsia="楷体" w:hAnsi="楷体" w:cs="楷体" w:hint="eastAsia"/>
                <w:sz w:val="24"/>
              </w:rPr>
              <w:t>职业健康安全体系过程的监视和测量，绩效测量和监视；</w:t>
            </w:r>
          </w:p>
          <w:p w:rsidR="008F3B43" w:rsidRDefault="00547517">
            <w:pPr>
              <w:rPr>
                <w:rFonts w:ascii="楷体" w:eastAsia="楷体" w:hAnsi="楷体" w:cs="楷体"/>
                <w:sz w:val="24"/>
              </w:rPr>
            </w:pPr>
            <w:r>
              <w:rPr>
                <w:rFonts w:ascii="楷体" w:eastAsia="楷体" w:hAnsi="楷体" w:cs="楷体" w:hint="eastAsia"/>
                <w:sz w:val="24"/>
              </w:rPr>
              <w:t>C.</w:t>
            </w:r>
            <w:r>
              <w:rPr>
                <w:rFonts w:ascii="楷体" w:eastAsia="楷体" w:hAnsi="楷体" w:cs="楷体" w:hint="eastAsia"/>
                <w:sz w:val="24"/>
              </w:rPr>
              <w:t>负责组织本公司环境因素的识别、评价及初始环境评审；负责内部沟通</w:t>
            </w:r>
            <w:r>
              <w:rPr>
                <w:rFonts w:ascii="楷体" w:eastAsia="楷体" w:hAnsi="楷体" w:cs="楷体" w:hint="eastAsia"/>
                <w:sz w:val="24"/>
              </w:rPr>
              <w:t>,</w:t>
            </w:r>
            <w:r>
              <w:rPr>
                <w:rFonts w:ascii="楷体" w:eastAsia="楷体" w:hAnsi="楷体" w:cs="楷体" w:hint="eastAsia"/>
                <w:sz w:val="24"/>
              </w:rPr>
              <w:t>法律法规收集及合规性评价</w:t>
            </w:r>
            <w:r>
              <w:rPr>
                <w:rFonts w:ascii="楷体" w:eastAsia="楷体" w:hAnsi="楷体" w:cs="楷体" w:hint="eastAsia"/>
                <w:sz w:val="24"/>
              </w:rPr>
              <w:t>;</w:t>
            </w:r>
          </w:p>
          <w:p w:rsidR="008F3B43" w:rsidRDefault="00547517">
            <w:pPr>
              <w:rPr>
                <w:rFonts w:ascii="楷体" w:eastAsia="楷体" w:hAnsi="楷体" w:cs="楷体"/>
                <w:sz w:val="24"/>
              </w:rPr>
            </w:pPr>
            <w:r>
              <w:rPr>
                <w:rFonts w:ascii="楷体" w:eastAsia="楷体" w:hAnsi="楷体" w:cs="楷体" w:hint="eastAsia"/>
                <w:sz w:val="24"/>
              </w:rPr>
              <w:t xml:space="preserve"> D.</w:t>
            </w:r>
            <w:r>
              <w:rPr>
                <w:rFonts w:ascii="楷体" w:eastAsia="楷体" w:hAnsi="楷体" w:cs="楷体" w:hint="eastAsia"/>
                <w:sz w:val="24"/>
              </w:rPr>
              <w:t>负责质量</w:t>
            </w:r>
            <w:r>
              <w:rPr>
                <w:rFonts w:ascii="楷体" w:eastAsia="楷体" w:hAnsi="楷体" w:cs="楷体" w:hint="eastAsia"/>
                <w:sz w:val="24"/>
              </w:rPr>
              <w:t>/</w:t>
            </w:r>
            <w:r>
              <w:rPr>
                <w:rFonts w:ascii="楷体" w:eastAsia="楷体" w:hAnsi="楷体" w:cs="楷体" w:hint="eastAsia"/>
                <w:sz w:val="24"/>
              </w:rPr>
              <w:t>环境</w:t>
            </w:r>
            <w:r>
              <w:rPr>
                <w:rFonts w:ascii="楷体" w:eastAsia="楷体" w:hAnsi="楷体" w:cs="楷体" w:hint="eastAsia"/>
                <w:sz w:val="24"/>
              </w:rPr>
              <w:t>/</w:t>
            </w:r>
            <w:r>
              <w:rPr>
                <w:rFonts w:ascii="楷体" w:eastAsia="楷体" w:hAnsi="楷体" w:cs="楷体" w:hint="eastAsia"/>
                <w:sz w:val="24"/>
              </w:rPr>
              <w:t>职业健康安全管理体系不合格品的控制及纠正、预防措施，不符合、纠正措施和预防措施，事故、事件、不符合、纠正与预防措施的控制；</w:t>
            </w:r>
          </w:p>
          <w:p w:rsidR="008F3B43" w:rsidRDefault="00547517">
            <w:pPr>
              <w:rPr>
                <w:rFonts w:ascii="楷体" w:eastAsia="楷体" w:hAnsi="楷体" w:cs="楷体"/>
                <w:sz w:val="24"/>
              </w:rPr>
            </w:pPr>
            <w:r>
              <w:rPr>
                <w:rFonts w:ascii="楷体" w:eastAsia="楷体" w:hAnsi="楷体" w:cs="楷体" w:hint="eastAsia"/>
                <w:sz w:val="24"/>
              </w:rPr>
              <w:t>E.</w:t>
            </w:r>
            <w:r>
              <w:rPr>
                <w:rFonts w:ascii="楷体" w:eastAsia="楷体" w:hAnsi="楷体" w:cs="楷体" w:hint="eastAsia"/>
                <w:sz w:val="24"/>
              </w:rPr>
              <w:t>负责数据分析；</w:t>
            </w:r>
          </w:p>
          <w:p w:rsidR="008F3B43" w:rsidRDefault="00547517">
            <w:pPr>
              <w:rPr>
                <w:rFonts w:ascii="楷体" w:eastAsia="楷体" w:hAnsi="楷体"/>
                <w:sz w:val="24"/>
                <w:szCs w:val="24"/>
              </w:rPr>
            </w:pPr>
            <w:r>
              <w:rPr>
                <w:rFonts w:ascii="楷体" w:eastAsia="楷体" w:hAnsi="楷体" w:cs="楷体" w:hint="eastAsia"/>
                <w:sz w:val="24"/>
              </w:rPr>
              <w:t>F.</w:t>
            </w:r>
            <w:r>
              <w:rPr>
                <w:rFonts w:ascii="楷体" w:eastAsia="楷体" w:hAnsi="楷体" w:cs="楷体" w:hint="eastAsia"/>
                <w:sz w:val="24"/>
              </w:rPr>
              <w:t>负责组织内部审核。</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516"/>
        </w:trPr>
        <w:tc>
          <w:tcPr>
            <w:tcW w:w="1242" w:type="dxa"/>
            <w:vAlign w:val="center"/>
          </w:tcPr>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目标和方案</w:t>
            </w:r>
          </w:p>
        </w:tc>
        <w:tc>
          <w:tcPr>
            <w:tcW w:w="1276" w:type="dxa"/>
            <w:vAlign w:val="center"/>
          </w:tcPr>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606" w:type="dxa"/>
            <w:vAlign w:val="center"/>
          </w:tcPr>
          <w:p w:rsidR="008F3B43" w:rsidRDefault="00547517">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sz w:val="24"/>
                <w:szCs w:val="24"/>
              </w:rPr>
              <w:t>查行政部目标</w:t>
            </w:r>
            <w:r>
              <w:rPr>
                <w:rFonts w:ascii="楷体" w:eastAsia="楷体" w:hAnsi="楷体" w:cs="宋体" w:hint="eastAsia"/>
                <w:sz w:val="24"/>
                <w:szCs w:val="24"/>
              </w:rPr>
              <w:t>：</w:t>
            </w:r>
          </w:p>
          <w:p w:rsidR="008F3B43" w:rsidRDefault="00547517">
            <w:pPr>
              <w:autoSpaceDE w:val="0"/>
              <w:autoSpaceDN w:val="0"/>
              <w:spacing w:line="360" w:lineRule="auto"/>
              <w:ind w:firstLineChars="200" w:firstLine="420"/>
              <w:rPr>
                <w:rFonts w:ascii="楷体" w:eastAsia="楷体" w:hAnsi="楷体" w:cs="宋体"/>
                <w:sz w:val="24"/>
                <w:szCs w:val="24"/>
              </w:rPr>
            </w:pPr>
            <w:r>
              <w:rPr>
                <w:noProof/>
              </w:rPr>
              <w:lastRenderedPageBreak/>
              <w:drawing>
                <wp:inline distT="0" distB="0" distL="114300" distR="114300">
                  <wp:extent cx="6589395" cy="207518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589395" cy="2075180"/>
                          </a:xfrm>
                          <a:prstGeom prst="rect">
                            <a:avLst/>
                          </a:prstGeom>
                          <a:noFill/>
                          <a:ln>
                            <a:noFill/>
                          </a:ln>
                        </pic:spPr>
                      </pic:pic>
                    </a:graphicData>
                  </a:graphic>
                </wp:inline>
              </w:drawing>
            </w:r>
          </w:p>
          <w:p w:rsidR="008F3B43" w:rsidRDefault="00547517">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2019.6.</w:t>
            </w:r>
            <w:r>
              <w:rPr>
                <w:rFonts w:ascii="楷体" w:eastAsia="楷体" w:hAnsi="楷体" w:cs="宋体" w:hint="eastAsia"/>
                <w:sz w:val="24"/>
                <w:szCs w:val="24"/>
              </w:rPr>
              <w:t>30</w:t>
            </w:r>
            <w:r>
              <w:rPr>
                <w:rFonts w:ascii="楷体" w:eastAsia="楷体" w:hAnsi="楷体" w:cs="宋体" w:hint="eastAsia"/>
                <w:sz w:val="24"/>
                <w:szCs w:val="24"/>
              </w:rPr>
              <w:t>日经考核已完成。</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抽环境安全管理方案，明确了措施、责任人、时间、资金投入要求。</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查火灾事故为零的管理方案，方法、措施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技术手段：火灾应急预案，管理部门：</w:t>
            </w:r>
            <w:r>
              <w:rPr>
                <w:rFonts w:ascii="楷体" w:eastAsia="楷体" w:hAnsi="楷体" w:cs="宋体" w:hint="eastAsia"/>
                <w:sz w:val="24"/>
                <w:szCs w:val="24"/>
              </w:rPr>
              <w:t>行政</w:t>
            </w:r>
            <w:r>
              <w:rPr>
                <w:rFonts w:ascii="楷体" w:eastAsia="楷体" w:hAnsi="楷体" w:cs="宋体" w:hint="eastAsia"/>
                <w:sz w:val="24"/>
                <w:szCs w:val="24"/>
              </w:rPr>
              <w:t>部；资金投入：财务应按本管理方案的要求提供资金，经管理者代表批准后实施。时间要求：在本年度内。</w:t>
            </w:r>
          </w:p>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编制：行政部，审核：</w:t>
            </w:r>
            <w:r>
              <w:rPr>
                <w:rFonts w:ascii="楷体" w:eastAsia="楷体" w:hAnsi="楷体" w:cs="宋体" w:hint="eastAsia"/>
                <w:sz w:val="24"/>
                <w:szCs w:val="24"/>
              </w:rPr>
              <w:t>胡荣英</w:t>
            </w:r>
            <w:r>
              <w:rPr>
                <w:rFonts w:ascii="楷体" w:eastAsia="楷体" w:hAnsi="楷体" w:cs="宋体" w:hint="eastAsia"/>
                <w:sz w:val="24"/>
                <w:szCs w:val="24"/>
              </w:rPr>
              <w:t>、批准：</w:t>
            </w:r>
            <w:r>
              <w:rPr>
                <w:rFonts w:ascii="楷体" w:eastAsia="楷体" w:hAnsi="楷体" w:cs="宋体" w:hint="eastAsia"/>
                <w:sz w:val="24"/>
                <w:szCs w:val="24"/>
              </w:rPr>
              <w:t>张海发</w:t>
            </w:r>
            <w:r>
              <w:rPr>
                <w:rFonts w:ascii="楷体" w:eastAsia="楷体" w:hAnsi="楷体" w:cs="宋体" w:hint="eastAsia"/>
                <w:sz w:val="24"/>
                <w:szCs w:val="24"/>
              </w:rPr>
              <w:t>，日期：</w:t>
            </w:r>
            <w:r>
              <w:rPr>
                <w:rFonts w:ascii="楷体" w:eastAsia="楷体" w:hAnsi="楷体" w:cs="宋体" w:hint="eastAsia"/>
                <w:sz w:val="24"/>
                <w:szCs w:val="24"/>
              </w:rPr>
              <w:t>2020.1.5</w:t>
            </w:r>
            <w:r>
              <w:rPr>
                <w:rFonts w:ascii="楷体" w:eastAsia="楷体" w:hAnsi="楷体" w:cs="宋体" w:hint="eastAsia"/>
                <w:sz w:val="24"/>
                <w:szCs w:val="24"/>
              </w:rPr>
              <w:t>日。</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查触电事故为零的管理方案，方法、措施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技术手段：每半年对电气线路进行专人检查；在各区域配备消防器材，管理部门：</w:t>
            </w:r>
            <w:r>
              <w:rPr>
                <w:rFonts w:ascii="楷体" w:eastAsia="楷体" w:hAnsi="楷体" w:cs="宋体" w:hint="eastAsia"/>
                <w:sz w:val="24"/>
                <w:szCs w:val="24"/>
              </w:rPr>
              <w:t>行政部</w:t>
            </w:r>
            <w:r>
              <w:rPr>
                <w:rFonts w:ascii="楷体" w:eastAsia="楷体" w:hAnsi="楷体" w:cs="宋体" w:hint="eastAsia"/>
                <w:sz w:val="24"/>
                <w:szCs w:val="24"/>
              </w:rPr>
              <w:t>、行政部；资金投入：</w:t>
            </w:r>
            <w:r>
              <w:rPr>
                <w:rFonts w:ascii="楷体" w:eastAsia="楷体" w:hAnsi="楷体" w:cs="宋体" w:hint="eastAsia"/>
                <w:sz w:val="24"/>
                <w:szCs w:val="24"/>
              </w:rPr>
              <w:t>1</w:t>
            </w:r>
            <w:r>
              <w:rPr>
                <w:rFonts w:ascii="楷体" w:eastAsia="楷体" w:hAnsi="楷体" w:cs="宋体" w:hint="eastAsia"/>
                <w:sz w:val="24"/>
                <w:szCs w:val="24"/>
              </w:rPr>
              <w:t>000</w:t>
            </w:r>
            <w:r>
              <w:rPr>
                <w:rFonts w:ascii="楷体" w:eastAsia="楷体" w:hAnsi="楷体" w:cs="宋体" w:hint="eastAsia"/>
                <w:sz w:val="24"/>
                <w:szCs w:val="24"/>
              </w:rPr>
              <w:t>元。时间要求：在本年度内。</w:t>
            </w:r>
          </w:p>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编制：行政部，审核：</w:t>
            </w:r>
            <w:r>
              <w:rPr>
                <w:rFonts w:ascii="楷体" w:eastAsia="楷体" w:hAnsi="楷体" w:cs="宋体" w:hint="eastAsia"/>
                <w:sz w:val="24"/>
                <w:szCs w:val="24"/>
              </w:rPr>
              <w:t>胡荣英</w:t>
            </w:r>
            <w:r>
              <w:rPr>
                <w:rFonts w:ascii="楷体" w:eastAsia="楷体" w:hAnsi="楷体" w:cs="宋体" w:hint="eastAsia"/>
                <w:sz w:val="24"/>
                <w:szCs w:val="24"/>
              </w:rPr>
              <w:t>、批准：</w:t>
            </w:r>
            <w:r>
              <w:rPr>
                <w:rFonts w:ascii="楷体" w:eastAsia="楷体" w:hAnsi="楷体" w:cs="宋体" w:hint="eastAsia"/>
                <w:sz w:val="24"/>
                <w:szCs w:val="24"/>
              </w:rPr>
              <w:t>张海发</w:t>
            </w:r>
            <w:r>
              <w:rPr>
                <w:rFonts w:ascii="楷体" w:eastAsia="楷体" w:hAnsi="楷体" w:cs="宋体" w:hint="eastAsia"/>
                <w:sz w:val="24"/>
                <w:szCs w:val="24"/>
              </w:rPr>
              <w:t>，日期：</w:t>
            </w:r>
            <w:r>
              <w:rPr>
                <w:rFonts w:ascii="楷体" w:eastAsia="楷体" w:hAnsi="楷体" w:cs="宋体" w:hint="eastAsia"/>
                <w:sz w:val="24"/>
                <w:szCs w:val="24"/>
              </w:rPr>
              <w:t>20</w:t>
            </w:r>
            <w:r>
              <w:rPr>
                <w:rFonts w:ascii="楷体" w:eastAsia="楷体" w:hAnsi="楷体" w:cs="宋体" w:hint="eastAsia"/>
                <w:sz w:val="24"/>
                <w:szCs w:val="24"/>
              </w:rPr>
              <w:t>20.1.5</w:t>
            </w:r>
            <w:r>
              <w:rPr>
                <w:rFonts w:ascii="楷体" w:eastAsia="楷体" w:hAnsi="楷体" w:cs="宋体" w:hint="eastAsia"/>
                <w:sz w:val="24"/>
                <w:szCs w:val="24"/>
              </w:rPr>
              <w:t>日。</w:t>
            </w:r>
          </w:p>
          <w:p w:rsidR="008F3B43" w:rsidRDefault="00547517">
            <w:pPr>
              <w:tabs>
                <w:tab w:val="center" w:pos="4535"/>
                <w:tab w:val="left" w:pos="7128"/>
              </w:tabs>
              <w:adjustRightInd w:val="0"/>
              <w:spacing w:line="360" w:lineRule="auto"/>
              <w:textAlignment w:val="baseline"/>
              <w:rPr>
                <w:rFonts w:ascii="楷体" w:eastAsia="楷体" w:hAnsi="楷体" w:cs="楷体"/>
                <w:sz w:val="24"/>
                <w:szCs w:val="24"/>
              </w:rPr>
            </w:pPr>
            <w:r>
              <w:rPr>
                <w:rFonts w:ascii="楷体" w:eastAsia="楷体" w:hAnsi="楷体" w:cs="宋体" w:hint="eastAsia"/>
                <w:sz w:val="24"/>
                <w:szCs w:val="24"/>
              </w:rPr>
              <w:t>查</w:t>
            </w:r>
            <w:r>
              <w:rPr>
                <w:rFonts w:ascii="楷体" w:eastAsia="楷体" w:hAnsi="楷体" w:cs="宋体" w:hint="eastAsia"/>
                <w:sz w:val="24"/>
                <w:szCs w:val="24"/>
              </w:rPr>
              <w:t>意外</w:t>
            </w:r>
            <w:r>
              <w:rPr>
                <w:rFonts w:ascii="楷体" w:eastAsia="楷体" w:hAnsi="楷体" w:cs="宋体" w:hint="eastAsia"/>
                <w:sz w:val="24"/>
                <w:szCs w:val="24"/>
              </w:rPr>
              <w:t>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为各位员工购置意外险</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从外部的事故案例中汲取教训，并对内部员工进行对应的警示教育。</w:t>
            </w:r>
            <w:r>
              <w:rPr>
                <w:rFonts w:ascii="楷体" w:eastAsia="楷体" w:hAnsi="楷体" w:cs="楷体" w:hint="eastAsia"/>
                <w:sz w:val="24"/>
                <w:szCs w:val="24"/>
              </w:rPr>
              <w:t>3</w:t>
            </w:r>
            <w:r>
              <w:rPr>
                <w:rFonts w:ascii="楷体" w:eastAsia="楷体" w:hAnsi="楷体" w:cs="楷体" w:hint="eastAsia"/>
                <w:sz w:val="24"/>
                <w:szCs w:val="24"/>
              </w:rPr>
              <w:t>、预计费用</w:t>
            </w:r>
            <w:r>
              <w:rPr>
                <w:rFonts w:ascii="楷体" w:eastAsia="楷体" w:hAnsi="楷体" w:cs="楷体" w:hint="eastAsia"/>
                <w:sz w:val="24"/>
                <w:szCs w:val="24"/>
              </w:rPr>
              <w:t>根据</w:t>
            </w:r>
            <w:r>
              <w:rPr>
                <w:rFonts w:ascii="楷体" w:eastAsia="楷体" w:hAnsi="楷体" w:cs="楷体" w:hint="eastAsia"/>
                <w:sz w:val="24"/>
                <w:szCs w:val="24"/>
              </w:rPr>
              <w:t>保险要求时间要求：在本年度内。</w:t>
            </w:r>
          </w:p>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lastRenderedPageBreak/>
              <w:t>编制：行政部，审核：</w:t>
            </w:r>
            <w:r>
              <w:rPr>
                <w:rFonts w:ascii="楷体" w:eastAsia="楷体" w:hAnsi="楷体" w:cs="宋体" w:hint="eastAsia"/>
                <w:sz w:val="24"/>
                <w:szCs w:val="24"/>
              </w:rPr>
              <w:t>胡荣英</w:t>
            </w:r>
            <w:r>
              <w:rPr>
                <w:rFonts w:ascii="楷体" w:eastAsia="楷体" w:hAnsi="楷体" w:cs="宋体" w:hint="eastAsia"/>
                <w:sz w:val="24"/>
                <w:szCs w:val="24"/>
              </w:rPr>
              <w:t>、批准：</w:t>
            </w:r>
            <w:r>
              <w:rPr>
                <w:rFonts w:ascii="楷体" w:eastAsia="楷体" w:hAnsi="楷体" w:cs="宋体" w:hint="eastAsia"/>
                <w:sz w:val="24"/>
                <w:szCs w:val="24"/>
              </w:rPr>
              <w:t>张海发</w:t>
            </w:r>
            <w:r>
              <w:rPr>
                <w:rFonts w:ascii="楷体" w:eastAsia="楷体" w:hAnsi="楷体" w:cs="宋体" w:hint="eastAsia"/>
                <w:sz w:val="24"/>
                <w:szCs w:val="24"/>
              </w:rPr>
              <w:t>，日期：</w:t>
            </w:r>
            <w:r>
              <w:rPr>
                <w:rFonts w:ascii="楷体" w:eastAsia="楷体" w:hAnsi="楷体" w:cs="宋体" w:hint="eastAsia"/>
                <w:sz w:val="24"/>
                <w:szCs w:val="24"/>
              </w:rPr>
              <w:t>20</w:t>
            </w:r>
            <w:r>
              <w:rPr>
                <w:rFonts w:ascii="楷体" w:eastAsia="楷体" w:hAnsi="楷体" w:cs="宋体" w:hint="eastAsia"/>
                <w:sz w:val="24"/>
                <w:szCs w:val="24"/>
              </w:rPr>
              <w:t>20.1.5</w:t>
            </w:r>
            <w:r>
              <w:rPr>
                <w:rFonts w:ascii="楷体" w:eastAsia="楷体" w:hAnsi="楷体" w:cs="宋体" w:hint="eastAsia"/>
                <w:sz w:val="24"/>
                <w:szCs w:val="24"/>
              </w:rPr>
              <w:t>日。</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管理方案由责任部门组织实施，目前在实施中，部分已完成。</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516"/>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606" w:type="dxa"/>
          </w:tcPr>
          <w:p w:rsidR="008F3B43" w:rsidRDefault="0054751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企业确定运行过程所需要的知识，包括内部知识、外部知识。</w:t>
            </w:r>
          </w:p>
          <w:p w:rsidR="008F3B43" w:rsidRDefault="00547517">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经组织识别，组织内外部知识包括：外部知识、专业知识、管理经验、教训等。</w:t>
            </w:r>
          </w:p>
          <w:p w:rsidR="008F3B43" w:rsidRDefault="00547517">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8F3B43" w:rsidRDefault="00547517">
            <w:pPr>
              <w:tabs>
                <w:tab w:val="left" w:pos="6597"/>
              </w:tabs>
              <w:spacing w:line="360" w:lineRule="auto"/>
              <w:rPr>
                <w:rFonts w:ascii="楷体" w:eastAsia="楷体" w:hAnsi="楷体"/>
                <w:sz w:val="24"/>
                <w:szCs w:val="24"/>
              </w:rPr>
            </w:pPr>
            <w:r>
              <w:rPr>
                <w:rFonts w:ascii="楷体" w:eastAsia="楷体" w:hAnsi="楷体" w:hint="eastAsia"/>
                <w:sz w:val="24"/>
                <w:szCs w:val="24"/>
              </w:rPr>
              <w:t>企业知识在部门管理基本符合标准要求。</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516"/>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hint="eastAsia"/>
                <w:sz w:val="24"/>
                <w:szCs w:val="24"/>
              </w:rPr>
              <w:t>人力资源、能力、意识</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Q7.1.2</w:t>
            </w:r>
            <w:r>
              <w:rPr>
                <w:rFonts w:ascii="楷体" w:eastAsia="楷体" w:hAnsi="楷体" w:cs="Arial" w:hint="eastAsia"/>
                <w:sz w:val="24"/>
                <w:szCs w:val="24"/>
              </w:rPr>
              <w:t>、</w:t>
            </w:r>
            <w:r>
              <w:rPr>
                <w:rFonts w:ascii="楷体" w:eastAsia="楷体" w:hAnsi="楷体" w:cs="Arial" w:hint="eastAsia"/>
                <w:sz w:val="24"/>
                <w:szCs w:val="24"/>
              </w:rPr>
              <w:t>QEO7.2</w:t>
            </w:r>
            <w:r>
              <w:rPr>
                <w:rFonts w:ascii="楷体" w:eastAsia="楷体" w:hAnsi="楷体" w:cs="Arial" w:hint="eastAsia"/>
                <w:sz w:val="24"/>
                <w:szCs w:val="24"/>
              </w:rPr>
              <w:t>、</w:t>
            </w:r>
            <w:r>
              <w:rPr>
                <w:rFonts w:ascii="楷体" w:eastAsia="楷体" w:hAnsi="楷体" w:cs="Arial" w:hint="eastAsia"/>
                <w:sz w:val="24"/>
                <w:szCs w:val="24"/>
              </w:rPr>
              <w:t>7.3</w:t>
            </w:r>
          </w:p>
        </w:tc>
        <w:tc>
          <w:tcPr>
            <w:tcW w:w="10606" w:type="dxa"/>
          </w:tcPr>
          <w:p w:rsidR="008F3B43" w:rsidRDefault="00547517">
            <w:pPr>
              <w:spacing w:line="360" w:lineRule="auto"/>
              <w:ind w:firstLine="420"/>
              <w:rPr>
                <w:rFonts w:ascii="楷体" w:eastAsia="楷体" w:hAnsi="楷体"/>
                <w:sz w:val="24"/>
                <w:szCs w:val="24"/>
              </w:rPr>
            </w:pPr>
            <w:r>
              <w:rPr>
                <w:rFonts w:ascii="楷体" w:eastAsia="楷体" w:hAnsi="楷体" w:hint="eastAsia"/>
                <w:sz w:val="24"/>
                <w:szCs w:val="24"/>
              </w:rPr>
              <w:t>编制执行《人力资源控制程序</w:t>
            </w:r>
            <w:r>
              <w:rPr>
                <w:rFonts w:ascii="楷体" w:eastAsia="楷体" w:hAnsi="楷体" w:cs="楷体" w:hint="eastAsia"/>
                <w:sz w:val="24"/>
                <w:szCs w:val="24"/>
              </w:rPr>
              <w:t>JXBG</w:t>
            </w:r>
            <w:r>
              <w:rPr>
                <w:rFonts w:ascii="楷体" w:eastAsia="楷体" w:hAnsi="楷体" w:cs="楷体" w:hint="eastAsia"/>
                <w:sz w:val="24"/>
                <w:szCs w:val="24"/>
              </w:rPr>
              <w:t>-CX03-</w:t>
            </w:r>
            <w:r>
              <w:rPr>
                <w:rFonts w:ascii="楷体" w:eastAsia="楷体" w:hAnsi="楷体" w:cs="楷体" w:hint="eastAsia"/>
                <w:sz w:val="24"/>
                <w:szCs w:val="24"/>
              </w:rPr>
              <w:t>2020</w:t>
            </w:r>
            <w:r>
              <w:rPr>
                <w:rFonts w:ascii="楷体" w:eastAsia="楷体" w:hAnsi="楷体" w:hint="eastAsia"/>
                <w:sz w:val="24"/>
                <w:szCs w:val="24"/>
              </w:rPr>
              <w:t>》、《岗位任职资格</w:t>
            </w:r>
            <w:r>
              <w:rPr>
                <w:rFonts w:ascii="楷体" w:eastAsia="楷体" w:hAnsi="楷体" w:hint="eastAsia"/>
                <w:sz w:val="24"/>
                <w:szCs w:val="24"/>
              </w:rPr>
              <w:t>管理制度</w:t>
            </w:r>
            <w:r>
              <w:rPr>
                <w:rFonts w:ascii="楷体" w:eastAsia="楷体" w:hAnsi="楷体" w:hint="eastAsia"/>
                <w:sz w:val="24"/>
                <w:szCs w:val="24"/>
              </w:rPr>
              <w:t>》，规定了人力资源配备、培训计划与实施，考核与认可等予以规定。</w:t>
            </w:r>
          </w:p>
          <w:p w:rsidR="008F3B43" w:rsidRDefault="00547517">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企业配置了适宜的人员：如管理人员、技术人员、销售人员、检验人员等；人员配置基本满足日常管理体系运行要求。</w:t>
            </w:r>
          </w:p>
          <w:p w:rsidR="008F3B43" w:rsidRDefault="00547517">
            <w:pPr>
              <w:spacing w:line="360" w:lineRule="auto"/>
              <w:ind w:firstLine="420"/>
              <w:rPr>
                <w:rFonts w:ascii="楷体" w:eastAsia="楷体" w:hAnsi="楷体" w:cs="Arial"/>
                <w:sz w:val="24"/>
                <w:szCs w:val="24"/>
              </w:rPr>
            </w:pPr>
            <w:r>
              <w:rPr>
                <w:rFonts w:ascii="楷体" w:eastAsia="楷体" w:hAnsi="楷体" w:hint="eastAsia"/>
                <w:sz w:val="24"/>
                <w:szCs w:val="24"/>
              </w:rPr>
              <w:t>行政部对各岗位人员进行能</w:t>
            </w:r>
            <w:r>
              <w:rPr>
                <w:rFonts w:ascii="楷体" w:eastAsia="楷体" w:hAnsi="楷体" w:cs="Arial" w:hint="eastAsia"/>
                <w:sz w:val="24"/>
                <w:szCs w:val="24"/>
              </w:rPr>
              <w:t>力考核，根据结果采取措施，通常是采取培训方式。</w:t>
            </w:r>
          </w:p>
          <w:p w:rsidR="008F3B43" w:rsidRDefault="00547517">
            <w:pPr>
              <w:spacing w:line="360" w:lineRule="auto"/>
              <w:ind w:firstLine="420"/>
              <w:rPr>
                <w:rFonts w:ascii="楷体" w:eastAsia="楷体" w:hAnsi="楷体" w:cs="Arial"/>
                <w:sz w:val="24"/>
                <w:szCs w:val="24"/>
              </w:rPr>
            </w:pPr>
            <w:r>
              <w:rPr>
                <w:rFonts w:ascii="楷体" w:eastAsia="楷体" w:hAnsi="楷体" w:cs="Arial" w:hint="eastAsia"/>
                <w:sz w:val="24"/>
                <w:szCs w:val="24"/>
              </w:rPr>
              <w:t>查到“</w:t>
            </w:r>
            <w:r>
              <w:rPr>
                <w:rFonts w:ascii="楷体" w:eastAsia="楷体" w:hAnsi="楷体" w:cs="Arial" w:hint="eastAsia"/>
                <w:sz w:val="24"/>
                <w:szCs w:val="24"/>
              </w:rPr>
              <w:t>20</w:t>
            </w:r>
            <w:r>
              <w:rPr>
                <w:rFonts w:ascii="楷体" w:eastAsia="楷体" w:hAnsi="楷体" w:cs="Arial" w:hint="eastAsia"/>
                <w:sz w:val="24"/>
                <w:szCs w:val="24"/>
              </w:rPr>
              <w:t>20</w:t>
            </w:r>
            <w:r>
              <w:rPr>
                <w:rFonts w:ascii="楷体" w:eastAsia="楷体" w:hAnsi="楷体" w:cs="Arial" w:hint="eastAsia"/>
                <w:sz w:val="24"/>
                <w:szCs w:val="24"/>
              </w:rPr>
              <w:t>年度培训计划”，</w:t>
            </w:r>
            <w:r>
              <w:rPr>
                <w:rFonts w:ascii="楷体" w:eastAsia="楷体" w:hAnsi="楷体" w:cs="楷体" w:hint="eastAsia"/>
                <w:sz w:val="24"/>
              </w:rPr>
              <w:t>编制：</w:t>
            </w:r>
            <w:r>
              <w:rPr>
                <w:rFonts w:ascii="楷体" w:eastAsia="楷体" w:hAnsi="楷体" w:cs="楷体" w:hint="eastAsia"/>
                <w:sz w:val="24"/>
              </w:rPr>
              <w:t>胡荣英</w:t>
            </w:r>
            <w:r>
              <w:rPr>
                <w:rFonts w:ascii="楷体" w:eastAsia="楷体" w:hAnsi="楷体" w:cs="楷体" w:hint="eastAsia"/>
                <w:sz w:val="24"/>
              </w:rPr>
              <w:t xml:space="preserve">  </w:t>
            </w:r>
            <w:r>
              <w:rPr>
                <w:rFonts w:ascii="楷体" w:eastAsia="楷体" w:hAnsi="楷体" w:cs="楷体" w:hint="eastAsia"/>
                <w:sz w:val="24"/>
              </w:rPr>
              <w:t>批准：</w:t>
            </w:r>
            <w:r>
              <w:rPr>
                <w:rFonts w:ascii="楷体" w:eastAsia="楷体" w:hAnsi="楷体" w:cs="楷体" w:hint="eastAsia"/>
                <w:sz w:val="24"/>
              </w:rPr>
              <w:t>张海发</w:t>
            </w:r>
            <w:r>
              <w:rPr>
                <w:rFonts w:ascii="楷体" w:eastAsia="楷体" w:hAnsi="楷体" w:cs="楷体" w:hint="eastAsia"/>
                <w:sz w:val="24"/>
              </w:rPr>
              <w:t xml:space="preserve">  </w:t>
            </w:r>
            <w:r>
              <w:rPr>
                <w:rFonts w:ascii="楷体" w:eastAsia="楷体" w:hAnsi="楷体" w:cs="楷体" w:hint="eastAsia"/>
                <w:sz w:val="24"/>
              </w:rPr>
              <w:t>日期：</w:t>
            </w:r>
            <w:r>
              <w:rPr>
                <w:rFonts w:ascii="楷体" w:eastAsia="楷体" w:hAnsi="楷体" w:cs="楷体" w:hint="eastAsia"/>
                <w:sz w:val="24"/>
              </w:rPr>
              <w:t>2020.1.6</w:t>
            </w:r>
            <w:r>
              <w:rPr>
                <w:rFonts w:ascii="楷体" w:eastAsia="楷体" w:hAnsi="楷体" w:cs="Arial" w:hint="eastAsia"/>
                <w:sz w:val="24"/>
                <w:szCs w:val="24"/>
              </w:rPr>
              <w:t>。培训内容涉及：标准、体系文件、内审员、岗位技能、环境、安全管理目标及方案、相关法规等。</w:t>
            </w:r>
          </w:p>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查到：</w:t>
            </w:r>
            <w:r>
              <w:rPr>
                <w:rFonts w:ascii="楷体" w:eastAsia="楷体" w:hAnsi="楷体" w:cs="Arial" w:hint="eastAsia"/>
                <w:sz w:val="24"/>
                <w:szCs w:val="24"/>
              </w:rPr>
              <w:t>1</w:t>
            </w:r>
            <w:r>
              <w:rPr>
                <w:rFonts w:ascii="楷体" w:eastAsia="楷体" w:hAnsi="楷体" w:cs="Arial" w:hint="eastAsia"/>
                <w:sz w:val="24"/>
                <w:szCs w:val="24"/>
              </w:rPr>
              <w:t>、《培训记录及培训效果评价表》，</w:t>
            </w:r>
            <w:r>
              <w:rPr>
                <w:rFonts w:ascii="楷体" w:eastAsia="楷体" w:hAnsi="楷体" w:cs="Arial" w:hint="eastAsia"/>
                <w:sz w:val="24"/>
                <w:szCs w:val="24"/>
              </w:rPr>
              <w:t>20</w:t>
            </w:r>
            <w:r>
              <w:rPr>
                <w:rFonts w:ascii="楷体" w:eastAsia="楷体" w:hAnsi="楷体" w:cs="Arial" w:hint="eastAsia"/>
                <w:sz w:val="24"/>
                <w:szCs w:val="24"/>
              </w:rPr>
              <w:t>20.1.10</w:t>
            </w:r>
            <w:r>
              <w:rPr>
                <w:rFonts w:ascii="楷体" w:eastAsia="楷体" w:hAnsi="楷体" w:cs="Arial" w:hint="eastAsia"/>
                <w:sz w:val="24"/>
                <w:szCs w:val="24"/>
              </w:rPr>
              <w:t>日</w:t>
            </w:r>
            <w:r>
              <w:rPr>
                <w:rFonts w:ascii="楷体" w:eastAsia="楷体" w:hAnsi="楷体" w:cs="Arial" w:hint="eastAsia"/>
                <w:sz w:val="24"/>
                <w:szCs w:val="24"/>
              </w:rPr>
              <w:t>ISO9001:2015/ ISO14001:2015/ISO45001:2018</w:t>
            </w:r>
            <w:r>
              <w:rPr>
                <w:rFonts w:ascii="楷体" w:eastAsia="楷体" w:hAnsi="楷体" w:cs="Arial" w:hint="eastAsia"/>
                <w:sz w:val="24"/>
                <w:szCs w:val="24"/>
              </w:rPr>
              <w:t>标准知识、概念培训，记录了培训内容摘要，通过现场提问答辩对培训效果予以考核评价，考核合格。</w:t>
            </w:r>
          </w:p>
          <w:p w:rsidR="008F3B43" w:rsidRDefault="00547517">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20</w:t>
            </w:r>
            <w:r>
              <w:rPr>
                <w:rFonts w:ascii="楷体" w:eastAsia="楷体" w:hAnsi="楷体" w:cs="Arial" w:hint="eastAsia"/>
                <w:sz w:val="24"/>
                <w:szCs w:val="24"/>
              </w:rPr>
              <w:t>20.1.11</w:t>
            </w:r>
            <w:r>
              <w:rPr>
                <w:rFonts w:ascii="楷体" w:eastAsia="楷体" w:hAnsi="楷体" w:cs="Arial" w:hint="eastAsia"/>
                <w:sz w:val="24"/>
                <w:szCs w:val="24"/>
              </w:rPr>
              <w:t>日管理手册、程序文件培训，培训方式授课，有培训内容摘要，经现场讨论考核</w:t>
            </w:r>
            <w:r>
              <w:rPr>
                <w:rFonts w:ascii="楷体" w:eastAsia="楷体" w:hAnsi="楷体" w:cs="Arial" w:hint="eastAsia"/>
                <w:sz w:val="24"/>
                <w:szCs w:val="24"/>
              </w:rPr>
              <w:lastRenderedPageBreak/>
              <w:t>合格。</w:t>
            </w:r>
          </w:p>
          <w:p w:rsidR="008F3B43" w:rsidRDefault="00547517">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3</w:t>
            </w:r>
            <w:r>
              <w:rPr>
                <w:rFonts w:ascii="楷体" w:eastAsia="楷体" w:hAnsi="楷体" w:cs="Arial" w:hint="eastAsia"/>
                <w:sz w:val="24"/>
                <w:szCs w:val="24"/>
              </w:rPr>
              <w:t>、</w:t>
            </w:r>
            <w:r>
              <w:rPr>
                <w:rFonts w:ascii="楷体" w:eastAsia="楷体" w:hAnsi="楷体" w:cs="Arial" w:hint="eastAsia"/>
                <w:sz w:val="24"/>
                <w:szCs w:val="24"/>
              </w:rPr>
              <w:t>20</w:t>
            </w:r>
            <w:r>
              <w:rPr>
                <w:rFonts w:ascii="楷体" w:eastAsia="楷体" w:hAnsi="楷体" w:cs="Arial" w:hint="eastAsia"/>
                <w:sz w:val="24"/>
                <w:szCs w:val="24"/>
              </w:rPr>
              <w:t>20.3.6</w:t>
            </w:r>
            <w:r>
              <w:rPr>
                <w:rFonts w:ascii="楷体" w:eastAsia="楷体" w:hAnsi="楷体" w:cs="Arial" w:hint="eastAsia"/>
                <w:sz w:val="24"/>
                <w:szCs w:val="24"/>
              </w:rPr>
              <w:t>日岗位技能培训，培训方式授课，有培训内容摘要，经现场讨论考核合格。</w:t>
            </w:r>
          </w:p>
          <w:p w:rsidR="008F3B43" w:rsidRDefault="00547517">
            <w:pPr>
              <w:spacing w:line="360" w:lineRule="auto"/>
              <w:ind w:firstLine="420"/>
              <w:rPr>
                <w:rFonts w:ascii="楷体" w:eastAsia="楷体" w:hAnsi="楷体"/>
                <w:sz w:val="24"/>
                <w:szCs w:val="24"/>
              </w:rPr>
            </w:pPr>
            <w:r>
              <w:rPr>
                <w:rFonts w:ascii="楷体" w:eastAsia="楷体" w:hAnsi="楷体" w:cs="Arial" w:hint="eastAsia"/>
                <w:sz w:val="24"/>
                <w:szCs w:val="24"/>
              </w:rPr>
              <w:t>通过培训、面谈等沟通方式，提高了员</w:t>
            </w:r>
            <w:r>
              <w:rPr>
                <w:rFonts w:ascii="楷体" w:eastAsia="楷体" w:hAnsi="楷体" w:hint="eastAsia"/>
                <w:sz w:val="24"/>
                <w:szCs w:val="24"/>
              </w:rPr>
              <w:t>工的素质，增强了主人翁的责任感，使员工认识到了自身贡献的重要性。员工对公司的方针及部门目标基本了解，并且能够意识到自己岗位对整个流程的重要性和偏离的后果。</w:t>
            </w:r>
          </w:p>
          <w:p w:rsidR="008F3B43" w:rsidRDefault="00547517">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查无特种作业人员。</w:t>
            </w:r>
          </w:p>
          <w:p w:rsidR="008F3B43" w:rsidRDefault="00547517">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提供研发人员</w:t>
            </w:r>
            <w:r>
              <w:rPr>
                <w:rFonts w:ascii="楷体" w:eastAsia="楷体" w:hAnsi="楷体" w:hint="eastAsia"/>
                <w:sz w:val="24"/>
                <w:szCs w:val="24"/>
              </w:rPr>
              <w:t>彭旭东大学本科</w:t>
            </w:r>
            <w:r>
              <w:rPr>
                <w:rFonts w:ascii="楷体" w:eastAsia="楷体" w:hAnsi="楷体" w:hint="eastAsia"/>
                <w:sz w:val="24"/>
                <w:szCs w:val="24"/>
              </w:rPr>
              <w:t>毕业证，专业</w:t>
            </w:r>
            <w:r>
              <w:rPr>
                <w:rFonts w:ascii="楷体" w:eastAsia="楷体" w:hAnsi="楷体" w:hint="eastAsia"/>
                <w:sz w:val="24"/>
                <w:szCs w:val="24"/>
              </w:rPr>
              <w:t>信息工程</w:t>
            </w:r>
            <w:r>
              <w:rPr>
                <w:rFonts w:ascii="楷体" w:eastAsia="楷体" w:hAnsi="楷体" w:hint="eastAsia"/>
                <w:sz w:val="24"/>
                <w:szCs w:val="24"/>
              </w:rPr>
              <w:t>。</w:t>
            </w:r>
            <w:bookmarkStart w:id="0" w:name="_GoBack"/>
            <w:bookmarkEnd w:id="0"/>
          </w:p>
          <w:p w:rsidR="008F3B43" w:rsidRDefault="008F3B43">
            <w:pPr>
              <w:tabs>
                <w:tab w:val="left" w:pos="6597"/>
              </w:tabs>
              <w:spacing w:line="360" w:lineRule="auto"/>
              <w:ind w:firstLineChars="200" w:firstLine="480"/>
              <w:rPr>
                <w:rFonts w:ascii="楷体" w:eastAsia="楷体" w:hAnsi="楷体"/>
                <w:sz w:val="24"/>
                <w:szCs w:val="24"/>
              </w:rPr>
            </w:pPr>
          </w:p>
          <w:p w:rsidR="008F3B43" w:rsidRDefault="00547517">
            <w:pPr>
              <w:tabs>
                <w:tab w:val="left" w:pos="6597"/>
              </w:tabs>
              <w:spacing w:line="360" w:lineRule="auto"/>
              <w:ind w:firstLineChars="200" w:firstLine="420"/>
              <w:rPr>
                <w:rFonts w:ascii="楷体" w:eastAsia="楷体" w:hAnsi="楷体"/>
                <w:sz w:val="24"/>
                <w:szCs w:val="24"/>
              </w:rPr>
            </w:pPr>
            <w:r>
              <w:rPr>
                <w:noProof/>
              </w:rPr>
              <w:drawing>
                <wp:inline distT="0" distB="0" distL="114300" distR="114300">
                  <wp:extent cx="2805430" cy="1586230"/>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cstate="print"/>
                          <a:stretch>
                            <a:fillRect/>
                          </a:stretch>
                        </pic:blipFill>
                        <pic:spPr>
                          <a:xfrm>
                            <a:off x="0" y="0"/>
                            <a:ext cx="2805430" cy="1586230"/>
                          </a:xfrm>
                          <a:prstGeom prst="rect">
                            <a:avLst/>
                          </a:prstGeom>
                          <a:noFill/>
                          <a:ln>
                            <a:noFill/>
                          </a:ln>
                        </pic:spPr>
                      </pic:pic>
                    </a:graphicData>
                  </a:graphic>
                </wp:inline>
              </w:drawing>
            </w:r>
          </w:p>
          <w:p w:rsidR="008F3B43" w:rsidRDefault="008F3B43">
            <w:pPr>
              <w:tabs>
                <w:tab w:val="left" w:pos="6597"/>
              </w:tabs>
              <w:spacing w:line="360" w:lineRule="auto"/>
              <w:ind w:firstLineChars="200" w:firstLine="480"/>
              <w:rPr>
                <w:rFonts w:ascii="楷体" w:eastAsia="楷体" w:hAnsi="楷体"/>
                <w:sz w:val="24"/>
                <w:szCs w:val="24"/>
              </w:rPr>
            </w:pPr>
          </w:p>
          <w:p w:rsidR="008F3B43" w:rsidRDefault="008F3B43">
            <w:pPr>
              <w:tabs>
                <w:tab w:val="left" w:pos="6597"/>
              </w:tabs>
              <w:spacing w:line="360" w:lineRule="auto"/>
              <w:ind w:firstLineChars="200" w:firstLine="480"/>
              <w:rPr>
                <w:rFonts w:ascii="楷体" w:eastAsia="楷体" w:hAnsi="楷体"/>
                <w:sz w:val="24"/>
                <w:szCs w:val="24"/>
              </w:rPr>
            </w:pPr>
          </w:p>
          <w:p w:rsidR="008F3B43" w:rsidRDefault="008F3B43">
            <w:pPr>
              <w:tabs>
                <w:tab w:val="left" w:pos="6597"/>
              </w:tabs>
              <w:spacing w:line="360" w:lineRule="auto"/>
              <w:ind w:firstLineChars="200" w:firstLine="480"/>
              <w:rPr>
                <w:rFonts w:ascii="楷体" w:eastAsia="楷体" w:hAnsi="楷体"/>
                <w:sz w:val="24"/>
                <w:szCs w:val="24"/>
              </w:rPr>
            </w:pPr>
          </w:p>
          <w:p w:rsidR="008F3B43" w:rsidRDefault="0054751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企业已对人力资源的管理、控制进行了策划，并已实施控制，针对体系知识的系统深入学习进</w:t>
            </w:r>
            <w:r>
              <w:rPr>
                <w:rFonts w:ascii="楷体" w:eastAsia="楷体" w:hAnsi="楷体" w:hint="eastAsia"/>
                <w:sz w:val="24"/>
                <w:szCs w:val="24"/>
              </w:rPr>
              <w:lastRenderedPageBreak/>
              <w:t>行了现场交流。</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516"/>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z w:val="24"/>
                <w:szCs w:val="24"/>
              </w:rPr>
              <w:lastRenderedPageBreak/>
              <w:t>形成文件的信息</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QEO7.5</w:t>
            </w:r>
          </w:p>
        </w:tc>
        <w:tc>
          <w:tcPr>
            <w:tcW w:w="10606" w:type="dxa"/>
          </w:tcPr>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编制了《文件控制程序</w:t>
            </w:r>
            <w:r>
              <w:rPr>
                <w:rFonts w:ascii="楷体" w:eastAsia="楷体" w:hAnsi="楷体" w:cs="楷体" w:hint="eastAsia"/>
                <w:sz w:val="24"/>
                <w:szCs w:val="24"/>
              </w:rPr>
              <w:t>JXBG</w:t>
            </w:r>
            <w:r>
              <w:rPr>
                <w:rFonts w:ascii="楷体" w:eastAsia="楷体" w:hAnsi="楷体" w:cs="楷体" w:hint="eastAsia"/>
                <w:sz w:val="24"/>
                <w:szCs w:val="24"/>
              </w:rPr>
              <w:t>-CX0</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2020</w:t>
            </w:r>
            <w:r>
              <w:rPr>
                <w:rFonts w:ascii="楷体" w:eastAsia="楷体" w:hAnsi="楷体" w:cs="宋体" w:hint="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组织策划的体系文件主要包括：《管理手册》，版本：</w:t>
            </w:r>
            <w:r>
              <w:rPr>
                <w:rFonts w:ascii="楷体" w:eastAsia="楷体" w:hAnsi="楷体" w:cs="宋体" w:hint="eastAsia"/>
                <w:sz w:val="24"/>
                <w:szCs w:val="24"/>
              </w:rPr>
              <w:t>A/0</w:t>
            </w:r>
            <w:r>
              <w:rPr>
                <w:rFonts w:ascii="楷体" w:eastAsia="楷体" w:hAnsi="楷体" w:cs="宋体" w:hint="eastAsia"/>
                <w:sz w:val="24"/>
                <w:szCs w:val="24"/>
              </w:rPr>
              <w:t>；《质量、环境、职业健康安全管理体系程序文件》版本：</w:t>
            </w:r>
            <w:r>
              <w:rPr>
                <w:rFonts w:ascii="楷体" w:eastAsia="楷体" w:hAnsi="楷体" w:cs="宋体" w:hint="eastAsia"/>
                <w:sz w:val="24"/>
                <w:szCs w:val="24"/>
              </w:rPr>
              <w:t>A/0</w:t>
            </w:r>
            <w:r>
              <w:rPr>
                <w:rFonts w:ascii="楷体" w:eastAsia="楷体" w:hAnsi="楷体" w:cs="宋体" w:hint="eastAsia"/>
                <w:sz w:val="24"/>
                <w:szCs w:val="24"/>
              </w:rPr>
              <w:t>，有管理制度、操作规程，以及相关运行记录等。以上文件编制人：行政部，审核人：</w:t>
            </w:r>
            <w:r>
              <w:rPr>
                <w:rFonts w:ascii="楷体" w:eastAsia="楷体" w:hAnsi="楷体" w:cs="Arial" w:hint="eastAsia"/>
                <w:sz w:val="24"/>
                <w:szCs w:val="24"/>
              </w:rPr>
              <w:t>胡荣英</w:t>
            </w:r>
            <w:r>
              <w:rPr>
                <w:rFonts w:ascii="楷体" w:eastAsia="楷体" w:hAnsi="楷体" w:cs="宋体" w:hint="eastAsia"/>
                <w:sz w:val="24"/>
                <w:szCs w:val="24"/>
              </w:rPr>
              <w:t>，批准人：</w:t>
            </w:r>
            <w:r>
              <w:rPr>
                <w:rFonts w:ascii="楷体" w:eastAsia="楷体" w:hAnsi="楷体" w:cs="宋体" w:hint="eastAsia"/>
                <w:sz w:val="24"/>
                <w:szCs w:val="24"/>
              </w:rPr>
              <w:t>张海发</w:t>
            </w:r>
            <w:r>
              <w:rPr>
                <w:rFonts w:ascii="楷体" w:eastAsia="楷体" w:hAnsi="楷体" w:cs="宋体" w:hint="eastAsia"/>
                <w:sz w:val="24"/>
                <w:szCs w:val="24"/>
              </w:rPr>
              <w:t>，发布实施日期</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1</w:t>
            </w:r>
            <w:r>
              <w:rPr>
                <w:rFonts w:ascii="楷体" w:eastAsia="楷体" w:hAnsi="楷体" w:cs="宋体" w:hint="eastAsia"/>
                <w:sz w:val="24"/>
                <w:szCs w:val="24"/>
              </w:rPr>
              <w:t>月</w:t>
            </w:r>
            <w:r>
              <w:rPr>
                <w:rFonts w:ascii="楷体" w:eastAsia="楷体" w:hAnsi="楷体" w:cs="宋体" w:hint="eastAsia"/>
                <w:sz w:val="24"/>
                <w:szCs w:val="24"/>
              </w:rPr>
              <w:t>5</w:t>
            </w:r>
            <w:r>
              <w:rPr>
                <w:rFonts w:ascii="楷体" w:eastAsia="楷体" w:hAnsi="楷体" w:cs="宋体" w:hint="eastAsia"/>
                <w:sz w:val="24"/>
                <w:szCs w:val="24"/>
              </w:rPr>
              <w:t>日。</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公司质量、环境、职业健康安全方针随手册一同发布，并编制目标、指标与管理方案一览表，方针目标发布经过总经理批准、评审，适宜。</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公司体系文件运行良好，能够满足经营需要。公司文件经过验证手册和程序文件基本符合</w:t>
            </w:r>
            <w:r>
              <w:rPr>
                <w:rFonts w:ascii="楷体" w:eastAsia="楷体" w:hAnsi="楷体" w:cs="宋体" w:hint="eastAsia"/>
                <w:sz w:val="24"/>
                <w:szCs w:val="24"/>
              </w:rPr>
              <w:t>ISO9001</w:t>
            </w:r>
            <w:r>
              <w:rPr>
                <w:rFonts w:ascii="楷体" w:eastAsia="楷体" w:hAnsi="楷体" w:cs="宋体" w:hint="eastAsia"/>
                <w:sz w:val="24"/>
                <w:szCs w:val="24"/>
              </w:rPr>
              <w:t>：</w:t>
            </w:r>
            <w:r>
              <w:rPr>
                <w:rFonts w:ascii="楷体" w:eastAsia="楷体" w:hAnsi="楷体" w:cs="宋体" w:hint="eastAsia"/>
                <w:sz w:val="24"/>
                <w:szCs w:val="24"/>
              </w:rPr>
              <w:t>2015</w:t>
            </w:r>
            <w:r>
              <w:rPr>
                <w:rFonts w:ascii="楷体" w:eastAsia="楷体" w:hAnsi="楷体" w:cs="宋体" w:hint="eastAsia"/>
                <w:sz w:val="24"/>
                <w:szCs w:val="24"/>
              </w:rPr>
              <w:t>、</w:t>
            </w:r>
            <w:r>
              <w:rPr>
                <w:rFonts w:ascii="楷体" w:eastAsia="楷体" w:hAnsi="楷体" w:cs="宋体" w:hint="eastAsia"/>
                <w:sz w:val="24"/>
                <w:szCs w:val="24"/>
              </w:rPr>
              <w:t>ISO14001:2015</w:t>
            </w:r>
            <w:r>
              <w:rPr>
                <w:rFonts w:ascii="楷体" w:eastAsia="楷体" w:hAnsi="楷体" w:cs="宋体" w:hint="eastAsia"/>
                <w:sz w:val="24"/>
                <w:szCs w:val="24"/>
              </w:rPr>
              <w:t>、</w:t>
            </w:r>
            <w:r>
              <w:rPr>
                <w:rFonts w:ascii="楷体" w:eastAsia="楷体" w:hAnsi="楷体" w:cs="宋体" w:hint="eastAsia"/>
                <w:sz w:val="24"/>
                <w:szCs w:val="24"/>
              </w:rPr>
              <w:t>ISO45</w:t>
            </w:r>
            <w:r>
              <w:rPr>
                <w:rFonts w:ascii="楷体" w:eastAsia="楷体" w:hAnsi="楷体" w:cs="宋体" w:hint="eastAsia"/>
                <w:sz w:val="24"/>
                <w:szCs w:val="24"/>
              </w:rPr>
              <w:t>001:2018</w:t>
            </w:r>
            <w:r>
              <w:rPr>
                <w:rFonts w:ascii="楷体" w:eastAsia="楷体" w:hAnsi="楷体" w:cs="宋体" w:hint="eastAsia"/>
                <w:sz w:val="24"/>
                <w:szCs w:val="24"/>
              </w:rPr>
              <w:t>标准要求。</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查文件发放情况：</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w:t>
            </w:r>
            <w:r>
              <w:rPr>
                <w:rFonts w:ascii="楷体" w:eastAsia="楷体" w:hAnsi="楷体" w:cs="宋体"/>
                <w:sz w:val="24"/>
                <w:szCs w:val="24"/>
              </w:rPr>
              <w:t>文件发放、回收登记表</w:t>
            </w:r>
            <w:r>
              <w:rPr>
                <w:rFonts w:ascii="楷体" w:eastAsia="楷体" w:hAnsi="楷体" w:cs="宋体" w:hint="eastAsia"/>
                <w:sz w:val="24"/>
                <w:szCs w:val="24"/>
              </w:rPr>
              <w:t>》，所有文件均由行政部发放，录有管理手册、程序、作业文件及标准、法律法规等外来文件。</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查外来文件管理：</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w:t>
            </w:r>
            <w:r>
              <w:rPr>
                <w:rFonts w:ascii="楷体" w:eastAsia="楷体" w:hAnsi="楷体" w:cs="宋体" w:hint="eastAsia"/>
                <w:sz w:val="24"/>
                <w:szCs w:val="24"/>
              </w:rPr>
              <w:lastRenderedPageBreak/>
              <w:t>安全法律法规及其他要求清单》，有：《中华人民共和国环境保护法》、《中华人民共和国安全生产法》、《</w:t>
            </w:r>
            <w:r>
              <w:rPr>
                <w:rFonts w:ascii="楷体" w:eastAsia="楷体" w:hAnsi="楷体" w:cs="楷体" w:hint="eastAsia"/>
                <w:sz w:val="24"/>
                <w:szCs w:val="24"/>
              </w:rPr>
              <w:t>GB/T 25000.51-2016</w:t>
            </w:r>
            <w:r>
              <w:rPr>
                <w:rFonts w:ascii="楷体" w:eastAsia="楷体" w:hAnsi="楷体" w:cs="楷体" w:hint="eastAsia"/>
                <w:sz w:val="24"/>
                <w:szCs w:val="24"/>
              </w:rPr>
              <w:t>系统与软件工程</w:t>
            </w:r>
            <w:r>
              <w:rPr>
                <w:rFonts w:ascii="楷体" w:eastAsia="楷体" w:hAnsi="楷体" w:cs="楷体" w:hint="eastAsia"/>
                <w:sz w:val="24"/>
                <w:szCs w:val="24"/>
              </w:rPr>
              <w:t xml:space="preserve"> </w:t>
            </w:r>
            <w:r>
              <w:rPr>
                <w:rFonts w:ascii="楷体" w:eastAsia="楷体" w:hAnsi="楷体" w:cs="楷体" w:hint="eastAsia"/>
                <w:sz w:val="24"/>
                <w:szCs w:val="24"/>
              </w:rPr>
              <w:t>系统与软件质量要求和评价（</w:t>
            </w:r>
            <w:r>
              <w:rPr>
                <w:rFonts w:ascii="楷体" w:eastAsia="楷体" w:hAnsi="楷体" w:cs="楷体" w:hint="eastAsia"/>
                <w:sz w:val="24"/>
                <w:szCs w:val="24"/>
              </w:rPr>
              <w:t>SQuaRE</w:t>
            </w:r>
            <w:r>
              <w:rPr>
                <w:rFonts w:ascii="楷体" w:eastAsia="楷体" w:hAnsi="楷体" w:cs="楷体" w:hint="eastAsia"/>
                <w:sz w:val="24"/>
                <w:szCs w:val="24"/>
              </w:rPr>
              <w:t>）第</w:t>
            </w:r>
            <w:r>
              <w:rPr>
                <w:rFonts w:ascii="楷体" w:eastAsia="楷体" w:hAnsi="楷体" w:cs="楷体" w:hint="eastAsia"/>
                <w:sz w:val="24"/>
                <w:szCs w:val="24"/>
              </w:rPr>
              <w:t>51</w:t>
            </w:r>
            <w:r>
              <w:rPr>
                <w:rFonts w:ascii="楷体" w:eastAsia="楷体" w:hAnsi="楷体" w:cs="楷体" w:hint="eastAsia"/>
                <w:sz w:val="24"/>
                <w:szCs w:val="24"/>
              </w:rPr>
              <w:t>部分：就绪可用软件产品（</w:t>
            </w:r>
            <w:r>
              <w:rPr>
                <w:rFonts w:ascii="楷体" w:eastAsia="楷体" w:hAnsi="楷体" w:cs="楷体" w:hint="eastAsia"/>
                <w:sz w:val="24"/>
                <w:szCs w:val="24"/>
              </w:rPr>
              <w:t>RUSP</w:t>
            </w:r>
            <w:r>
              <w:rPr>
                <w:rFonts w:ascii="楷体" w:eastAsia="楷体" w:hAnsi="楷体" w:cs="楷体" w:hint="eastAsia"/>
                <w:sz w:val="24"/>
                <w:szCs w:val="24"/>
              </w:rPr>
              <w:t>）的质量要求和测试细则</w:t>
            </w:r>
            <w:r>
              <w:rPr>
                <w:rFonts w:ascii="楷体" w:eastAsia="楷体" w:hAnsi="楷体" w:cs="宋体" w:hint="eastAsia"/>
                <w:sz w:val="24"/>
                <w:szCs w:val="24"/>
              </w:rPr>
              <w:t>》等</w:t>
            </w:r>
            <w:r>
              <w:rPr>
                <w:rFonts w:ascii="楷体" w:eastAsia="楷体" w:hAnsi="楷体" w:cs="宋体" w:hint="eastAsia"/>
                <w:sz w:val="24"/>
                <w:szCs w:val="24"/>
              </w:rPr>
              <w:t>法律法规和执行标准，外来文件管理符合要求。</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查作废文件控制：根据文审要求修订了管理手册，替换了修改页，原页面销毁。</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现场查看组织行政部文件管理情况，通过纸张、电子版形式文件化，文件名称、编号、内容等字迹清晰，标识易于识别、检索、可追溯，纸质文件存放在文件柜中，防水防潮，储存环境适宜。</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查到了“记录一览表”，记录设置符合公司实施运行要求，基本包含了体系要求的相关记录；《记录一览表》，内容清晰，规定了记录的名称、编号、保存期限等信息。</w:t>
            </w:r>
            <w:r>
              <w:rPr>
                <w:rFonts w:ascii="楷体" w:eastAsia="楷体" w:hAnsi="楷体" w:cs="宋体" w:hint="eastAsia"/>
                <w:sz w:val="24"/>
                <w:szCs w:val="24"/>
              </w:rPr>
              <w:t xml:space="preserve"> </w:t>
            </w:r>
            <w:r>
              <w:rPr>
                <w:rFonts w:ascii="楷体" w:eastAsia="楷体" w:hAnsi="楷体" w:cs="宋体" w:hint="eastAsia"/>
                <w:sz w:val="24"/>
                <w:szCs w:val="24"/>
              </w:rPr>
              <w:t>记录以名称、编号进行唯一性标识。</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现场查阅了记录：《合规性评价报告》、《应急</w:t>
            </w:r>
            <w:r>
              <w:rPr>
                <w:rFonts w:ascii="楷体" w:eastAsia="楷体" w:hAnsi="楷体" w:cs="宋体" w:hint="eastAsia"/>
                <w:sz w:val="24"/>
                <w:szCs w:val="24"/>
              </w:rPr>
              <w:t>演练记录》、《顾客满意度统计分析报告》、《环境、安全检查记录》等体系运行记录，记录比较完整，内容规范全面，字迹清楚，有填表人、检查人等信息，易于检索，符合要求。</w:t>
            </w:r>
          </w:p>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8F3B43" w:rsidRDefault="00547517">
            <w:pPr>
              <w:spacing w:line="360" w:lineRule="auto"/>
              <w:rPr>
                <w:rFonts w:ascii="楷体" w:eastAsia="楷体" w:hAnsi="楷体" w:cs="宋体"/>
                <w:sz w:val="24"/>
                <w:szCs w:val="24"/>
              </w:rPr>
            </w:pPr>
            <w:r>
              <w:rPr>
                <w:rFonts w:ascii="楷体" w:eastAsia="楷体" w:hAnsi="楷体" w:cs="宋体" w:hint="eastAsia"/>
                <w:sz w:val="24"/>
                <w:szCs w:val="24"/>
              </w:rPr>
              <w:t xml:space="preserve">　　经了解，目前作废文件已销毁，由行政部统一处理。</w:t>
            </w:r>
          </w:p>
          <w:p w:rsidR="008F3B43" w:rsidRDefault="0054751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总体来说，公司文件化信息控制基本有效。</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3086"/>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监视、测量、分析和评价</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w:t>
            </w:r>
            <w:r>
              <w:rPr>
                <w:rFonts w:ascii="楷体" w:eastAsia="楷体" w:hAnsi="楷体" w:cs="Arial" w:hint="eastAsia"/>
                <w:sz w:val="24"/>
                <w:szCs w:val="24"/>
              </w:rPr>
              <w:t>Q9.1.3</w:t>
            </w:r>
          </w:p>
        </w:tc>
        <w:tc>
          <w:tcPr>
            <w:tcW w:w="10606" w:type="dxa"/>
          </w:tcPr>
          <w:p w:rsidR="008F3B43" w:rsidRDefault="00547517">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公司规定了管理体系相关信息的收集、汇总、分析、处理、传递的要求。</w:t>
            </w:r>
          </w:p>
          <w:p w:rsidR="008F3B43" w:rsidRDefault="00547517">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公司的过程和体系的监视和测量主要是通过内审、管理评审、目标考核以及日常工作监督、研发过程评审、顾客满意度测量等的方式完成。</w:t>
            </w:r>
          </w:p>
          <w:p w:rsidR="008F3B43" w:rsidRDefault="00547517">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公司已建立了监视和测量的渠道并实施，但利用深度须加强，已交流。</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4705"/>
        </w:trPr>
        <w:tc>
          <w:tcPr>
            <w:tcW w:w="1242" w:type="dxa"/>
            <w:vAlign w:val="center"/>
          </w:tcPr>
          <w:p w:rsidR="008F3B43" w:rsidRDefault="00547517">
            <w:pPr>
              <w:spacing w:line="360" w:lineRule="auto"/>
              <w:rPr>
                <w:rFonts w:ascii="楷体" w:eastAsia="楷体" w:hAnsi="楷体"/>
                <w:b/>
                <w:sz w:val="24"/>
                <w:szCs w:val="24"/>
              </w:rPr>
            </w:pPr>
            <w:r>
              <w:rPr>
                <w:rFonts w:ascii="楷体" w:eastAsia="楷体" w:hAnsi="楷体" w:cs="Arial" w:hint="eastAsia"/>
                <w:sz w:val="24"/>
                <w:szCs w:val="24"/>
              </w:rPr>
              <w:t>环境因素</w:t>
            </w:r>
            <w:r>
              <w:rPr>
                <w:rFonts w:ascii="楷体" w:eastAsia="楷体" w:hAnsi="楷体" w:cs="Arial" w:hint="eastAsia"/>
                <w:sz w:val="24"/>
                <w:szCs w:val="24"/>
              </w:rPr>
              <w:t>/</w:t>
            </w:r>
            <w:r>
              <w:rPr>
                <w:rFonts w:ascii="楷体" w:eastAsia="楷体" w:hAnsi="楷体" w:cs="楷体" w:hint="eastAsia"/>
                <w:sz w:val="24"/>
                <w:szCs w:val="24"/>
              </w:rPr>
              <w:t>危险源</w:t>
            </w:r>
          </w:p>
        </w:tc>
        <w:tc>
          <w:tcPr>
            <w:tcW w:w="1276" w:type="dxa"/>
          </w:tcPr>
          <w:p w:rsidR="008F3B43" w:rsidRDefault="00547517">
            <w:pPr>
              <w:spacing w:line="360" w:lineRule="auto"/>
              <w:rPr>
                <w:rFonts w:ascii="楷体" w:eastAsia="楷体" w:hAnsi="楷体" w:cs="楷体"/>
                <w:sz w:val="24"/>
                <w:szCs w:val="24"/>
              </w:rPr>
            </w:pPr>
            <w:r>
              <w:rPr>
                <w:rFonts w:ascii="楷体" w:eastAsia="楷体" w:hAnsi="楷体" w:cs="楷体" w:hint="eastAsia"/>
                <w:bCs/>
                <w:sz w:val="24"/>
                <w:szCs w:val="24"/>
              </w:rPr>
              <w:t>E/S</w:t>
            </w:r>
            <w:r>
              <w:rPr>
                <w:rFonts w:ascii="楷体" w:eastAsia="楷体" w:hAnsi="楷体" w:cs="楷体" w:hint="eastAsia"/>
                <w:bCs/>
                <w:sz w:val="24"/>
                <w:szCs w:val="24"/>
              </w:rPr>
              <w:t>：</w:t>
            </w:r>
            <w:r>
              <w:rPr>
                <w:rFonts w:ascii="楷体" w:eastAsia="楷体" w:hAnsi="楷体" w:cs="Arial" w:hint="eastAsia"/>
                <w:sz w:val="24"/>
                <w:szCs w:val="24"/>
              </w:rPr>
              <w:t>6.1.2</w:t>
            </w:r>
          </w:p>
          <w:p w:rsidR="008F3B43" w:rsidRDefault="008F3B43">
            <w:pPr>
              <w:spacing w:line="360" w:lineRule="auto"/>
              <w:rPr>
                <w:rFonts w:ascii="楷体" w:eastAsia="楷体" w:hAnsi="楷体" w:cs="楷体"/>
                <w:sz w:val="24"/>
                <w:szCs w:val="24"/>
              </w:rPr>
            </w:pPr>
          </w:p>
        </w:tc>
        <w:tc>
          <w:tcPr>
            <w:tcW w:w="10606" w:type="dxa"/>
          </w:tcPr>
          <w:p w:rsidR="008F3B43" w:rsidRDefault="00547517">
            <w:pPr>
              <w:snapToGrid w:val="0"/>
              <w:spacing w:line="360" w:lineRule="auto"/>
              <w:ind w:firstLineChars="200" w:firstLine="480"/>
              <w:rPr>
                <w:rFonts w:ascii="楷体" w:eastAsia="楷体" w:hAnsi="楷体" w:cs="楷体"/>
                <w:bCs/>
                <w:sz w:val="24"/>
                <w:szCs w:val="24"/>
              </w:rPr>
            </w:pPr>
            <w:r>
              <w:rPr>
                <w:rFonts w:ascii="楷体" w:eastAsia="楷体" w:hAnsi="楷体" w:hint="eastAsia"/>
                <w:sz w:val="24"/>
                <w:szCs w:val="24"/>
              </w:rPr>
              <w:t>提供</w:t>
            </w:r>
            <w:r>
              <w:rPr>
                <w:rFonts w:ascii="楷体" w:eastAsia="楷体" w:hAnsi="楷体" w:cs="宋体" w:hint="eastAsia"/>
                <w:sz w:val="24"/>
                <w:szCs w:val="24"/>
              </w:rPr>
              <w:t>了</w:t>
            </w:r>
            <w:r>
              <w:rPr>
                <w:rFonts w:ascii="楷体" w:eastAsia="楷体" w:hAnsi="楷体" w:cs="楷体" w:hint="eastAsia"/>
                <w:sz w:val="24"/>
                <w:szCs w:val="24"/>
              </w:rPr>
              <w:t>环境因素和危险源识别评价与</w:t>
            </w:r>
            <w:r>
              <w:rPr>
                <w:rFonts w:ascii="楷体" w:eastAsia="楷体" w:hAnsi="楷体" w:cs="楷体" w:hint="eastAsia"/>
                <w:bCs/>
                <w:sz w:val="24"/>
                <w:szCs w:val="24"/>
              </w:rPr>
              <w:t>控制程序，对环境因素、危险源的识别、评价结果、控制手段等做出了规定。</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行政部作为环境和职业健康安全管理体系的推进</w:t>
            </w:r>
            <w:r>
              <w:rPr>
                <w:rFonts w:ascii="楷体" w:eastAsia="楷体" w:hAnsi="楷体" w:cs="楷体" w:hint="eastAsia"/>
                <w:sz w:val="24"/>
                <w:szCs w:val="24"/>
              </w:rPr>
              <w:t>部门，主要统筹负责识别评价相关的环境因素及危险源。根据办公区、研发过程环节识别，由行政部汇总。</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采取多因子评价法进行了评价，查到“重要环境因素清单”，评价出固体废弃物排放、火灾事故的发生等</w:t>
            </w:r>
            <w:r>
              <w:rPr>
                <w:rFonts w:ascii="楷体" w:eastAsia="楷体" w:hAnsi="楷体" w:cs="楷体" w:hint="eastAsia"/>
                <w:sz w:val="24"/>
                <w:szCs w:val="24"/>
              </w:rPr>
              <w:t>2</w:t>
            </w:r>
            <w:r>
              <w:rPr>
                <w:rFonts w:ascii="楷体" w:eastAsia="楷体" w:hAnsi="楷体" w:cs="楷体" w:hint="eastAsia"/>
                <w:sz w:val="24"/>
                <w:szCs w:val="24"/>
              </w:rPr>
              <w:t>项重要环境因素。</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经评价行政部的重要环境因素为：日常</w:t>
            </w:r>
            <w:r>
              <w:rPr>
                <w:rFonts w:ascii="楷体" w:eastAsia="楷体" w:hAnsi="楷体" w:cs="楷体" w:hint="eastAsia"/>
                <w:sz w:val="24"/>
                <w:szCs w:val="24"/>
              </w:rPr>
              <w:t>办公过程中固体废弃物排放、火灾事故的发生。</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主要控制措施：办公危废交耗材供应公司，生活垃圾由物业部门拉走，加强日常培训，日常检</w:t>
            </w:r>
            <w:r>
              <w:rPr>
                <w:rFonts w:ascii="楷体" w:eastAsia="楷体" w:hAnsi="楷体" w:cs="楷体" w:hint="eastAsia"/>
                <w:sz w:val="24"/>
                <w:szCs w:val="24"/>
              </w:rPr>
              <w:lastRenderedPageBreak/>
              <w:t>查，配备消防器材等措施。</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查“职业安全健康管理体系危险源辨识、风险评价、风险控制一览表”，识别了办公、采购</w:t>
            </w:r>
            <w:r>
              <w:rPr>
                <w:rFonts w:ascii="楷体" w:eastAsia="楷体" w:hAnsi="楷体" w:cs="楷体" w:hint="eastAsia"/>
                <w:sz w:val="24"/>
                <w:szCs w:val="24"/>
              </w:rPr>
              <w:t>、</w:t>
            </w:r>
            <w:r>
              <w:rPr>
                <w:rFonts w:ascii="楷体" w:eastAsia="楷体" w:hAnsi="楷体" w:cs="楷体" w:hint="eastAsia"/>
                <w:sz w:val="24"/>
                <w:szCs w:val="24"/>
              </w:rPr>
              <w:t>销售</w:t>
            </w:r>
            <w:r>
              <w:rPr>
                <w:rFonts w:ascii="楷体" w:eastAsia="楷体" w:hAnsi="楷体" w:cs="楷体" w:hint="eastAsia"/>
                <w:sz w:val="24"/>
                <w:szCs w:val="24"/>
              </w:rPr>
              <w:t>、研发、系统集成过程中的危险源。</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涉及行政部的危险源有空调短路起弧光造成火灾，插座质量差漏电造成的触电，烟头未及时熄灭或直接扔到纸篓中造成火灾，接线板负荷过重造成的火灾等。</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对识别出的危险源采取</w:t>
            </w:r>
            <w:r>
              <w:rPr>
                <w:rFonts w:ascii="楷体" w:eastAsia="楷体" w:hAnsi="楷体" w:cs="楷体" w:hint="eastAsia"/>
                <w:sz w:val="24"/>
                <w:szCs w:val="24"/>
              </w:rPr>
              <w:t>D=LEC</w:t>
            </w:r>
            <w:r>
              <w:rPr>
                <w:rFonts w:ascii="楷体" w:eastAsia="楷体" w:hAnsi="楷体" w:cs="楷体" w:hint="eastAsia"/>
                <w:sz w:val="24"/>
                <w:szCs w:val="24"/>
              </w:rPr>
              <w:t>进行评价，查到“重大危险源清单”，评价出重大危险源</w:t>
            </w:r>
            <w:r>
              <w:rPr>
                <w:rFonts w:ascii="楷体" w:eastAsia="楷体" w:hAnsi="楷体" w:cs="楷体" w:hint="eastAsia"/>
                <w:sz w:val="24"/>
                <w:szCs w:val="24"/>
              </w:rPr>
              <w:t>3</w:t>
            </w:r>
            <w:r>
              <w:rPr>
                <w:rFonts w:ascii="楷体" w:eastAsia="楷体" w:hAnsi="楷体" w:cs="楷体" w:hint="eastAsia"/>
                <w:sz w:val="24"/>
                <w:szCs w:val="24"/>
              </w:rPr>
              <w:t>个，包括：火灾、触电</w:t>
            </w:r>
            <w:r>
              <w:rPr>
                <w:rFonts w:ascii="楷体" w:eastAsia="楷体" w:hAnsi="楷体" w:cs="楷体" w:hint="eastAsia"/>
                <w:sz w:val="24"/>
                <w:szCs w:val="24"/>
              </w:rPr>
              <w:t>、</w:t>
            </w:r>
            <w:r>
              <w:rPr>
                <w:rFonts w:ascii="楷体" w:eastAsia="楷体" w:hAnsi="楷体" w:cs="楷体" w:hint="eastAsia"/>
                <w:sz w:val="24"/>
                <w:szCs w:val="24"/>
              </w:rPr>
              <w:t>意外伤害</w:t>
            </w:r>
            <w:r>
              <w:rPr>
                <w:rFonts w:ascii="楷体" w:eastAsia="楷体" w:hAnsi="楷体" w:cs="楷体" w:hint="eastAsia"/>
                <w:sz w:val="24"/>
                <w:szCs w:val="24"/>
              </w:rPr>
              <w:t>。</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经评价行政部的重大危险源：触电事故、火灾事故</w:t>
            </w:r>
            <w:r>
              <w:rPr>
                <w:rFonts w:ascii="楷体" w:eastAsia="楷体" w:hAnsi="楷体" w:cs="楷体" w:hint="eastAsia"/>
                <w:sz w:val="24"/>
                <w:szCs w:val="24"/>
              </w:rPr>
              <w:t>、</w:t>
            </w:r>
            <w:r>
              <w:rPr>
                <w:rFonts w:ascii="楷体" w:eastAsia="楷体" w:hAnsi="楷体" w:cs="楷体" w:hint="eastAsia"/>
                <w:sz w:val="24"/>
                <w:szCs w:val="24"/>
              </w:rPr>
              <w:t>意外伤害</w:t>
            </w:r>
            <w:r>
              <w:rPr>
                <w:rFonts w:ascii="楷体" w:eastAsia="楷体" w:hAnsi="楷体" w:cs="楷体" w:hint="eastAsia"/>
                <w:sz w:val="24"/>
                <w:szCs w:val="24"/>
              </w:rPr>
              <w:t>的发生。</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主要控制措施：危险源控制执行管理方案、配备消防器材、日常检查、日常培训教育等运行控制措施等。</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具体控制措施见</w:t>
            </w:r>
            <w:r>
              <w:rPr>
                <w:rFonts w:ascii="楷体" w:eastAsia="楷体" w:hAnsi="楷体" w:cs="楷体" w:hint="eastAsia"/>
                <w:sz w:val="24"/>
                <w:szCs w:val="24"/>
              </w:rPr>
              <w:t>ES8.1</w:t>
            </w:r>
            <w:r>
              <w:rPr>
                <w:rFonts w:ascii="楷体" w:eastAsia="楷体" w:hAnsi="楷体" w:cs="楷体" w:hint="eastAsia"/>
                <w:sz w:val="24"/>
                <w:szCs w:val="24"/>
              </w:rPr>
              <w:t>审核记录。</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1408"/>
        </w:trPr>
        <w:tc>
          <w:tcPr>
            <w:tcW w:w="1242" w:type="dxa"/>
          </w:tcPr>
          <w:p w:rsidR="008F3B43" w:rsidRDefault="00547517">
            <w:pPr>
              <w:spacing w:line="360" w:lineRule="auto"/>
              <w:rPr>
                <w:rFonts w:ascii="楷体" w:eastAsia="楷体" w:hAnsi="楷体" w:cs="宋体"/>
                <w:sz w:val="24"/>
                <w:szCs w:val="24"/>
              </w:rPr>
            </w:pPr>
            <w:r>
              <w:rPr>
                <w:rFonts w:ascii="楷体" w:eastAsia="楷体" w:hAnsi="楷体" w:cs="Arial" w:hint="eastAsia"/>
                <w:sz w:val="24"/>
                <w:szCs w:val="24"/>
              </w:rPr>
              <w:lastRenderedPageBreak/>
              <w:t>合规义务、</w:t>
            </w:r>
            <w:r>
              <w:rPr>
                <w:rFonts w:ascii="楷体" w:eastAsia="楷体" w:hAnsi="楷体" w:cs="宋体" w:hint="eastAsia"/>
                <w:sz w:val="24"/>
                <w:szCs w:val="24"/>
              </w:rPr>
              <w:t>法律法规和其他要求</w:t>
            </w:r>
          </w:p>
        </w:tc>
        <w:tc>
          <w:tcPr>
            <w:tcW w:w="1276" w:type="dxa"/>
            <w:vAlign w:val="center"/>
          </w:tcPr>
          <w:p w:rsidR="008F3B43" w:rsidRDefault="00547517">
            <w:pPr>
              <w:spacing w:line="360" w:lineRule="auto"/>
              <w:rPr>
                <w:rFonts w:ascii="楷体" w:eastAsia="楷体" w:hAnsi="楷体"/>
                <w:sz w:val="24"/>
                <w:szCs w:val="24"/>
              </w:rPr>
            </w:pPr>
            <w:r>
              <w:rPr>
                <w:rFonts w:ascii="楷体" w:eastAsia="楷体" w:hAnsi="楷体" w:cs="宋体" w:hint="eastAsia"/>
                <w:sz w:val="24"/>
                <w:szCs w:val="24"/>
              </w:rPr>
              <w:t>EO</w:t>
            </w:r>
            <w:r>
              <w:rPr>
                <w:rFonts w:ascii="楷体" w:eastAsia="楷体" w:hAnsi="楷体" w:cs="Arial" w:hint="eastAsia"/>
                <w:sz w:val="24"/>
                <w:szCs w:val="24"/>
              </w:rPr>
              <w:t>6.1.3</w:t>
            </w:r>
          </w:p>
        </w:tc>
        <w:tc>
          <w:tcPr>
            <w:tcW w:w="10606" w:type="dxa"/>
            <w:vAlign w:val="center"/>
          </w:tcPr>
          <w:p w:rsidR="008F3B43" w:rsidRDefault="00547517">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编制了《环境和职业健康安全法律法规控制程序》，对法律法规的识别更新和应用进行规定，行政部为主控部门。</w:t>
            </w:r>
          </w:p>
          <w:p w:rsidR="008F3B43" w:rsidRDefault="00547517">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部门人员介绍：主要通过网络、报纸杂志电视等新闻媒体、购买、上级下发等多种形式收集本公司适用的法律法规。提供了《环境法律法规及其他</w:t>
            </w:r>
            <w:r>
              <w:rPr>
                <w:rFonts w:ascii="楷体" w:eastAsia="楷体" w:hAnsi="楷体" w:cs="宋体" w:hint="eastAsia"/>
                <w:sz w:val="24"/>
                <w:szCs w:val="24"/>
              </w:rPr>
              <w:t>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江西省环境</w:t>
            </w:r>
            <w:r>
              <w:rPr>
                <w:rFonts w:ascii="楷体" w:eastAsia="楷体" w:hAnsi="楷体" w:cs="宋体" w:hint="eastAsia"/>
                <w:sz w:val="24"/>
                <w:szCs w:val="24"/>
              </w:rPr>
              <w:lastRenderedPageBreak/>
              <w:t>污染防治条例》、《江西省安全生产条例》、《机关、团体、企业、事业单位消防安全管理规定》等。</w:t>
            </w:r>
          </w:p>
          <w:p w:rsidR="008F3B43" w:rsidRDefault="00547517">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已识别法律法规及其它要求的适用条款，并与环境因素、危险源相对应。</w:t>
            </w:r>
          </w:p>
          <w:p w:rsidR="008F3B43" w:rsidRDefault="00547517">
            <w:pPr>
              <w:snapToGrid w:val="0"/>
              <w:spacing w:line="360" w:lineRule="auto"/>
              <w:ind w:firstLineChars="200" w:firstLine="480"/>
              <w:rPr>
                <w:rFonts w:ascii="楷体" w:eastAsia="楷体" w:hAnsi="楷体"/>
                <w:sz w:val="24"/>
                <w:szCs w:val="24"/>
              </w:rPr>
            </w:pPr>
            <w:r>
              <w:rPr>
                <w:rFonts w:ascii="楷体" w:eastAsia="楷体" w:hAnsi="楷体" w:cs="宋体" w:hint="eastAsia"/>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90"/>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措施的策划</w:t>
            </w:r>
          </w:p>
        </w:tc>
        <w:tc>
          <w:tcPr>
            <w:tcW w:w="1276" w:type="dxa"/>
            <w:vAlign w:val="center"/>
          </w:tcPr>
          <w:p w:rsidR="008F3B43" w:rsidRDefault="00547517">
            <w:pPr>
              <w:spacing w:line="360" w:lineRule="auto"/>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O</w:t>
            </w:r>
            <w:r>
              <w:rPr>
                <w:rFonts w:ascii="楷体" w:eastAsia="楷体" w:hAnsi="楷体"/>
                <w:sz w:val="24"/>
                <w:szCs w:val="24"/>
              </w:rPr>
              <w:t>6.1.4</w:t>
            </w:r>
          </w:p>
        </w:tc>
        <w:tc>
          <w:tcPr>
            <w:tcW w:w="10606" w:type="dxa"/>
            <w:vAlign w:val="center"/>
          </w:tcPr>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每年对公司适用的合规义务进行识别更新并定期评价、检查。</w:t>
            </w:r>
          </w:p>
          <w:p w:rsidR="008F3B43" w:rsidRDefault="00547517">
            <w:pPr>
              <w:spacing w:line="360" w:lineRule="auto"/>
              <w:ind w:firstLineChars="200" w:firstLine="480"/>
              <w:rPr>
                <w:rFonts w:ascii="楷体" w:eastAsia="楷体" w:hAnsi="楷体"/>
                <w:sz w:val="24"/>
                <w:szCs w:val="24"/>
              </w:rPr>
            </w:pPr>
            <w:r>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r>
              <w:rPr>
                <w:rFonts w:ascii="楷体" w:eastAsia="楷体" w:hAnsi="楷体" w:hint="eastAsia"/>
                <w:sz w:val="24"/>
                <w:szCs w:val="24"/>
              </w:rPr>
              <w:t>。</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4361"/>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z w:val="24"/>
                <w:szCs w:val="24"/>
              </w:rPr>
              <w:lastRenderedPageBreak/>
              <w:t>合规性评价</w:t>
            </w:r>
          </w:p>
        </w:tc>
        <w:tc>
          <w:tcPr>
            <w:tcW w:w="1276" w:type="dxa"/>
            <w:vAlign w:val="center"/>
          </w:tcPr>
          <w:p w:rsidR="008F3B43" w:rsidRDefault="00547517">
            <w:pPr>
              <w:spacing w:line="360" w:lineRule="auto"/>
              <w:rPr>
                <w:rFonts w:ascii="楷体" w:eastAsia="楷体" w:hAnsi="楷体" w:cs="楷体"/>
                <w:bCs/>
                <w:sz w:val="24"/>
                <w:szCs w:val="24"/>
              </w:rPr>
            </w:pPr>
            <w:r>
              <w:rPr>
                <w:rFonts w:ascii="楷体" w:eastAsia="楷体" w:hAnsi="楷体" w:cs="Arial" w:hint="eastAsia"/>
                <w:sz w:val="24"/>
                <w:szCs w:val="24"/>
              </w:rPr>
              <w:t>E/S:9.1.2</w:t>
            </w:r>
          </w:p>
        </w:tc>
        <w:tc>
          <w:tcPr>
            <w:tcW w:w="10606" w:type="dxa"/>
            <w:vAlign w:val="center"/>
          </w:tcPr>
          <w:p w:rsidR="008F3B43" w:rsidRDefault="00547517">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编制了《合规性评价控制程序》，其中规定了对本公司法规及其他要求的合规性评价的要求。</w:t>
            </w:r>
          </w:p>
          <w:p w:rsidR="008F3B43" w:rsidRDefault="00547517">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现场提供了《合规性评价报告》、《评价记录综述》</w:t>
            </w:r>
            <w:r>
              <w:rPr>
                <w:rFonts w:ascii="楷体" w:eastAsia="楷体" w:hAnsi="楷体" w:cs="宋体" w:hint="eastAsia"/>
                <w:sz w:val="24"/>
                <w:szCs w:val="24"/>
              </w:rPr>
              <w:t>,</w:t>
            </w:r>
            <w:r>
              <w:rPr>
                <w:rFonts w:ascii="楷体" w:eastAsia="楷体" w:hAnsi="楷体" w:cs="宋体" w:hint="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8F3B43" w:rsidRDefault="00547517">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评价人：</w:t>
            </w:r>
            <w:r>
              <w:rPr>
                <w:rFonts w:ascii="楷体" w:eastAsia="楷体" w:hAnsi="楷体" w:cs="楷体" w:hint="eastAsia"/>
                <w:bCs/>
                <w:sz w:val="24"/>
                <w:szCs w:val="24"/>
              </w:rPr>
              <w:t>张海发</w:t>
            </w:r>
            <w:r>
              <w:rPr>
                <w:rFonts w:ascii="楷体" w:eastAsia="楷体" w:hAnsi="楷体" w:cs="楷体" w:hint="eastAsia"/>
                <w:bCs/>
                <w:sz w:val="24"/>
                <w:szCs w:val="24"/>
              </w:rPr>
              <w:t xml:space="preserve"> </w:t>
            </w:r>
            <w:r>
              <w:rPr>
                <w:rFonts w:ascii="楷体" w:eastAsia="楷体" w:hAnsi="楷体" w:cs="楷体" w:hint="eastAsia"/>
                <w:bCs/>
                <w:sz w:val="24"/>
                <w:szCs w:val="24"/>
              </w:rPr>
              <w:t>胡荣英</w:t>
            </w:r>
            <w:r>
              <w:rPr>
                <w:rFonts w:ascii="楷体" w:eastAsia="楷体" w:hAnsi="楷体" w:cs="楷体" w:hint="eastAsia"/>
                <w:bCs/>
                <w:sz w:val="24"/>
                <w:szCs w:val="24"/>
              </w:rPr>
              <w:t xml:space="preserve"> </w:t>
            </w:r>
            <w:r>
              <w:rPr>
                <w:rFonts w:ascii="楷体" w:eastAsia="楷体" w:hAnsi="楷体" w:cs="楷体" w:hint="eastAsia"/>
                <w:bCs/>
                <w:sz w:val="24"/>
                <w:szCs w:val="24"/>
              </w:rPr>
              <w:t>黄建辉</w:t>
            </w:r>
            <w:r>
              <w:rPr>
                <w:rFonts w:ascii="楷体" w:eastAsia="楷体" w:hAnsi="楷体" w:cs="楷体" w:hint="eastAsia"/>
                <w:bCs/>
                <w:sz w:val="24"/>
                <w:szCs w:val="24"/>
              </w:rPr>
              <w:t xml:space="preserve"> </w:t>
            </w:r>
            <w:r>
              <w:rPr>
                <w:rFonts w:ascii="楷体" w:eastAsia="楷体" w:hAnsi="楷体" w:cs="楷体" w:hint="eastAsia"/>
                <w:bCs/>
                <w:sz w:val="24"/>
                <w:szCs w:val="24"/>
              </w:rPr>
              <w:t>杨根兰</w:t>
            </w:r>
            <w:r>
              <w:rPr>
                <w:rFonts w:ascii="楷体" w:eastAsia="楷体" w:hAnsi="楷体" w:cs="宋体" w:hint="eastAsia"/>
                <w:sz w:val="24"/>
                <w:szCs w:val="24"/>
              </w:rPr>
              <w:t>，</w:t>
            </w:r>
          </w:p>
          <w:p w:rsidR="008F3B43" w:rsidRDefault="00547517">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评价日期：</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4</w:t>
            </w:r>
            <w:r>
              <w:rPr>
                <w:rFonts w:ascii="楷体" w:eastAsia="楷体" w:hAnsi="楷体" w:cs="宋体" w:hint="eastAsia"/>
                <w:sz w:val="24"/>
                <w:szCs w:val="24"/>
              </w:rPr>
              <w:t>月</w:t>
            </w:r>
            <w:r>
              <w:rPr>
                <w:rFonts w:ascii="楷体" w:eastAsia="楷体" w:hAnsi="楷体" w:cs="宋体" w:hint="eastAsia"/>
                <w:sz w:val="24"/>
                <w:szCs w:val="24"/>
              </w:rPr>
              <w:t>6</w:t>
            </w:r>
            <w:r>
              <w:rPr>
                <w:rFonts w:ascii="楷体" w:eastAsia="楷体" w:hAnsi="楷体" w:cs="宋体" w:hint="eastAsia"/>
                <w:sz w:val="24"/>
                <w:szCs w:val="24"/>
              </w:rPr>
              <w:t>日。</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部门已对有关法规及其他要求进行识别、评价，满足要求。</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1255"/>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276" w:type="dxa"/>
            <w:vAlign w:val="center"/>
          </w:tcPr>
          <w:p w:rsidR="008F3B43" w:rsidRDefault="00547517">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E/S</w:t>
            </w:r>
            <w:r>
              <w:rPr>
                <w:rFonts w:ascii="楷体" w:eastAsia="楷体" w:hAnsi="楷体" w:cs="楷体" w:hint="eastAsia"/>
                <w:sz w:val="24"/>
                <w:szCs w:val="24"/>
              </w:rPr>
              <w:t>：</w:t>
            </w:r>
            <w:r>
              <w:rPr>
                <w:rFonts w:ascii="楷体" w:eastAsia="楷体" w:hAnsi="楷体" w:cs="楷体" w:hint="eastAsia"/>
                <w:sz w:val="24"/>
                <w:szCs w:val="24"/>
              </w:rPr>
              <w:t>9.1.1</w:t>
            </w:r>
          </w:p>
        </w:tc>
        <w:tc>
          <w:tcPr>
            <w:tcW w:w="10606" w:type="dxa"/>
            <w:vAlign w:val="center"/>
          </w:tcPr>
          <w:p w:rsidR="008F3B43" w:rsidRDefault="00547517">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6</w:t>
            </w:r>
            <w:r>
              <w:rPr>
                <w:rFonts w:ascii="楷体" w:eastAsia="楷体" w:hAnsi="楷体" w:cs="宋体" w:hint="eastAsia"/>
                <w:sz w:val="24"/>
                <w:szCs w:val="24"/>
              </w:rPr>
              <w:t>月</w:t>
            </w:r>
            <w:r>
              <w:rPr>
                <w:rFonts w:ascii="楷体" w:eastAsia="楷体" w:hAnsi="楷体" w:cs="宋体" w:hint="eastAsia"/>
                <w:sz w:val="24"/>
                <w:szCs w:val="24"/>
              </w:rPr>
              <w:t>30</w:t>
            </w:r>
            <w:r>
              <w:rPr>
                <w:rFonts w:ascii="楷体" w:eastAsia="楷体" w:hAnsi="楷体" w:cs="宋体" w:hint="eastAsia"/>
                <w:sz w:val="24"/>
                <w:szCs w:val="24"/>
              </w:rPr>
              <w:t>日“目标考核表”，检查考核已完成，考核人</w:t>
            </w:r>
            <w:r>
              <w:rPr>
                <w:rFonts w:ascii="楷体" w:eastAsia="楷体" w:hAnsi="楷体" w:cs="宋体" w:hint="eastAsia"/>
                <w:sz w:val="24"/>
                <w:szCs w:val="24"/>
              </w:rPr>
              <w:t>胡荣英</w:t>
            </w:r>
            <w:r>
              <w:rPr>
                <w:rFonts w:ascii="楷体" w:eastAsia="楷体" w:hAnsi="楷体" w:cs="宋体" w:hint="eastAsia"/>
                <w:sz w:val="24"/>
                <w:szCs w:val="24"/>
              </w:rPr>
              <w:t>。</w:t>
            </w:r>
          </w:p>
          <w:p w:rsidR="008F3B43" w:rsidRDefault="00547517">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查到《环境、安全检查记录》，检查项目内容涉及：</w:t>
            </w:r>
          </w:p>
          <w:p w:rsidR="008F3B43" w:rsidRDefault="00547517">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加工</w:t>
            </w:r>
            <w:r>
              <w:rPr>
                <w:rFonts w:ascii="楷体" w:eastAsia="楷体" w:hAnsi="楷体" w:cs="宋体" w:hint="eastAsia"/>
                <w:sz w:val="24"/>
                <w:szCs w:val="24"/>
              </w:rPr>
              <w:t>/</w:t>
            </w:r>
            <w:r>
              <w:rPr>
                <w:rFonts w:ascii="楷体" w:eastAsia="楷体" w:hAnsi="楷体" w:cs="宋体" w:hint="eastAsia"/>
                <w:sz w:val="24"/>
                <w:szCs w:val="24"/>
              </w:rPr>
              <w:t>办公</w:t>
            </w:r>
            <w:r>
              <w:rPr>
                <w:rFonts w:ascii="楷体" w:eastAsia="楷体" w:hAnsi="楷体" w:cs="宋体" w:hint="eastAsia"/>
                <w:sz w:val="24"/>
                <w:szCs w:val="24"/>
              </w:rPr>
              <w:t>/</w:t>
            </w:r>
            <w:r>
              <w:rPr>
                <w:rFonts w:ascii="楷体" w:eastAsia="楷体" w:hAnsi="楷体" w:cs="宋体" w:hint="eastAsia"/>
                <w:sz w:val="24"/>
                <w:szCs w:val="24"/>
              </w:rPr>
              <w:t>生活区域卫生是否清理干净，危废收集情况；办公区域是否安全用电；消防设施是否完好；消防通道是否畅通；办公区域是否有人吸烟等。</w:t>
            </w:r>
          </w:p>
          <w:p w:rsidR="008F3B43" w:rsidRDefault="00547517">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抽查</w:t>
            </w:r>
            <w:r>
              <w:rPr>
                <w:rFonts w:ascii="楷体" w:eastAsia="楷体" w:hAnsi="楷体" w:cs="宋体" w:hint="eastAsia"/>
                <w:sz w:val="24"/>
                <w:szCs w:val="24"/>
              </w:rPr>
              <w:t>2020</w:t>
            </w:r>
            <w:r>
              <w:rPr>
                <w:rFonts w:ascii="楷体" w:eastAsia="楷体" w:hAnsi="楷体" w:cs="宋体" w:hint="eastAsia"/>
                <w:sz w:val="24"/>
                <w:szCs w:val="24"/>
              </w:rPr>
              <w:t>年</w:t>
            </w:r>
            <w:r>
              <w:rPr>
                <w:rFonts w:ascii="楷体" w:eastAsia="楷体" w:hAnsi="楷体" w:cs="宋体" w:hint="eastAsia"/>
                <w:sz w:val="24"/>
                <w:szCs w:val="24"/>
              </w:rPr>
              <w:t>1-6</w:t>
            </w:r>
            <w:r>
              <w:rPr>
                <w:rFonts w:ascii="楷体" w:eastAsia="楷体" w:hAnsi="楷体" w:cs="宋体" w:hint="eastAsia"/>
                <w:sz w:val="24"/>
                <w:szCs w:val="24"/>
              </w:rPr>
              <w:t>月</w:t>
            </w:r>
            <w:r>
              <w:rPr>
                <w:rFonts w:ascii="楷体" w:eastAsia="楷体" w:hAnsi="楷体" w:cs="宋体" w:hint="eastAsia"/>
                <w:sz w:val="24"/>
                <w:szCs w:val="24"/>
              </w:rPr>
              <w:t>检查结果均正常，检查人</w:t>
            </w:r>
            <w:r>
              <w:rPr>
                <w:rFonts w:ascii="楷体" w:eastAsia="楷体" w:hAnsi="楷体" w:cs="宋体" w:hint="eastAsia"/>
                <w:sz w:val="24"/>
                <w:szCs w:val="24"/>
              </w:rPr>
              <w:t>胡荣英</w:t>
            </w:r>
            <w:r>
              <w:rPr>
                <w:rFonts w:ascii="楷体" w:eastAsia="楷体" w:hAnsi="楷体" w:cs="宋体" w:hint="eastAsia"/>
                <w:sz w:val="24"/>
                <w:szCs w:val="24"/>
              </w:rPr>
              <w:t>。</w:t>
            </w:r>
          </w:p>
          <w:p w:rsidR="008F3B43" w:rsidRDefault="00547517">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未有上级主管部门的监督检查。</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459"/>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z w:val="24"/>
                <w:szCs w:val="24"/>
              </w:rPr>
              <w:t>运行策划</w:t>
            </w:r>
            <w:r>
              <w:rPr>
                <w:rFonts w:ascii="楷体" w:eastAsia="楷体" w:hAnsi="楷体" w:cs="Arial" w:hint="eastAsia"/>
                <w:sz w:val="24"/>
                <w:szCs w:val="24"/>
              </w:rPr>
              <w:lastRenderedPageBreak/>
              <w:t>和控制</w:t>
            </w:r>
          </w:p>
        </w:tc>
        <w:tc>
          <w:tcPr>
            <w:tcW w:w="1276" w:type="dxa"/>
            <w:vAlign w:val="center"/>
          </w:tcPr>
          <w:p w:rsidR="008F3B43" w:rsidRDefault="00547517">
            <w:pPr>
              <w:spacing w:line="360" w:lineRule="auto"/>
              <w:rPr>
                <w:rFonts w:ascii="楷体" w:eastAsia="楷体" w:hAnsi="楷体" w:cs="楷体"/>
                <w:sz w:val="24"/>
                <w:szCs w:val="24"/>
              </w:rPr>
            </w:pPr>
            <w:r>
              <w:rPr>
                <w:rFonts w:ascii="楷体" w:eastAsia="楷体" w:hAnsi="楷体" w:cs="楷体" w:hint="eastAsia"/>
                <w:bCs/>
                <w:sz w:val="24"/>
                <w:szCs w:val="24"/>
              </w:rPr>
              <w:lastRenderedPageBreak/>
              <w:t>E/S</w:t>
            </w:r>
            <w:r>
              <w:rPr>
                <w:rFonts w:ascii="楷体" w:eastAsia="楷体" w:hAnsi="楷体" w:cs="Arial" w:hint="eastAsia"/>
                <w:sz w:val="24"/>
                <w:szCs w:val="24"/>
              </w:rPr>
              <w:t>8.1</w:t>
            </w:r>
          </w:p>
          <w:p w:rsidR="008F3B43" w:rsidRDefault="008F3B43">
            <w:pPr>
              <w:spacing w:line="360" w:lineRule="auto"/>
              <w:rPr>
                <w:rFonts w:ascii="楷体" w:eastAsia="楷体" w:hAnsi="楷体" w:cs="楷体"/>
                <w:sz w:val="24"/>
                <w:szCs w:val="24"/>
              </w:rPr>
            </w:pPr>
          </w:p>
        </w:tc>
        <w:tc>
          <w:tcPr>
            <w:tcW w:w="10606" w:type="dxa"/>
            <w:vAlign w:val="center"/>
          </w:tcPr>
          <w:p w:rsidR="008F3B43" w:rsidRDefault="00547517">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公司制定并实施了运行控制程序、废弃物控制程序、噪声控制程序、消防控制程序、资源能源</w:t>
            </w:r>
            <w:r>
              <w:rPr>
                <w:rFonts w:ascii="楷体" w:eastAsia="楷体" w:hAnsi="楷体" w:cs="楷体" w:hint="eastAsia"/>
                <w:sz w:val="24"/>
                <w:szCs w:val="24"/>
              </w:rPr>
              <w:lastRenderedPageBreak/>
              <w:t>控制程序、安全防火规程、生产生活固废垃圾处理</w:t>
            </w:r>
            <w:r>
              <w:rPr>
                <w:rFonts w:ascii="楷体" w:eastAsia="楷体" w:hAnsi="楷体" w:cs="楷体" w:hint="eastAsia"/>
                <w:sz w:val="24"/>
                <w:szCs w:val="24"/>
              </w:rPr>
              <w:t>/</w:t>
            </w:r>
            <w:r>
              <w:rPr>
                <w:rFonts w:ascii="楷体" w:eastAsia="楷体" w:hAnsi="楷体" w:cs="楷体" w:hint="eastAsia"/>
                <w:sz w:val="24"/>
                <w:szCs w:val="24"/>
              </w:rPr>
              <w:t>利用作业指导书、员工职业健康及劳动保护管理规定、办公用品管理规定、节约用水管理规定、垃圾管理规定、固体废弃物管理规定、应急预案等环境与职业健康安全控制程序和管理制度。</w:t>
            </w:r>
          </w:p>
          <w:p w:rsidR="008F3B43" w:rsidRDefault="00547517">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bookmarkStart w:id="1" w:name="生产地址"/>
            <w:r>
              <w:rPr>
                <w:rFonts w:ascii="楷体" w:eastAsia="楷体" w:hAnsi="楷体" w:cs="楷体" w:hint="eastAsia"/>
                <w:sz w:val="24"/>
                <w:szCs w:val="24"/>
              </w:rPr>
              <w:t>江西省宜春市樟树市四特大道</w:t>
            </w:r>
            <w:r>
              <w:rPr>
                <w:rFonts w:ascii="楷体" w:eastAsia="楷体" w:hAnsi="楷体" w:cs="楷体" w:hint="eastAsia"/>
                <w:sz w:val="24"/>
                <w:szCs w:val="24"/>
              </w:rPr>
              <w:t>305</w:t>
            </w:r>
            <w:r>
              <w:rPr>
                <w:rFonts w:ascii="楷体" w:eastAsia="楷体" w:hAnsi="楷体" w:cs="楷体" w:hint="eastAsia"/>
                <w:sz w:val="24"/>
                <w:szCs w:val="24"/>
              </w:rPr>
              <w:t>号</w:t>
            </w:r>
            <w:bookmarkEnd w:id="1"/>
            <w:r>
              <w:rPr>
                <w:rFonts w:ascii="楷体" w:eastAsia="楷体" w:hAnsi="楷体" w:cs="楷体" w:hint="eastAsia"/>
                <w:sz w:val="24"/>
                <w:szCs w:val="24"/>
              </w:rPr>
              <w:t>，</w:t>
            </w:r>
            <w:r>
              <w:rPr>
                <w:rFonts w:ascii="楷体" w:eastAsia="楷体" w:hAnsi="楷体" w:cs="楷体"/>
                <w:sz w:val="24"/>
                <w:szCs w:val="24"/>
              </w:rPr>
              <w:t>有房屋租赁合同</w:t>
            </w:r>
            <w:r>
              <w:rPr>
                <w:rFonts w:ascii="楷体" w:eastAsia="楷体" w:hAnsi="楷体" w:cs="楷体" w:hint="eastAsia"/>
                <w:sz w:val="24"/>
                <w:szCs w:val="24"/>
              </w:rPr>
              <w:t>，公司四周是其他</w:t>
            </w:r>
            <w:r>
              <w:rPr>
                <w:rFonts w:ascii="楷体" w:eastAsia="楷体" w:hAnsi="楷体" w:cs="楷体" w:hint="eastAsia"/>
                <w:sz w:val="24"/>
                <w:szCs w:val="24"/>
              </w:rPr>
              <w:t>居住小区</w:t>
            </w:r>
            <w:r>
              <w:rPr>
                <w:rFonts w:ascii="楷体" w:eastAsia="楷体" w:hAnsi="楷体" w:cs="楷体" w:hint="eastAsia"/>
                <w:sz w:val="24"/>
                <w:szCs w:val="24"/>
              </w:rPr>
              <w:t>，无重大敏感区，根据体系运行的需要设置了研发区、办公区。</w:t>
            </w:r>
          </w:p>
          <w:p w:rsidR="008F3B43" w:rsidRDefault="00547517">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行政部定期组织环保和安全知识培训，员工具备了基本的环保和职业健康安全防护意识</w:t>
            </w:r>
            <w:r>
              <w:rPr>
                <w:rFonts w:ascii="楷体" w:eastAsia="楷体" w:hAnsi="楷体" w:cs="楷体" w:hint="eastAsia"/>
                <w:sz w:val="24"/>
                <w:szCs w:val="24"/>
              </w:rPr>
              <w:t>，见</w:t>
            </w:r>
            <w:r>
              <w:rPr>
                <w:rFonts w:ascii="楷体" w:eastAsia="楷体" w:hAnsi="楷体" w:cs="楷体" w:hint="eastAsia"/>
                <w:sz w:val="24"/>
                <w:szCs w:val="24"/>
              </w:rPr>
              <w:t>7.3</w:t>
            </w:r>
            <w:r>
              <w:rPr>
                <w:rFonts w:ascii="楷体" w:eastAsia="楷体" w:hAnsi="楷体" w:cs="楷体" w:hint="eastAsia"/>
                <w:sz w:val="24"/>
                <w:szCs w:val="24"/>
              </w:rPr>
              <w:t>条款审核记录。</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按公司要求人走关灯，行政部电脑要求人走后电源切断。</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办公内主要是电的使用，电器有漏电保护器，经常对电路、电源进行检查，没有露电现象发生。</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行政部垃圾主要包含可回收垃圾、硒鼓、废纸。公司配置了垃圾箱，行政部统一处理。</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对可回收的固体废弃物，一部分由厂家回收，厂家不回收的公司统一回收再利用或由物资回收公司处理。不可回收的废弃物由所租赁的用友办公大楼物业统一处理，公司缴纳物业管理费。</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为满足环境和职业健康安全体系的运行，公司投入了环保及安全资金，主要是</w:t>
            </w:r>
            <w:r>
              <w:rPr>
                <w:rFonts w:ascii="楷体" w:eastAsia="楷体" w:hAnsi="楷体" w:cs="楷体" w:hint="eastAsia"/>
                <w:sz w:val="24"/>
                <w:szCs w:val="24"/>
              </w:rPr>
              <w:t>灭火器、培训</w:t>
            </w:r>
            <w:r>
              <w:rPr>
                <w:rFonts w:ascii="楷体" w:eastAsia="楷体" w:hAnsi="楷体" w:cs="楷体" w:hint="eastAsia"/>
                <w:sz w:val="24"/>
                <w:szCs w:val="24"/>
              </w:rPr>
              <w:t>等，运行至今支出约</w:t>
            </w:r>
            <w:r>
              <w:rPr>
                <w:rFonts w:ascii="楷体" w:eastAsia="楷体" w:hAnsi="楷体" w:cs="楷体" w:hint="eastAsia"/>
                <w:sz w:val="24"/>
                <w:szCs w:val="24"/>
              </w:rPr>
              <w:t>0.5</w:t>
            </w:r>
            <w:r>
              <w:rPr>
                <w:rFonts w:ascii="楷体" w:eastAsia="楷体" w:hAnsi="楷体" w:cs="楷体" w:hint="eastAsia"/>
                <w:sz w:val="24"/>
                <w:szCs w:val="24"/>
              </w:rPr>
              <w:t>万元。</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现场巡视办公区域配备了消防栓和灭火器，状况正常。</w:t>
            </w:r>
          </w:p>
          <w:p w:rsidR="008F3B43" w:rsidRDefault="0054751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2110"/>
        </w:trPr>
        <w:tc>
          <w:tcPr>
            <w:tcW w:w="1242" w:type="dxa"/>
            <w:vAlign w:val="center"/>
          </w:tcPr>
          <w:p w:rsidR="008F3B43" w:rsidRDefault="00547517">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276" w:type="dxa"/>
          </w:tcPr>
          <w:p w:rsidR="008F3B43" w:rsidRDefault="00547517">
            <w:pPr>
              <w:spacing w:line="360" w:lineRule="auto"/>
              <w:rPr>
                <w:rFonts w:ascii="楷体" w:eastAsia="楷体" w:hAnsi="楷体" w:cs="楷体"/>
                <w:bCs/>
                <w:sz w:val="24"/>
                <w:szCs w:val="24"/>
              </w:rPr>
            </w:pPr>
            <w:r>
              <w:rPr>
                <w:rFonts w:ascii="楷体" w:eastAsia="楷体" w:hAnsi="楷体" w:cs="楷体" w:hint="eastAsia"/>
                <w:bCs/>
                <w:sz w:val="24"/>
                <w:szCs w:val="24"/>
              </w:rPr>
              <w:t>E/S</w:t>
            </w:r>
            <w:r>
              <w:rPr>
                <w:rFonts w:ascii="楷体" w:eastAsia="楷体" w:hAnsi="楷体" w:cs="楷体" w:hint="eastAsia"/>
                <w:bCs/>
                <w:sz w:val="24"/>
                <w:szCs w:val="24"/>
              </w:rPr>
              <w:t>：</w:t>
            </w:r>
            <w:r>
              <w:rPr>
                <w:rFonts w:ascii="楷体" w:eastAsia="楷体" w:hAnsi="楷体" w:cs="Arial" w:hint="eastAsia"/>
                <w:sz w:val="24"/>
                <w:szCs w:val="24"/>
              </w:rPr>
              <w:t>8.2</w:t>
            </w:r>
          </w:p>
          <w:p w:rsidR="008F3B43" w:rsidRDefault="008F3B43">
            <w:pPr>
              <w:spacing w:line="360" w:lineRule="auto"/>
              <w:rPr>
                <w:rFonts w:ascii="楷体" w:eastAsia="楷体" w:hAnsi="楷体" w:cs="楷体"/>
                <w:bCs/>
                <w:sz w:val="24"/>
                <w:szCs w:val="24"/>
              </w:rPr>
            </w:pPr>
          </w:p>
          <w:p w:rsidR="008F3B43" w:rsidRDefault="008F3B43">
            <w:pPr>
              <w:spacing w:line="360" w:lineRule="auto"/>
              <w:rPr>
                <w:rFonts w:ascii="楷体" w:eastAsia="楷体" w:hAnsi="楷体" w:cs="楷体"/>
                <w:bCs/>
                <w:sz w:val="24"/>
                <w:szCs w:val="24"/>
              </w:rPr>
            </w:pPr>
          </w:p>
        </w:tc>
        <w:tc>
          <w:tcPr>
            <w:tcW w:w="10606" w:type="dxa"/>
          </w:tcPr>
          <w:p w:rsidR="008F3B43" w:rsidRDefault="0054751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编制了《应急准备和响应控制程序》，确定的紧急情况有：火灾、触电等。提供了火灾应急预案、触电事故应急预案，其中包括目的、适用范围、职责、应急处理细则、演习、必备资料等，相关内容基本充分。</w:t>
            </w:r>
          </w:p>
          <w:p w:rsidR="008F3B43" w:rsidRDefault="0054751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应急设施配置：在办公场所内、研发区域内均配备了灭火器、消防栓等消防设施，均在有效期内，状态良好。</w:t>
            </w:r>
          </w:p>
          <w:p w:rsidR="008F3B43" w:rsidRDefault="0054751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2020.3.14</w:t>
            </w:r>
            <w:r>
              <w:rPr>
                <w:rFonts w:ascii="楷体" w:eastAsia="楷体" w:hAnsi="楷体" w:cs="楷体" w:hint="eastAsia"/>
                <w:sz w:val="24"/>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rsidR="008F3B43" w:rsidRDefault="0054751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预案适宜性充分性评审：适宜性：全部能够执行；</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充分性：完全满足应急要求。</w:t>
            </w:r>
          </w:p>
          <w:p w:rsidR="008F3B43" w:rsidRDefault="00547517">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Pr>
                <w:rFonts w:ascii="楷体" w:eastAsia="楷体" w:hAnsi="楷体" w:cs="楷体" w:hint="eastAsia"/>
                <w:sz w:val="24"/>
                <w:szCs w:val="24"/>
              </w:rPr>
              <w:t>2020.3.11</w:t>
            </w:r>
            <w:r>
              <w:rPr>
                <w:rFonts w:ascii="楷体" w:eastAsia="楷体" w:hAnsi="楷体" w:cs="楷体" w:hint="eastAsia"/>
                <w:sz w:val="24"/>
                <w:szCs w:val="24"/>
              </w:rPr>
              <w:t>日的《触电应急救援预案演练记录》，情况基本同上。</w:t>
            </w:r>
          </w:p>
          <w:p w:rsidR="008F3B43" w:rsidRDefault="00547517">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现场巡视办公区有灭火器和消防栓，均有效。</w:t>
            </w:r>
          </w:p>
          <w:p w:rsidR="008F3B43" w:rsidRDefault="00547517">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t>合格</w:t>
            </w:r>
          </w:p>
        </w:tc>
      </w:tr>
      <w:tr w:rsidR="008F3B43">
        <w:trPr>
          <w:trHeight w:val="818"/>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Arial" w:hint="eastAsia"/>
                <w:sz w:val="24"/>
                <w:szCs w:val="24"/>
              </w:rPr>
              <w:t>内部审核</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606" w:type="dxa"/>
          </w:tcPr>
          <w:p w:rsidR="008F3B43" w:rsidRDefault="00547517">
            <w:pPr>
              <w:spacing w:line="360" w:lineRule="auto"/>
              <w:ind w:firstLineChars="200" w:firstLine="480"/>
              <w:rPr>
                <w:rFonts w:ascii="楷体" w:eastAsia="楷体" w:hAnsi="楷体" w:cs="楷体"/>
                <w:sz w:val="24"/>
                <w:szCs w:val="24"/>
              </w:rPr>
            </w:pPr>
            <w:r>
              <w:rPr>
                <w:rFonts w:ascii="楷体" w:eastAsia="楷体" w:hAnsi="楷体" w:hint="eastAsia"/>
                <w:sz w:val="24"/>
                <w:szCs w:val="24"/>
              </w:rPr>
              <w:t>由组</w:t>
            </w:r>
            <w:r>
              <w:rPr>
                <w:rFonts w:ascii="楷体" w:eastAsia="楷体" w:hAnsi="楷体" w:cs="楷体" w:hint="eastAsia"/>
                <w:sz w:val="24"/>
                <w:szCs w:val="24"/>
              </w:rPr>
              <w:t>长</w:t>
            </w:r>
            <w:r>
              <w:rPr>
                <w:rFonts w:ascii="楷体" w:eastAsia="楷体" w:hAnsi="楷体" w:cs="楷体" w:hint="eastAsia"/>
                <w:sz w:val="24"/>
                <w:szCs w:val="24"/>
              </w:rPr>
              <w:t>杨根兰</w:t>
            </w:r>
            <w:r>
              <w:rPr>
                <w:rFonts w:ascii="楷体" w:eastAsia="楷体" w:hAnsi="楷体" w:cs="楷体" w:hint="eastAsia"/>
                <w:sz w:val="24"/>
                <w:szCs w:val="24"/>
              </w:rPr>
              <w:t>组织内部审核，查年度审核计划：提供《内部审核计划》，其内容已包括了审核目的、范围、依据。</w:t>
            </w:r>
          </w:p>
          <w:p w:rsidR="008F3B43" w:rsidRDefault="00547517">
            <w:pPr>
              <w:spacing w:line="300" w:lineRule="auto"/>
              <w:rPr>
                <w:szCs w:val="21"/>
              </w:rPr>
            </w:pPr>
            <w:r>
              <w:rPr>
                <w:rFonts w:ascii="楷体" w:eastAsia="楷体" w:hAnsi="楷体" w:cs="楷体" w:hint="eastAsia"/>
                <w:sz w:val="24"/>
                <w:szCs w:val="24"/>
              </w:rPr>
              <w:t>审核组构成：审核组长：</w:t>
            </w:r>
            <w:r>
              <w:rPr>
                <w:rFonts w:ascii="楷体" w:eastAsia="楷体" w:hAnsi="楷体" w:cs="楷体" w:hint="eastAsia"/>
                <w:sz w:val="24"/>
                <w:szCs w:val="24"/>
              </w:rPr>
              <w:t>杨根兰</w:t>
            </w:r>
            <w:r>
              <w:rPr>
                <w:rFonts w:ascii="楷体" w:eastAsia="楷体" w:hAnsi="楷体" w:cs="楷体" w:hint="eastAsia"/>
                <w:sz w:val="24"/>
                <w:szCs w:val="24"/>
              </w:rPr>
              <w:t>审核组成员：</w:t>
            </w:r>
            <w:r>
              <w:rPr>
                <w:rFonts w:ascii="楷体" w:eastAsia="楷体" w:hAnsi="楷体" w:cs="楷体" w:hint="eastAsia"/>
                <w:sz w:val="24"/>
                <w:szCs w:val="24"/>
              </w:rPr>
              <w:t>杨根兰、</w:t>
            </w:r>
            <w:r>
              <w:rPr>
                <w:rFonts w:ascii="楷体" w:eastAsia="楷体" w:hAnsi="楷体" w:cs="楷体" w:hint="eastAsia"/>
                <w:sz w:val="24"/>
                <w:szCs w:val="24"/>
              </w:rPr>
              <w:t>谢立珊</w:t>
            </w:r>
          </w:p>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 xml:space="preserve">1. </w:t>
            </w:r>
            <w:r>
              <w:rPr>
                <w:rFonts w:ascii="楷体" w:eastAsia="楷体" w:hAnsi="楷体" w:hint="eastAsia"/>
                <w:sz w:val="24"/>
                <w:szCs w:val="24"/>
              </w:rPr>
              <w:t>审核时间</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月</w:t>
            </w:r>
            <w:r>
              <w:rPr>
                <w:rFonts w:ascii="楷体" w:eastAsia="楷体" w:hAnsi="楷体" w:hint="eastAsia"/>
                <w:sz w:val="24"/>
                <w:szCs w:val="24"/>
              </w:rPr>
              <w:t>10-11</w:t>
            </w:r>
            <w:r>
              <w:rPr>
                <w:rFonts w:ascii="楷体" w:eastAsia="楷体" w:hAnsi="楷体" w:hint="eastAsia"/>
                <w:sz w:val="24"/>
                <w:szCs w:val="24"/>
              </w:rPr>
              <w:t>日，</w:t>
            </w:r>
          </w:p>
          <w:p w:rsidR="008F3B43" w:rsidRDefault="00547517">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审核按计划进行，抽查检查表行政部、</w:t>
            </w:r>
            <w:r>
              <w:rPr>
                <w:rFonts w:ascii="楷体" w:eastAsia="楷体" w:hAnsi="楷体" w:hint="eastAsia"/>
                <w:sz w:val="24"/>
                <w:szCs w:val="24"/>
              </w:rPr>
              <w:t>供销</w:t>
            </w:r>
            <w:r>
              <w:rPr>
                <w:rFonts w:ascii="楷体" w:eastAsia="楷体" w:hAnsi="楷体" w:hint="eastAsia"/>
                <w:sz w:val="24"/>
                <w:szCs w:val="24"/>
              </w:rPr>
              <w:t>部、</w:t>
            </w:r>
            <w:r>
              <w:rPr>
                <w:rFonts w:ascii="楷体" w:eastAsia="楷体" w:hAnsi="楷体" w:hint="eastAsia"/>
                <w:sz w:val="24"/>
                <w:szCs w:val="24"/>
              </w:rPr>
              <w:t>研发</w:t>
            </w:r>
            <w:r>
              <w:rPr>
                <w:rFonts w:ascii="楷体" w:eastAsia="楷体" w:hAnsi="楷体" w:hint="eastAsia"/>
                <w:sz w:val="24"/>
                <w:szCs w:val="24"/>
              </w:rPr>
              <w:t>部</w:t>
            </w:r>
            <w:r>
              <w:rPr>
                <w:rFonts w:ascii="楷体" w:eastAsia="楷体" w:hAnsi="楷体" w:hint="eastAsia"/>
                <w:sz w:val="24"/>
                <w:szCs w:val="24"/>
              </w:rPr>
              <w:t>、</w:t>
            </w:r>
            <w:r>
              <w:rPr>
                <w:rFonts w:ascii="楷体" w:eastAsia="楷体" w:hAnsi="楷体" w:hint="eastAsia"/>
                <w:sz w:val="24"/>
                <w:szCs w:val="24"/>
              </w:rPr>
              <w:t>财务部</w:t>
            </w:r>
            <w:r>
              <w:rPr>
                <w:rFonts w:ascii="楷体" w:eastAsia="楷体" w:hAnsi="楷体" w:hint="eastAsia"/>
                <w:sz w:val="24"/>
                <w:szCs w:val="24"/>
              </w:rPr>
              <w:t>审核记录与计划相一致，内审员经内部培训合格，能力还需加强；</w:t>
            </w:r>
          </w:p>
          <w:p w:rsidR="008F3B43" w:rsidRDefault="00547517">
            <w:pPr>
              <w:spacing w:line="360" w:lineRule="auto"/>
              <w:rPr>
                <w:rFonts w:ascii="楷体" w:eastAsia="楷体" w:hAnsi="楷体"/>
                <w:sz w:val="24"/>
                <w:szCs w:val="24"/>
              </w:rPr>
            </w:pPr>
            <w:r>
              <w:rPr>
                <w:rFonts w:ascii="楷体" w:eastAsia="楷体" w:hAnsi="楷体" w:hint="eastAsia"/>
                <w:sz w:val="24"/>
                <w:szCs w:val="24"/>
              </w:rPr>
              <w:t>审核计划已考虑到互查的公正性，无审核员审核本部门的工作，计划内容涉及各部门，条款覆盖整个体系。本次内审发现</w:t>
            </w:r>
            <w:r>
              <w:rPr>
                <w:rFonts w:ascii="楷体" w:eastAsia="楷体" w:hAnsi="楷体" w:hint="eastAsia"/>
                <w:sz w:val="24"/>
                <w:szCs w:val="24"/>
              </w:rPr>
              <w:t>1</w:t>
            </w:r>
            <w:r>
              <w:rPr>
                <w:rFonts w:ascii="楷体" w:eastAsia="楷体" w:hAnsi="楷体" w:hint="eastAsia"/>
                <w:sz w:val="24"/>
                <w:szCs w:val="24"/>
              </w:rPr>
              <w:t>个一般不符合项（行政部区域有个灭火器已失效），针对不合格，责任部门已分析了原因并采取了纠正措施，按要求进行了整改，最后内审员进行了验证，纠正措施实施有效。</w:t>
            </w:r>
          </w:p>
          <w:p w:rsidR="008F3B43" w:rsidRDefault="00547517">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内部审核结论：提供了《内部审核报告》，对现场审核进行了综述，对质量环境安全管理体系进行了符合性的综合评价，最后结论为：本公司管理体系是符合</w:t>
            </w:r>
            <w:r>
              <w:rPr>
                <w:rFonts w:ascii="楷体" w:eastAsia="楷体" w:hAnsi="楷体" w:hint="eastAsia"/>
                <w:sz w:val="24"/>
                <w:szCs w:val="24"/>
              </w:rPr>
              <w:t>ISO9001:2015</w:t>
            </w:r>
            <w:r>
              <w:rPr>
                <w:rFonts w:ascii="楷体" w:eastAsia="楷体" w:hAnsi="楷体"/>
                <w:sz w:val="24"/>
                <w:szCs w:val="24"/>
              </w:rPr>
              <w:t>《质量管理体系</w:t>
            </w:r>
            <w:r>
              <w:rPr>
                <w:rFonts w:ascii="楷体" w:eastAsia="楷体" w:hAnsi="楷体"/>
                <w:sz w:val="24"/>
                <w:szCs w:val="24"/>
              </w:rPr>
              <w:t xml:space="preserve"> </w:t>
            </w:r>
            <w:r>
              <w:rPr>
                <w:rFonts w:ascii="楷体" w:eastAsia="楷体" w:hAnsi="楷体"/>
                <w:sz w:val="24"/>
                <w:szCs w:val="24"/>
              </w:rPr>
              <w:t>要求》</w:t>
            </w:r>
            <w:r>
              <w:rPr>
                <w:rFonts w:ascii="楷体" w:eastAsia="楷体" w:hAnsi="楷体" w:hint="eastAsia"/>
                <w:sz w:val="24"/>
                <w:szCs w:val="24"/>
              </w:rPr>
              <w:t>、</w:t>
            </w:r>
            <w:r>
              <w:rPr>
                <w:rFonts w:ascii="楷体" w:eastAsia="楷体" w:hAnsi="楷体" w:hint="eastAsia"/>
                <w:sz w:val="24"/>
                <w:szCs w:val="24"/>
              </w:rPr>
              <w:t>I</w:t>
            </w:r>
            <w:r>
              <w:rPr>
                <w:rFonts w:ascii="楷体" w:eastAsia="楷体" w:hAnsi="楷体" w:hint="eastAsia"/>
                <w:sz w:val="24"/>
                <w:szCs w:val="24"/>
              </w:rPr>
              <w:t>SO45001:2018</w:t>
            </w:r>
            <w:r>
              <w:rPr>
                <w:rFonts w:ascii="楷体" w:eastAsia="楷体" w:hAnsi="楷体" w:hint="eastAsia"/>
                <w:sz w:val="24"/>
                <w:szCs w:val="24"/>
              </w:rPr>
              <w:t>《职业健康安全管理体系——要求》和</w:t>
            </w:r>
            <w:r>
              <w:rPr>
                <w:rFonts w:ascii="楷体" w:eastAsia="楷体" w:hAnsi="楷体" w:hint="eastAsia"/>
                <w:sz w:val="24"/>
                <w:szCs w:val="24"/>
              </w:rPr>
              <w:t>ISO14001:2015</w:t>
            </w:r>
            <w:r>
              <w:rPr>
                <w:rFonts w:ascii="楷体" w:eastAsia="楷体" w:hAnsi="楷体"/>
                <w:sz w:val="24"/>
                <w:szCs w:val="24"/>
              </w:rPr>
              <w:t>《</w:t>
            </w:r>
            <w:r>
              <w:rPr>
                <w:rFonts w:ascii="楷体" w:eastAsia="楷体" w:hAnsi="楷体" w:hint="eastAsia"/>
                <w:sz w:val="24"/>
                <w:szCs w:val="24"/>
              </w:rPr>
              <w:t>环境</w:t>
            </w:r>
            <w:r>
              <w:rPr>
                <w:rFonts w:ascii="楷体" w:eastAsia="楷体" w:hAnsi="楷体"/>
                <w:sz w:val="24"/>
                <w:szCs w:val="24"/>
              </w:rPr>
              <w:t>管理体系</w:t>
            </w:r>
            <w:r>
              <w:rPr>
                <w:rFonts w:ascii="楷体" w:eastAsia="楷体" w:hAnsi="楷体" w:hint="eastAsia"/>
                <w:sz w:val="24"/>
                <w:szCs w:val="24"/>
              </w:rPr>
              <w:t>——要求</w:t>
            </w:r>
            <w:r>
              <w:rPr>
                <w:rFonts w:ascii="楷体" w:eastAsia="楷体" w:hAnsi="楷体"/>
                <w:sz w:val="24"/>
                <w:szCs w:val="24"/>
              </w:rPr>
              <w:t>及使用指南》</w:t>
            </w:r>
            <w:r>
              <w:rPr>
                <w:rFonts w:ascii="楷体" w:eastAsia="楷体" w:hAnsi="楷体" w:hint="eastAsia"/>
                <w:sz w:val="24"/>
                <w:szCs w:val="24"/>
              </w:rPr>
              <w:t>三</w:t>
            </w:r>
            <w:r>
              <w:rPr>
                <w:rFonts w:ascii="楷体" w:eastAsia="楷体" w:hAnsi="楷体"/>
                <w:sz w:val="24"/>
                <w:szCs w:val="24"/>
              </w:rPr>
              <w:t>个标准要求的，</w:t>
            </w:r>
            <w:r>
              <w:rPr>
                <w:rFonts w:ascii="楷体" w:eastAsia="楷体" w:hAnsi="楷体" w:hint="eastAsia"/>
                <w:sz w:val="24"/>
                <w:szCs w:val="24"/>
              </w:rPr>
              <w:t>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8F3B43" w:rsidRDefault="008F3B43">
            <w:pPr>
              <w:tabs>
                <w:tab w:val="left" w:pos="6597"/>
              </w:tabs>
              <w:spacing w:line="360" w:lineRule="auto"/>
              <w:rPr>
                <w:rFonts w:ascii="楷体" w:eastAsia="楷体" w:hAnsi="楷体"/>
                <w:sz w:val="24"/>
                <w:szCs w:val="24"/>
              </w:rPr>
            </w:pPr>
          </w:p>
          <w:p w:rsidR="008F3B43" w:rsidRDefault="00547517">
            <w:pPr>
              <w:tabs>
                <w:tab w:val="left" w:pos="6597"/>
              </w:tabs>
              <w:spacing w:line="360" w:lineRule="auto"/>
              <w:rPr>
                <w:rFonts w:ascii="楷体" w:eastAsia="楷体" w:hAnsi="楷体"/>
                <w:sz w:val="24"/>
                <w:szCs w:val="24"/>
              </w:rPr>
            </w:pPr>
            <w:r>
              <w:rPr>
                <w:rFonts w:ascii="楷体" w:eastAsia="楷体" w:hAnsi="楷体" w:hint="eastAsia"/>
                <w:noProof/>
                <w:sz w:val="24"/>
                <w:szCs w:val="24"/>
              </w:rPr>
              <w:lastRenderedPageBreak/>
              <w:drawing>
                <wp:inline distT="0" distB="0" distL="114300" distR="114300">
                  <wp:extent cx="2880995" cy="3842385"/>
                  <wp:effectExtent l="0" t="0" r="1905" b="5715"/>
                  <wp:docPr id="3" name="图片 3" descr="e2c73cda142d206ea1c241a4aa22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c73cda142d206ea1c241a4aa228d8"/>
                          <pic:cNvPicPr>
                            <a:picLocks noChangeAspect="1"/>
                          </pic:cNvPicPr>
                        </pic:nvPicPr>
                        <pic:blipFill>
                          <a:blip r:embed="rId9"/>
                          <a:stretch>
                            <a:fillRect/>
                          </a:stretch>
                        </pic:blipFill>
                        <pic:spPr>
                          <a:xfrm>
                            <a:off x="0" y="0"/>
                            <a:ext cx="2880995" cy="3842385"/>
                          </a:xfrm>
                          <a:prstGeom prst="rect">
                            <a:avLst/>
                          </a:prstGeom>
                        </pic:spPr>
                      </pic:pic>
                    </a:graphicData>
                  </a:graphic>
                </wp:inline>
              </w:drawing>
            </w:r>
            <w:r>
              <w:rPr>
                <w:rFonts w:ascii="楷体" w:eastAsia="楷体" w:hAnsi="楷体" w:hint="eastAsia"/>
                <w:noProof/>
                <w:sz w:val="24"/>
                <w:szCs w:val="24"/>
              </w:rPr>
              <w:drawing>
                <wp:inline distT="0" distB="0" distL="114300" distR="114300">
                  <wp:extent cx="2863215" cy="3818890"/>
                  <wp:effectExtent l="0" t="0" r="6985" b="3810"/>
                  <wp:docPr id="4" name="图片 4" descr="5dcf0d4b9e10b1f6c3866d3dfd6d7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cf0d4b9e10b1f6c3866d3dfd6d7a6"/>
                          <pic:cNvPicPr>
                            <a:picLocks noChangeAspect="1"/>
                          </pic:cNvPicPr>
                        </pic:nvPicPr>
                        <pic:blipFill>
                          <a:blip r:embed="rId10"/>
                          <a:stretch>
                            <a:fillRect/>
                          </a:stretch>
                        </pic:blipFill>
                        <pic:spPr>
                          <a:xfrm>
                            <a:off x="0" y="0"/>
                            <a:ext cx="2863215" cy="3818890"/>
                          </a:xfrm>
                          <a:prstGeom prst="rect">
                            <a:avLst/>
                          </a:prstGeom>
                        </pic:spPr>
                      </pic:pic>
                    </a:graphicData>
                  </a:graphic>
                </wp:inline>
              </w:drawing>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1151"/>
        </w:trPr>
        <w:tc>
          <w:tcPr>
            <w:tcW w:w="1242" w:type="dxa"/>
            <w:vAlign w:val="center"/>
          </w:tcPr>
          <w:p w:rsidR="008F3B43" w:rsidRDefault="00547517">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276" w:type="dxa"/>
          </w:tcPr>
          <w:p w:rsidR="008F3B43" w:rsidRDefault="00547517">
            <w:pPr>
              <w:spacing w:line="360" w:lineRule="auto"/>
              <w:rPr>
                <w:rFonts w:ascii="楷体" w:eastAsia="楷体" w:hAnsi="楷体" w:cs="Arial"/>
                <w:sz w:val="24"/>
                <w:szCs w:val="24"/>
              </w:rPr>
            </w:pPr>
            <w:r>
              <w:rPr>
                <w:rFonts w:ascii="楷体" w:eastAsia="楷体" w:hAnsi="楷体" w:cs="宋体" w:hint="eastAsia"/>
                <w:sz w:val="24"/>
                <w:szCs w:val="24"/>
              </w:rPr>
              <w:t>QEO10.2</w:t>
            </w:r>
          </w:p>
          <w:p w:rsidR="008F3B43" w:rsidRDefault="008F3B43">
            <w:pPr>
              <w:spacing w:line="360" w:lineRule="auto"/>
              <w:rPr>
                <w:rFonts w:ascii="楷体" w:eastAsia="楷体" w:hAnsi="楷体" w:cs="Arial"/>
                <w:sz w:val="24"/>
                <w:szCs w:val="24"/>
              </w:rPr>
            </w:pPr>
          </w:p>
        </w:tc>
        <w:tc>
          <w:tcPr>
            <w:tcW w:w="10606" w:type="dxa"/>
          </w:tcPr>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保持实施《不符合、纠正和预防措施控制程序》、《事故调查处理控制程序》，对纠正预防措施识别、评审、验证，事故事件报告、调查、处理等作了规定，其内容符合组织实际及标准要求。</w:t>
            </w:r>
            <w:r>
              <w:rPr>
                <w:rFonts w:ascii="楷体" w:eastAsia="楷体" w:hAnsi="楷体" w:cs="宋体" w:hint="eastAsia"/>
                <w:sz w:val="24"/>
                <w:szCs w:val="24"/>
              </w:rPr>
              <w:t xml:space="preserve"> </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w:t>
            </w:r>
            <w:r>
              <w:rPr>
                <w:rFonts w:ascii="楷体" w:eastAsia="楷体" w:hAnsi="楷体" w:cs="宋体" w:hint="eastAsia"/>
                <w:sz w:val="24"/>
                <w:szCs w:val="24"/>
              </w:rPr>
              <w:t>,</w:t>
            </w:r>
            <w:r>
              <w:rPr>
                <w:rFonts w:ascii="楷体" w:eastAsia="楷体" w:hAnsi="楷体" w:cs="宋体"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8F3B43" w:rsidRDefault="0054751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体系运行以来公司按照体系的要求，通过运行控制、加强培训，以及开展管理评审活动等方式采取预防措施，防止不符合</w:t>
            </w:r>
            <w:r>
              <w:rPr>
                <w:rFonts w:ascii="楷体" w:eastAsia="楷体" w:hAnsi="楷体" w:cs="宋体" w:hint="eastAsia"/>
                <w:sz w:val="24"/>
                <w:szCs w:val="24"/>
              </w:rPr>
              <w:t>/</w:t>
            </w:r>
            <w:r>
              <w:rPr>
                <w:rFonts w:ascii="楷体" w:eastAsia="楷体" w:hAnsi="楷体" w:cs="宋体" w:hint="eastAsia"/>
                <w:sz w:val="24"/>
                <w:szCs w:val="24"/>
              </w:rPr>
              <w:t>不合格的发生，不符合得到了有效控</w:t>
            </w:r>
            <w:r>
              <w:rPr>
                <w:rFonts w:ascii="楷体" w:eastAsia="楷体" w:hAnsi="楷体" w:cs="宋体" w:hint="eastAsia"/>
                <w:sz w:val="24"/>
                <w:szCs w:val="24"/>
              </w:rPr>
              <w:t>制，人员质量、环保、安全意识有了明显提高，没有发现潜在的不符合，没有发生重大质量事故和投诉处罚，没有发生环境、职业健康安全事件和投诉处罚。</w:t>
            </w:r>
          </w:p>
          <w:p w:rsidR="008F3B43" w:rsidRDefault="00547517">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企业不合格和纠正措施的管理符合标准规定要求。</w:t>
            </w:r>
          </w:p>
        </w:tc>
        <w:tc>
          <w:tcPr>
            <w:tcW w:w="1585" w:type="dxa"/>
          </w:tcPr>
          <w:p w:rsidR="008F3B43" w:rsidRDefault="00547517">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F3B43">
        <w:trPr>
          <w:trHeight w:val="1151"/>
        </w:trPr>
        <w:tc>
          <w:tcPr>
            <w:tcW w:w="1242" w:type="dxa"/>
          </w:tcPr>
          <w:p w:rsidR="008F3B43" w:rsidRDefault="008F3B43">
            <w:pPr>
              <w:spacing w:line="360" w:lineRule="auto"/>
              <w:rPr>
                <w:rFonts w:ascii="楷体" w:eastAsia="楷体" w:hAnsi="楷体" w:cs="宋体"/>
                <w:sz w:val="24"/>
                <w:szCs w:val="24"/>
              </w:rPr>
            </w:pPr>
          </w:p>
        </w:tc>
        <w:tc>
          <w:tcPr>
            <w:tcW w:w="1276" w:type="dxa"/>
          </w:tcPr>
          <w:p w:rsidR="008F3B43" w:rsidRDefault="008F3B43">
            <w:pPr>
              <w:spacing w:line="360" w:lineRule="auto"/>
              <w:rPr>
                <w:rFonts w:ascii="楷体" w:eastAsia="楷体" w:hAnsi="楷体" w:cs="宋体"/>
                <w:sz w:val="24"/>
                <w:szCs w:val="24"/>
              </w:rPr>
            </w:pPr>
          </w:p>
        </w:tc>
        <w:tc>
          <w:tcPr>
            <w:tcW w:w="10606" w:type="dxa"/>
            <w:vAlign w:val="center"/>
          </w:tcPr>
          <w:p w:rsidR="008F3B43" w:rsidRDefault="008F3B43">
            <w:pPr>
              <w:snapToGrid w:val="0"/>
              <w:spacing w:line="360" w:lineRule="auto"/>
              <w:ind w:firstLineChars="200" w:firstLine="480"/>
              <w:jc w:val="left"/>
              <w:rPr>
                <w:rFonts w:ascii="楷体" w:eastAsia="楷体" w:hAnsi="楷体" w:cs="宋体"/>
                <w:sz w:val="24"/>
                <w:szCs w:val="24"/>
              </w:rPr>
            </w:pPr>
          </w:p>
        </w:tc>
        <w:tc>
          <w:tcPr>
            <w:tcW w:w="1585" w:type="dxa"/>
          </w:tcPr>
          <w:p w:rsidR="008F3B43" w:rsidRDefault="008F3B43">
            <w:pPr>
              <w:spacing w:line="360" w:lineRule="auto"/>
              <w:rPr>
                <w:rFonts w:ascii="楷体" w:eastAsia="楷体" w:hAnsi="楷体"/>
                <w:sz w:val="24"/>
                <w:szCs w:val="24"/>
              </w:rPr>
            </w:pPr>
          </w:p>
        </w:tc>
      </w:tr>
    </w:tbl>
    <w:p w:rsidR="008F3B43" w:rsidRDefault="00547517">
      <w:pPr>
        <w:rPr>
          <w:rFonts w:ascii="楷体" w:eastAsia="楷体" w:hAnsi="楷体"/>
        </w:rPr>
      </w:pPr>
      <w:r>
        <w:rPr>
          <w:rFonts w:ascii="楷体" w:eastAsia="楷体" w:hAnsi="楷体"/>
        </w:rPr>
        <w:ptab w:relativeTo="margin" w:alignment="center" w:leader="none"/>
      </w:r>
    </w:p>
    <w:p w:rsidR="008F3B43" w:rsidRDefault="008F3B43">
      <w:pPr>
        <w:rPr>
          <w:rFonts w:ascii="楷体" w:eastAsia="楷体" w:hAnsi="楷体"/>
        </w:rPr>
      </w:pPr>
    </w:p>
    <w:p w:rsidR="008F3B43" w:rsidRDefault="00547517">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8F3B43" w:rsidSect="008F3B4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17" w:rsidRDefault="00547517" w:rsidP="008F3B43">
      <w:r>
        <w:separator/>
      </w:r>
    </w:p>
  </w:endnote>
  <w:endnote w:type="continuationSeparator" w:id="1">
    <w:p w:rsidR="00547517" w:rsidRDefault="00547517" w:rsidP="008F3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F3B43" w:rsidRDefault="008F3B43">
            <w:pPr>
              <w:pStyle w:val="a7"/>
              <w:jc w:val="center"/>
            </w:pPr>
            <w:r>
              <w:rPr>
                <w:b/>
                <w:sz w:val="24"/>
                <w:szCs w:val="24"/>
              </w:rPr>
              <w:fldChar w:fldCharType="begin"/>
            </w:r>
            <w:r w:rsidR="00547517">
              <w:rPr>
                <w:b/>
              </w:rPr>
              <w:instrText>PAGE</w:instrText>
            </w:r>
            <w:r>
              <w:rPr>
                <w:b/>
                <w:sz w:val="24"/>
                <w:szCs w:val="24"/>
              </w:rPr>
              <w:fldChar w:fldCharType="separate"/>
            </w:r>
            <w:r w:rsidR="00622335">
              <w:rPr>
                <w:b/>
                <w:noProof/>
              </w:rPr>
              <w:t>15</w:t>
            </w:r>
            <w:r>
              <w:rPr>
                <w:b/>
                <w:sz w:val="24"/>
                <w:szCs w:val="24"/>
              </w:rPr>
              <w:fldChar w:fldCharType="end"/>
            </w:r>
            <w:r w:rsidR="00547517">
              <w:rPr>
                <w:lang w:val="zh-CN"/>
              </w:rPr>
              <w:t xml:space="preserve"> / </w:t>
            </w:r>
            <w:r>
              <w:rPr>
                <w:b/>
                <w:sz w:val="24"/>
                <w:szCs w:val="24"/>
              </w:rPr>
              <w:fldChar w:fldCharType="begin"/>
            </w:r>
            <w:r w:rsidR="00547517">
              <w:rPr>
                <w:b/>
              </w:rPr>
              <w:instrText>NUMPAGES</w:instrText>
            </w:r>
            <w:r>
              <w:rPr>
                <w:b/>
                <w:sz w:val="24"/>
                <w:szCs w:val="24"/>
              </w:rPr>
              <w:fldChar w:fldCharType="separate"/>
            </w:r>
            <w:r w:rsidR="00622335">
              <w:rPr>
                <w:b/>
                <w:noProof/>
              </w:rPr>
              <w:t>15</w:t>
            </w:r>
            <w:r>
              <w:rPr>
                <w:b/>
                <w:sz w:val="24"/>
                <w:szCs w:val="24"/>
              </w:rPr>
              <w:fldChar w:fldCharType="end"/>
            </w:r>
          </w:p>
        </w:sdtContent>
      </w:sdt>
    </w:sdtContent>
  </w:sdt>
  <w:p w:rsidR="008F3B43" w:rsidRDefault="008F3B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17" w:rsidRDefault="00547517" w:rsidP="008F3B43">
      <w:r>
        <w:separator/>
      </w:r>
    </w:p>
  </w:footnote>
  <w:footnote w:type="continuationSeparator" w:id="1">
    <w:p w:rsidR="00547517" w:rsidRDefault="00547517" w:rsidP="008F3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43" w:rsidRDefault="0054751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3B43" w:rsidRDefault="008F3B4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F3B43" w:rsidRDefault="00547517">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47517">
      <w:rPr>
        <w:rStyle w:val="CharChar1"/>
        <w:rFonts w:hint="default"/>
        <w:w w:val="90"/>
      </w:rPr>
      <w:t>Beijing International Standard united Certification Co.,Ltd.</w:t>
    </w:r>
  </w:p>
  <w:p w:rsidR="008F3B43" w:rsidRDefault="008F3B4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47517"/>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35"/>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3B43"/>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27AB589A"/>
    <w:rsid w:val="572025D7"/>
    <w:rsid w:val="5EA12B9A"/>
    <w:rsid w:val="764C5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43"/>
    <w:pPr>
      <w:widowControl w:val="0"/>
      <w:jc w:val="both"/>
    </w:pPr>
    <w:rPr>
      <w:kern w:val="2"/>
      <w:sz w:val="21"/>
    </w:rPr>
  </w:style>
  <w:style w:type="paragraph" w:styleId="2">
    <w:name w:val="heading 2"/>
    <w:basedOn w:val="a"/>
    <w:next w:val="a"/>
    <w:link w:val="2Char"/>
    <w:unhideWhenUsed/>
    <w:qFormat/>
    <w:rsid w:val="008F3B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F3B43"/>
    <w:pPr>
      <w:adjustRightInd w:val="0"/>
      <w:spacing w:line="360" w:lineRule="atLeast"/>
      <w:ind w:left="480"/>
      <w:textAlignment w:val="baseline"/>
    </w:pPr>
    <w:rPr>
      <w:kern w:val="0"/>
    </w:rPr>
  </w:style>
  <w:style w:type="paragraph" w:styleId="a4">
    <w:name w:val="Body Text"/>
    <w:basedOn w:val="a"/>
    <w:link w:val="Char"/>
    <w:uiPriority w:val="99"/>
    <w:unhideWhenUsed/>
    <w:qFormat/>
    <w:rsid w:val="008F3B43"/>
    <w:pPr>
      <w:spacing w:line="420" w:lineRule="exact"/>
    </w:pPr>
    <w:rPr>
      <w:sz w:val="24"/>
    </w:rPr>
  </w:style>
  <w:style w:type="paragraph" w:styleId="a5">
    <w:name w:val="Plain Text"/>
    <w:basedOn w:val="a"/>
    <w:link w:val="Char0"/>
    <w:qFormat/>
    <w:rsid w:val="008F3B43"/>
    <w:rPr>
      <w:rFonts w:ascii="宋体" w:hAnsi="Courier New"/>
    </w:rPr>
  </w:style>
  <w:style w:type="paragraph" w:styleId="a6">
    <w:name w:val="Balloon Text"/>
    <w:basedOn w:val="a"/>
    <w:link w:val="Char1"/>
    <w:uiPriority w:val="99"/>
    <w:semiHidden/>
    <w:unhideWhenUsed/>
    <w:qFormat/>
    <w:rsid w:val="008F3B43"/>
    <w:rPr>
      <w:sz w:val="18"/>
      <w:szCs w:val="18"/>
    </w:rPr>
  </w:style>
  <w:style w:type="paragraph" w:styleId="a7">
    <w:name w:val="footer"/>
    <w:basedOn w:val="a"/>
    <w:link w:val="Char2"/>
    <w:uiPriority w:val="99"/>
    <w:unhideWhenUsed/>
    <w:qFormat/>
    <w:rsid w:val="008F3B43"/>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F3B4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8F3B43"/>
    <w:pPr>
      <w:widowControl/>
      <w:jc w:val="center"/>
    </w:pPr>
    <w:rPr>
      <w:rFonts w:ascii="Book Antiqua" w:hAnsi="Book Antiqua"/>
      <w:b/>
      <w:kern w:val="0"/>
      <w:sz w:val="31"/>
      <w:szCs w:val="31"/>
      <w:u w:val="single"/>
      <w:lang w:eastAsia="en-US"/>
    </w:rPr>
  </w:style>
  <w:style w:type="table" w:styleId="aa">
    <w:name w:val="Table Grid"/>
    <w:basedOn w:val="a1"/>
    <w:uiPriority w:val="59"/>
    <w:qFormat/>
    <w:rsid w:val="008F3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F3B43"/>
    <w:rPr>
      <w:rFonts w:ascii="Times New Roman" w:eastAsia="宋体" w:hAnsi="Times New Roman" w:cs="Times New Roman"/>
      <w:sz w:val="18"/>
      <w:szCs w:val="18"/>
    </w:rPr>
  </w:style>
  <w:style w:type="character" w:customStyle="1" w:styleId="Char2">
    <w:name w:val="页脚 Char"/>
    <w:basedOn w:val="a0"/>
    <w:link w:val="a7"/>
    <w:uiPriority w:val="99"/>
    <w:qFormat/>
    <w:rsid w:val="008F3B4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8F3B43"/>
    <w:rPr>
      <w:rFonts w:ascii="Times New Roman" w:eastAsia="宋体" w:hAnsi="Times New Roman" w:cs="Times New Roman"/>
      <w:sz w:val="18"/>
      <w:szCs w:val="18"/>
    </w:rPr>
  </w:style>
  <w:style w:type="character" w:customStyle="1" w:styleId="CharChar1">
    <w:name w:val="Char Char1"/>
    <w:qFormat/>
    <w:locked/>
    <w:rsid w:val="008F3B43"/>
    <w:rPr>
      <w:rFonts w:ascii="宋体" w:eastAsia="宋体" w:hAnsi="Courier New" w:hint="eastAsia"/>
      <w:kern w:val="2"/>
      <w:sz w:val="21"/>
      <w:lang w:val="en-US" w:eastAsia="zh-CN" w:bidi="ar-SA"/>
    </w:rPr>
  </w:style>
  <w:style w:type="character" w:customStyle="1" w:styleId="fontstyle01">
    <w:name w:val="fontstyle01"/>
    <w:basedOn w:val="a0"/>
    <w:qFormat/>
    <w:rsid w:val="008F3B43"/>
    <w:rPr>
      <w:rFonts w:ascii="宋体" w:eastAsia="宋体" w:hAnsi="宋体" w:hint="eastAsia"/>
      <w:color w:val="000000"/>
      <w:sz w:val="24"/>
      <w:szCs w:val="24"/>
    </w:rPr>
  </w:style>
  <w:style w:type="character" w:customStyle="1" w:styleId="fontstyle21">
    <w:name w:val="fontstyle21"/>
    <w:basedOn w:val="a0"/>
    <w:qFormat/>
    <w:rsid w:val="008F3B43"/>
    <w:rPr>
      <w:rFonts w:ascii="Times New Roman" w:hAnsi="Times New Roman" w:cs="Times New Roman" w:hint="default"/>
      <w:color w:val="000000"/>
      <w:sz w:val="24"/>
      <w:szCs w:val="24"/>
    </w:rPr>
  </w:style>
  <w:style w:type="character" w:customStyle="1" w:styleId="2Char">
    <w:name w:val="标题 2 Char"/>
    <w:basedOn w:val="a0"/>
    <w:link w:val="2"/>
    <w:uiPriority w:val="9"/>
    <w:qFormat/>
    <w:rsid w:val="008F3B4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sid w:val="008F3B43"/>
    <w:rPr>
      <w:rFonts w:ascii="Times New Roman" w:eastAsia="宋体" w:hAnsi="Times New Roman" w:cs="Times New Roman"/>
      <w:kern w:val="2"/>
      <w:sz w:val="24"/>
    </w:rPr>
  </w:style>
  <w:style w:type="paragraph" w:customStyle="1" w:styleId="ab">
    <w:name w:val="表格文字"/>
    <w:basedOn w:val="a"/>
    <w:qFormat/>
    <w:rsid w:val="008F3B43"/>
    <w:pPr>
      <w:spacing w:before="25" w:after="25"/>
    </w:pPr>
    <w:rPr>
      <w:bCs/>
      <w:spacing w:val="10"/>
    </w:rPr>
  </w:style>
  <w:style w:type="character" w:customStyle="1" w:styleId="Char0">
    <w:name w:val="纯文本 Char"/>
    <w:basedOn w:val="a0"/>
    <w:link w:val="a5"/>
    <w:qFormat/>
    <w:rsid w:val="008F3B43"/>
    <w:rPr>
      <w:rFonts w:ascii="宋体" w:eastAsia="宋体" w:hAnsi="Courier New" w:cs="Times New Roman"/>
      <w:kern w:val="2"/>
      <w:sz w:val="21"/>
    </w:rPr>
  </w:style>
  <w:style w:type="character" w:customStyle="1" w:styleId="Char4">
    <w:name w:val="标题 Char"/>
    <w:basedOn w:val="a0"/>
    <w:link w:val="a9"/>
    <w:qFormat/>
    <w:rsid w:val="008F3B43"/>
    <w:rPr>
      <w:rFonts w:ascii="Book Antiqua" w:eastAsia="宋体" w:hAnsi="Book Antiqua" w:cs="Times New Roman"/>
      <w:b/>
      <w:sz w:val="31"/>
      <w:szCs w:val="31"/>
      <w:u w:val="single"/>
      <w:lang w:eastAsia="en-US"/>
    </w:rPr>
  </w:style>
  <w:style w:type="paragraph" w:styleId="ac">
    <w:name w:val="List Paragraph"/>
    <w:basedOn w:val="a"/>
    <w:uiPriority w:val="99"/>
    <w:unhideWhenUsed/>
    <w:qFormat/>
    <w:rsid w:val="008F3B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1128</Words>
  <Characters>6431</Characters>
  <Application>Microsoft Office Word</Application>
  <DocSecurity>0</DocSecurity>
  <Lines>53</Lines>
  <Paragraphs>15</Paragraphs>
  <ScaleCrop>false</ScaleCrop>
  <Company>china</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971</cp:revision>
  <dcterms:created xsi:type="dcterms:W3CDTF">2015-06-17T12:51:00Z</dcterms:created>
  <dcterms:modified xsi:type="dcterms:W3CDTF">2020-08-26T14:10:00Z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