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员工代表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彭祥云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王闪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1D41D5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1D41D5"/>
                <w:sz w:val="24"/>
                <w:szCs w:val="24"/>
              </w:rPr>
              <w:t>岳树亮</w:t>
            </w:r>
            <w:r>
              <w:rPr>
                <w:color w:val="1D41D5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审核日期：2020-0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审核条款：5.4  8.2  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 w:ascii="Arial" w:hAnsi="Arial"/>
              </w:rPr>
              <w:t>工作人员的协商和参与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</w:t>
            </w:r>
            <w:r>
              <w:rPr>
                <w:rFonts w:hint="eastAsia"/>
                <w:szCs w:val="21"/>
              </w:rPr>
              <w:t>5.4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Arial" w:hAnsi="Arial"/>
              </w:rPr>
              <w:t>信息沟通控制程序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highlight w:val="cya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员工代表：</w:t>
            </w:r>
            <w:r>
              <w:rPr>
                <w:rFonts w:hint="eastAsia"/>
                <w:u w:val="single"/>
              </w:rPr>
              <w:t xml:space="preserve">  彭祥云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共</w:t>
            </w:r>
            <w:r>
              <w:rPr>
                <w:rFonts w:hint="eastAsia"/>
                <w:u w:val="single"/>
              </w:rPr>
              <w:t xml:space="preserve">  1</w:t>
            </w:r>
            <w:r>
              <w:rPr>
                <w:rFonts w:hint="eastAsia"/>
              </w:rPr>
              <w:t>名</w:t>
            </w:r>
          </w:p>
          <w:tbl>
            <w:tblPr>
              <w:tblStyle w:val="7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9"/>
              <w:gridCol w:w="1134"/>
              <w:gridCol w:w="1567"/>
              <w:gridCol w:w="1268"/>
              <w:gridCol w:w="1276"/>
              <w:gridCol w:w="18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协商参与机制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协商时间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培训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资源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访问渠道</w:t>
                  </w:r>
                </w:p>
              </w:tc>
              <w:tc>
                <w:tcPr>
                  <w:tcW w:w="1876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回应方式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49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选举工作人员代表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每年一次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提供资金、场所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876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面谈、微信、电话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合理化建议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按照公司安排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意见箱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面谈</w:t>
                  </w:r>
                </w:p>
              </w:tc>
              <w:tc>
                <w:tcPr>
                  <w:tcW w:w="1876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面谈、微信、电话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重大变化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发生前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按照公司安排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会议室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面谈、会议</w:t>
                  </w:r>
                </w:p>
              </w:tc>
              <w:tc>
                <w:tcPr>
                  <w:tcW w:w="1876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面谈、微信、电话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9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工伤事件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调查时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按照公司安排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会议室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面谈、会议</w:t>
                  </w:r>
                </w:p>
              </w:tc>
              <w:tc>
                <w:tcPr>
                  <w:tcW w:w="1876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面谈、微信、电话</w:t>
                  </w:r>
                </w:p>
              </w:tc>
            </w:tr>
          </w:tbl>
          <w:p>
            <w:pPr>
              <w:ind w:firstLine="420"/>
              <w:rPr>
                <w:highlight w:val="cyan"/>
              </w:rPr>
            </w:pPr>
          </w:p>
          <w:tbl>
            <w:tblPr>
              <w:tblStyle w:val="7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r>
                    <w:rPr>
                      <w:rFonts w:hint="eastAsia"/>
                    </w:rPr>
                    <w:t>协商的内容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协商的时机</w:t>
                  </w:r>
                </w:p>
              </w:tc>
              <w:tc>
                <w:tcPr>
                  <w:tcW w:w="2689" w:type="dxa"/>
                </w:tcPr>
                <w:p>
                  <w:r>
                    <w:rPr>
                      <w:rFonts w:hint="eastAsia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  <w:vAlign w:val="center"/>
                </w:tcPr>
                <w:p>
                  <w:r>
                    <w:rPr>
                      <w:rFonts w:hint="eastAsia"/>
                    </w:rPr>
                    <w:t>确定相关方的需求和期望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建立体系时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已实施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  <w:vAlign w:val="center"/>
                </w:tcPr>
                <w:p>
                  <w:r>
                    <w:rPr>
                      <w:rFonts w:hint="eastAsia"/>
                    </w:rPr>
                    <w:t>建立职业健康安全方针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建立体系时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已实施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  <w:vAlign w:val="center"/>
                </w:tcPr>
                <w:p>
                  <w:r>
                    <w:rPr>
                      <w:rFonts w:hint="eastAsia"/>
                    </w:rPr>
                    <w:t>分配组织的角色、职责和权限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建立体系时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已实施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  <w:vAlign w:val="center"/>
                </w:tcPr>
                <w:p>
                  <w:r>
                    <w:rPr>
                      <w:rFonts w:hint="eastAsia"/>
                    </w:rPr>
                    <w:t>确定如何满足法律法规要求和其他要求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建立体系时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已实施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r>
                    <w:rPr>
                      <w:rFonts w:hint="eastAsia"/>
                    </w:rPr>
                    <w:t>制定职业健康安全目标并为其实现进行策划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建立体系时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已实施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  <w:vAlign w:val="center"/>
                </w:tcPr>
                <w:p>
                  <w:r>
                    <w:rPr>
                      <w:rFonts w:hint="eastAsia"/>
                    </w:rPr>
                    <w:t>确定对外包、采购和承包方的适用控制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建立体系时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已实施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  <w:vAlign w:val="center"/>
                </w:tcPr>
                <w:p>
                  <w:r>
                    <w:rPr>
                      <w:rFonts w:hint="eastAsia"/>
                    </w:rPr>
                    <w:t>确定所需监视、测量和评价的内容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建立体系时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已实施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  <w:vAlign w:val="center"/>
                </w:tcPr>
                <w:p>
                  <w:r>
                    <w:rPr>
                      <w:rFonts w:hint="eastAsia"/>
                    </w:rPr>
                    <w:t>策划、建立、实施和保持审核方案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建立体系时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已实施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  <w:vAlign w:val="center"/>
                </w:tcPr>
                <w:p>
                  <w:r>
                    <w:rPr>
                      <w:rFonts w:hint="eastAsia"/>
                    </w:rPr>
                    <w:t>确保持续改进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建立体系时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已实施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未实施</w:t>
                  </w:r>
                </w:p>
              </w:tc>
            </w:tr>
          </w:tbl>
          <w:p>
            <w:r>
              <w:rPr>
                <w:rFonts w:hint="eastAsia"/>
              </w:rPr>
              <w:t>与非管理类工作人员在如下方面的协商：</w:t>
            </w:r>
          </w:p>
          <w:tbl>
            <w:tblPr>
              <w:tblStyle w:val="7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参与的内容</w:t>
                  </w:r>
                </w:p>
              </w:tc>
              <w:tc>
                <w:tcPr>
                  <w:tcW w:w="210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参与的时机</w:t>
                  </w:r>
                </w:p>
              </w:tc>
              <w:tc>
                <w:tcPr>
                  <w:tcW w:w="268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  <w:vAlign w:val="center"/>
                </w:tcPr>
                <w:p>
                  <w:r>
                    <w:rPr>
                      <w:rFonts w:hint="eastAsia"/>
                    </w:rPr>
                    <w:t>确定其协商和参与的机制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建立体系时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已实施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  <w:vAlign w:val="center"/>
                </w:tcPr>
                <w:p>
                  <w:r>
                    <w:rPr>
                      <w:rFonts w:hint="eastAsia"/>
                    </w:rPr>
                    <w:t>辨识危险源并评价风险和机遇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建立体系时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已实施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  <w:vAlign w:val="center"/>
                </w:tcPr>
                <w:p>
                  <w:r>
                    <w:rPr>
                      <w:rFonts w:hint="eastAsia"/>
                    </w:rPr>
                    <w:t>确定消除危险源和降低职业健康安全风险的措施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建立体系时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已实施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  <w:vAlign w:val="center"/>
                </w:tcPr>
                <w:p>
                  <w:r>
                    <w:rPr>
                      <w:rFonts w:hint="eastAsia"/>
                    </w:rPr>
                    <w:t>确定能力要求、培训需求、培训和培训效果评价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建立体系时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已实施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  <w:vAlign w:val="center"/>
                </w:tcPr>
                <w:p>
                  <w:r>
                    <w:rPr>
                      <w:rFonts w:hint="eastAsia"/>
                    </w:rPr>
                    <w:t>确定沟通的内容和方式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建立体系时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已实施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  <w:vAlign w:val="center"/>
                </w:tcPr>
                <w:p>
                  <w:r>
                    <w:rPr>
                      <w:rFonts w:hint="eastAsia"/>
                    </w:rPr>
                    <w:t>确定控制措施及其有效的实施和应用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建立体系时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已实施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  <w:vAlign w:val="center"/>
                </w:tcPr>
                <w:p>
                  <w:r>
                    <w:rPr>
                      <w:rFonts w:hint="eastAsia"/>
                    </w:rPr>
                    <w:t>调查事件和不符合并确定纠正措施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建立体系时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已实施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未实施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近一年组织员工的内部满意度调查，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已实施，说明</w:t>
            </w:r>
            <w:r>
              <w:rPr>
                <w:rFonts w:hint="eastAsia"/>
                <w:u w:val="single"/>
              </w:rPr>
              <w:t xml:space="preserve">    满意度符合要求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ascii="Arial" w:hAnsi="Arial"/>
              </w:rPr>
            </w:pPr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《应急预案》包括：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/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2"/>
              <w:gridCol w:w="2126"/>
              <w:gridCol w:w="2268"/>
              <w:gridCol w:w="31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2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312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2" w:type="dxa"/>
                  <w:vAlign w:val="center"/>
                </w:tcPr>
                <w:p>
                  <w:r>
                    <w:rPr>
                      <w:szCs w:val="21"/>
                    </w:rPr>
                    <w:t>2020.07.22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r>
                    <w:rPr>
                      <w:szCs w:val="21"/>
                    </w:rPr>
                    <w:sym w:font="Wingdings" w:char="F0A8"/>
                  </w:r>
                  <w:r>
                    <w:rPr>
                      <w:rFonts w:hint="eastAsia"/>
                      <w:szCs w:val="21"/>
                    </w:rPr>
                    <w:t>实际发生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szCs w:val="21"/>
                    </w:rPr>
                    <w:sym w:font="Wingdings" w:char="F0FE"/>
                  </w:r>
                  <w:r>
                    <w:rPr>
                      <w:rFonts w:hint="eastAsia"/>
                      <w:szCs w:val="21"/>
                    </w:rPr>
                    <w:t>演练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触电事故应急预案</w:t>
                  </w:r>
                </w:p>
              </w:tc>
              <w:tc>
                <w:tcPr>
                  <w:tcW w:w="3127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1"/>
                    </w:rPr>
                    <w:t>应急预案可行、演练有效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2" w:type="dxa"/>
                  <w:vAlign w:val="center"/>
                </w:tcPr>
                <w:p>
                  <w:r>
                    <w:rPr>
                      <w:szCs w:val="21"/>
                    </w:rPr>
                    <w:t>2020.07.26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r>
                    <w:rPr>
                      <w:szCs w:val="21"/>
                    </w:rPr>
                    <w:sym w:font="Wingdings" w:char="F0A8"/>
                  </w:r>
                  <w:r>
                    <w:rPr>
                      <w:rFonts w:hint="eastAsia"/>
                      <w:szCs w:val="21"/>
                    </w:rPr>
                    <w:t>实际发生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szCs w:val="21"/>
                    </w:rPr>
                    <w:sym w:font="Wingdings" w:char="F0FE"/>
                  </w:r>
                  <w:r>
                    <w:rPr>
                      <w:rFonts w:hint="eastAsia"/>
                      <w:szCs w:val="21"/>
                    </w:rPr>
                    <w:t>演练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火灾应急预案</w:t>
                  </w:r>
                </w:p>
              </w:tc>
              <w:tc>
                <w:tcPr>
                  <w:tcW w:w="3127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1"/>
                    </w:rPr>
                    <w:t>应急预案可行、演练有效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                  </w:t>
            </w:r>
            <w:bookmarkStart w:id="0" w:name="_GoBack"/>
            <w:bookmarkEnd w:id="0"/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 w:ascii="Arial" w:hAnsi="Arial"/>
              </w:rPr>
              <w:t>事件、</w:t>
            </w:r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Arial" w:hAnsi="Arial"/>
              </w:rPr>
              <w:t>不合格品和潜在不安全品控制程序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事件、不符合的来源：未发生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未遂事件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职业病检测结果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工作运行中发现的问题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      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事件日期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事件和不符合描述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r>
                    <w:rPr>
                      <w:rFonts w:hint="eastAsia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r>
                    <w:rPr>
                      <w:rFonts w:hint="eastAsia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637" w:type="dxa"/>
                </w:tcPr>
                <w:p/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发生过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参与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未参与</w:t>
                  </w:r>
                </w:p>
              </w:tc>
            </w:tr>
          </w:tbl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事件和不符合描述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调查事件和评审不符合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参与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未参与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确定并实施纠正措施按照控制层级和变更管理；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在采取措施前，评价与新的或变化的危险源相关的职业健康安全风险；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评审任何所采取措施的有效性，包括纠正措施；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在必要时，变更职业健康安全管理体系。             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B4255"/>
    <w:rsid w:val="000E6B21"/>
    <w:rsid w:val="00183D5C"/>
    <w:rsid w:val="001A2D7F"/>
    <w:rsid w:val="002939AD"/>
    <w:rsid w:val="002D60A9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A520E"/>
    <w:rsid w:val="006E678B"/>
    <w:rsid w:val="006E7B1D"/>
    <w:rsid w:val="00712053"/>
    <w:rsid w:val="007757F3"/>
    <w:rsid w:val="007A3526"/>
    <w:rsid w:val="007C1B48"/>
    <w:rsid w:val="007E3B15"/>
    <w:rsid w:val="007E6AEB"/>
    <w:rsid w:val="008973EE"/>
    <w:rsid w:val="00971600"/>
    <w:rsid w:val="009973B4"/>
    <w:rsid w:val="009C28C1"/>
    <w:rsid w:val="009F7EED"/>
    <w:rsid w:val="00A63417"/>
    <w:rsid w:val="00A80636"/>
    <w:rsid w:val="00AF0AAB"/>
    <w:rsid w:val="00BF597E"/>
    <w:rsid w:val="00C51A36"/>
    <w:rsid w:val="00C55228"/>
    <w:rsid w:val="00C63768"/>
    <w:rsid w:val="00CD7756"/>
    <w:rsid w:val="00CE315A"/>
    <w:rsid w:val="00D06F59"/>
    <w:rsid w:val="00D319DD"/>
    <w:rsid w:val="00D8388C"/>
    <w:rsid w:val="00E6224C"/>
    <w:rsid w:val="00EB0164"/>
    <w:rsid w:val="00EC047B"/>
    <w:rsid w:val="00ED0F62"/>
    <w:rsid w:val="00FA4936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711E79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2A16F55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BE0F83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3B4D9A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8F5A33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E248D6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302</Words>
  <Characters>1728</Characters>
  <Lines>14</Lines>
  <Paragraphs>4</Paragraphs>
  <TotalTime>149</TotalTime>
  <ScaleCrop>false</ScaleCrop>
  <LinksUpToDate>false</LinksUpToDate>
  <CharactersWithSpaces>2026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2020-08-19T23:52:27Z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