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46</w:t>
      </w:r>
      <w:r>
        <w:rPr>
          <w:rFonts w:ascii="Times New Roman" w:hAnsi="Times New Roman" w:cs="Times New Roman"/>
          <w:sz w:val="20"/>
          <w:szCs w:val="24"/>
          <w:u w:val="single"/>
        </w:rPr>
        <w:t>-2018-2020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大庆</w:t>
            </w:r>
            <w:r>
              <w:rPr>
                <w:rFonts w:hint="eastAsia"/>
                <w:lang w:val="en-US" w:eastAsia="zh-CN"/>
              </w:rPr>
              <w:t>市龙兴石油机械</w:t>
            </w:r>
            <w:r>
              <w:t>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/>
              </w:rPr>
              <w:t>日 上午至2020年0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14</w:t>
            </w:r>
            <w:r>
              <w:rPr>
                <w:rFonts w:hint="eastAsia"/>
              </w:rPr>
              <w:t xml:space="preserve">日 </w:t>
            </w:r>
            <w:r>
              <w:rPr>
                <w:rFonts w:hint="eastAsia"/>
                <w:lang w:val="en-US" w:eastAsia="zh-CN"/>
              </w:rPr>
              <w:t>上</w:t>
            </w:r>
            <w:r>
              <w:rPr>
                <w:rFonts w:hint="eastAsia"/>
              </w:rPr>
              <w:t>午 (共1.</w:t>
            </w:r>
            <w:r>
              <w:rPr>
                <w:rFonts w:hint="eastAsia"/>
                <w:lang w:val="en-US" w:eastAsia="zh-CN"/>
              </w:rPr>
              <w:t>5</w:t>
            </w:r>
            <w:bookmarkStart w:id="4" w:name="_GoBack"/>
            <w:bookmarkEnd w:id="4"/>
            <w:r>
              <w:rPr>
                <w:rFonts w:hint="eastAsia"/>
              </w:rPr>
              <w:t>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E17F96"/>
    <w:rsid w:val="3E434370"/>
    <w:rsid w:val="4405162E"/>
    <w:rsid w:val="73D551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83</TotalTime>
  <ScaleCrop>false</ScaleCrop>
  <LinksUpToDate>false</LinksUpToDate>
  <CharactersWithSpaces>806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dcterms:modified xsi:type="dcterms:W3CDTF">2020-08-11T03:11:20Z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