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华港京和荟（北京）物业管理有限公司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bookmarkStart w:id="1" w:name="审核开始日"/>
      <w:r>
        <w:rPr>
          <w:rFonts w:hint="eastAsia"/>
          <w:color w:val="000000"/>
          <w:szCs w:val="21"/>
        </w:rPr>
        <w:t>2020年08月21日 上午</w:t>
      </w:r>
      <w:bookmarkEnd w:id="1"/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至 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2020年08月21日 下午</w:t>
      </w:r>
      <w:bookmarkEnd w:id="2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二阶段审核：</w:t>
      </w:r>
      <w:r>
        <w:rPr>
          <w:rFonts w:hint="eastAsia"/>
          <w:color w:val="000000"/>
          <w:szCs w:val="21"/>
        </w:rPr>
        <w:t>2020年08月26日 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至  </w:t>
      </w:r>
      <w:r>
        <w:rPr>
          <w:rFonts w:hint="eastAsia"/>
          <w:color w:val="000000"/>
          <w:szCs w:val="21"/>
        </w:rPr>
        <w:t>2020年08月28日 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审核组（李京田、朱晓丽、夏爱俭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color w:val="000000"/>
          <w:szCs w:val="21"/>
        </w:rPr>
      </w:pPr>
      <w:r>
        <w:rPr>
          <w:color w:val="000000"/>
          <w:szCs w:val="21"/>
        </w:rPr>
        <w:t>华港京和荟（北京）物业管理有限公司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2020.8.28</w:t>
      </w:r>
      <w:r>
        <w:rPr>
          <w:sz w:val="24"/>
          <w:szCs w:val="24"/>
        </w:rPr>
        <w:t xml:space="preserve">               </w:t>
      </w:r>
      <w:bookmarkStart w:id="3" w:name="_GoBack"/>
      <w:bookmarkEnd w:id="3"/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4B87621E"/>
    <w:rsid w:val="4F882F38"/>
    <w:rsid w:val="5AD76C08"/>
    <w:rsid w:val="63E75C0F"/>
    <w:rsid w:val="65626392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2020-08-20T14:57:01Z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