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A4" w:rsidRDefault="00433A7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72"/>
        <w:gridCol w:w="846"/>
        <w:gridCol w:w="425"/>
        <w:gridCol w:w="425"/>
        <w:gridCol w:w="149"/>
        <w:gridCol w:w="1505"/>
      </w:tblGrid>
      <w:tr w:rsidR="008A13A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</w:tr>
      <w:tr w:rsidR="008A13A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A13A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9" w:type="dxa"/>
            <w:gridSpan w:val="2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028-87348740</w:t>
            </w:r>
            <w:bookmarkEnd w:id="6"/>
          </w:p>
        </w:tc>
        <w:tc>
          <w:tcPr>
            <w:tcW w:w="1271" w:type="dxa"/>
            <w:gridSpan w:val="2"/>
            <w:vMerge w:val="restart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358900422@qq.com</w:t>
            </w:r>
            <w:bookmarkEnd w:id="7"/>
          </w:p>
        </w:tc>
      </w:tr>
      <w:tr w:rsidR="008A13A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A13A4" w:rsidRDefault="008A13A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39" w:type="dxa"/>
            <w:gridSpan w:val="2"/>
            <w:vAlign w:val="center"/>
          </w:tcPr>
          <w:p w:rsidR="008A13A4" w:rsidRDefault="00433A7C">
            <w:bookmarkStart w:id="9" w:name="联系人传真"/>
            <w:r>
              <w:t>028-87348740</w:t>
            </w:r>
            <w:bookmarkEnd w:id="9"/>
          </w:p>
        </w:tc>
        <w:tc>
          <w:tcPr>
            <w:tcW w:w="1271" w:type="dxa"/>
            <w:gridSpan w:val="2"/>
            <w:vMerge/>
            <w:vAlign w:val="center"/>
          </w:tcPr>
          <w:p w:rsidR="008A13A4" w:rsidRDefault="008A13A4"/>
        </w:tc>
        <w:tc>
          <w:tcPr>
            <w:tcW w:w="2079" w:type="dxa"/>
            <w:gridSpan w:val="3"/>
            <w:vMerge/>
            <w:vAlign w:val="center"/>
          </w:tcPr>
          <w:p w:rsidR="008A13A4" w:rsidRDefault="008A13A4"/>
        </w:tc>
      </w:tr>
      <w:tr w:rsidR="008A13A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8A13A4" w:rsidRDefault="00433A7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8A13A4" w:rsidRDefault="00433A7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8A13A4" w:rsidRDefault="00433A7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A13A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8A13A4" w:rsidRDefault="00433A7C">
            <w:bookmarkStart w:id="10" w:name="审核范围"/>
            <w:r>
              <w:t>计算机应用软件的设计开发；地理信息数据采集、数据处理、数据库建设；工程测量；测绘航空摄影；计算机信息系统集成。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8A13A4" w:rsidRDefault="00433A7C">
            <w:r>
              <w:rPr>
                <w:rFonts w:hint="eastAsia"/>
              </w:rPr>
              <w:t>专业</w:t>
            </w:r>
          </w:p>
          <w:p w:rsidR="008A13A4" w:rsidRDefault="00433A7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8A13A4" w:rsidRDefault="00433A7C">
            <w:bookmarkStart w:id="11" w:name="专业代码"/>
            <w:r>
              <w:t>33.02.01;33.02.02;33.03.01;34.01.02;34.02.00;35.07.00</w:t>
            </w:r>
            <w:bookmarkEnd w:id="11"/>
          </w:p>
        </w:tc>
      </w:tr>
      <w:tr w:rsidR="008A13A4" w:rsidTr="00FF3BA8">
        <w:trPr>
          <w:trHeight w:val="363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8A13A4" w:rsidRDefault="00433A7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8A13A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8A13A4" w:rsidRDefault="00433A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A13A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A13A4" w:rsidRDefault="00433A7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8A13A4" w:rsidRDefault="00433A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A13A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8A13A4" w:rsidRDefault="00433A7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A13A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40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5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5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A13A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  <w:r w:rsidR="005503F4">
              <w:rPr>
                <w:sz w:val="21"/>
                <w:szCs w:val="21"/>
              </w:rPr>
              <w:t>（</w:t>
            </w:r>
            <w:r w:rsidR="005503F4">
              <w:rPr>
                <w:rFonts w:hint="eastAsia"/>
                <w:sz w:val="21"/>
                <w:szCs w:val="21"/>
              </w:rPr>
              <w:t>见证人）</w:t>
            </w:r>
          </w:p>
        </w:tc>
        <w:tc>
          <w:tcPr>
            <w:tcW w:w="780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40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33.02.01,33.02.02,34.02.00</w:t>
            </w:r>
          </w:p>
        </w:tc>
        <w:tc>
          <w:tcPr>
            <w:tcW w:w="1845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5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8A13A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宋高磊</w:t>
            </w:r>
          </w:p>
        </w:tc>
        <w:tc>
          <w:tcPr>
            <w:tcW w:w="780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8A13A4" w:rsidRDefault="008A1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33.03.01,34.01.02,35.07.00</w:t>
            </w:r>
          </w:p>
          <w:p w:rsidR="00FF3BA8" w:rsidRDefault="00FF3BA8">
            <w:pPr>
              <w:jc w:val="center"/>
              <w:rPr>
                <w:sz w:val="21"/>
                <w:szCs w:val="21"/>
              </w:rPr>
            </w:pPr>
            <w:r w:rsidRPr="00FF3BA8">
              <w:rPr>
                <w:rFonts w:hint="eastAsia"/>
                <w:sz w:val="21"/>
                <w:szCs w:val="21"/>
              </w:rPr>
              <w:t>自然资源部第三大地测量队八中队</w:t>
            </w:r>
          </w:p>
        </w:tc>
        <w:tc>
          <w:tcPr>
            <w:tcW w:w="1845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18616879737</w:t>
            </w:r>
          </w:p>
        </w:tc>
        <w:tc>
          <w:tcPr>
            <w:tcW w:w="1505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ISC-JSZJ-141</w:t>
            </w:r>
          </w:p>
        </w:tc>
      </w:tr>
      <w:tr w:rsidR="008A13A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  <w:r w:rsidR="005503F4">
              <w:rPr>
                <w:sz w:val="21"/>
                <w:szCs w:val="21"/>
              </w:rPr>
              <w:t>（</w:t>
            </w:r>
            <w:r w:rsidR="005503F4">
              <w:rPr>
                <w:rFonts w:hint="eastAsia"/>
                <w:sz w:val="21"/>
                <w:szCs w:val="21"/>
              </w:rPr>
              <w:t>被见证人）</w:t>
            </w:r>
          </w:p>
        </w:tc>
        <w:tc>
          <w:tcPr>
            <w:tcW w:w="780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840" w:type="dxa"/>
            <w:gridSpan w:val="4"/>
            <w:vAlign w:val="center"/>
          </w:tcPr>
          <w:p w:rsidR="008A13A4" w:rsidRDefault="008A1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505" w:type="dxa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 w:rsidR="008A13A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8A13A4" w:rsidRDefault="00433A7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A13A4">
        <w:trPr>
          <w:trHeight w:val="510"/>
          <w:jc w:val="center"/>
        </w:trPr>
        <w:tc>
          <w:tcPr>
            <w:tcW w:w="1201" w:type="dxa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A13A4" w:rsidRDefault="004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8A13A4" w:rsidRDefault="008A13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8A13A4" w:rsidRDefault="008A13A4"/>
        </w:tc>
      </w:tr>
      <w:tr w:rsidR="008A13A4">
        <w:trPr>
          <w:trHeight w:val="211"/>
          <w:jc w:val="center"/>
        </w:trPr>
        <w:tc>
          <w:tcPr>
            <w:tcW w:w="1201" w:type="dxa"/>
            <w:vAlign w:val="center"/>
          </w:tcPr>
          <w:p w:rsidR="008A13A4" w:rsidRDefault="00433A7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8A13A4" w:rsidRDefault="00433A7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A13A4" w:rsidRDefault="008A13A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A13A4" w:rsidRDefault="008A13A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A13A4" w:rsidRDefault="008A13A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8A13A4" w:rsidRDefault="008A13A4">
            <w:pPr>
              <w:spacing w:line="360" w:lineRule="auto"/>
            </w:pPr>
          </w:p>
        </w:tc>
      </w:tr>
      <w:tr w:rsidR="008A13A4">
        <w:trPr>
          <w:trHeight w:val="218"/>
          <w:jc w:val="center"/>
        </w:trPr>
        <w:tc>
          <w:tcPr>
            <w:tcW w:w="1201" w:type="dxa"/>
            <w:vAlign w:val="center"/>
          </w:tcPr>
          <w:p w:rsidR="008A13A4" w:rsidRDefault="00433A7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8A13A4" w:rsidRDefault="00433A7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2020.8.18</w:t>
            </w:r>
          </w:p>
        </w:tc>
        <w:tc>
          <w:tcPr>
            <w:tcW w:w="1134" w:type="dxa"/>
            <w:gridSpan w:val="2"/>
            <w:vAlign w:val="center"/>
          </w:tcPr>
          <w:p w:rsidR="008A13A4" w:rsidRDefault="00433A7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8A13A4" w:rsidRDefault="008A13A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13A4" w:rsidRDefault="00433A7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8A13A4" w:rsidRDefault="00433A7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2020.8.18</w:t>
            </w:r>
            <w:bookmarkStart w:id="14" w:name="_GoBack"/>
            <w:bookmarkEnd w:id="14"/>
          </w:p>
        </w:tc>
      </w:tr>
    </w:tbl>
    <w:p w:rsidR="008A13A4" w:rsidRDefault="008A13A4">
      <w:pPr>
        <w:widowControl/>
        <w:jc w:val="left"/>
      </w:pPr>
    </w:p>
    <w:p w:rsidR="008A13A4" w:rsidRDefault="008A13A4" w:rsidP="005503F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A13A4" w:rsidRDefault="00433A7C" w:rsidP="005503F4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1605"/>
        <w:gridCol w:w="6787"/>
        <w:gridCol w:w="1196"/>
      </w:tblGrid>
      <w:tr w:rsidR="008A13A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A13A4">
        <w:trPr>
          <w:cantSplit/>
          <w:trHeight w:val="396"/>
        </w:trPr>
        <w:tc>
          <w:tcPr>
            <w:tcW w:w="789" w:type="dxa"/>
            <w:tcBorders>
              <w:lef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05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7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A13A4">
        <w:trPr>
          <w:cantSplit/>
          <w:trHeight w:val="1047"/>
        </w:trPr>
        <w:tc>
          <w:tcPr>
            <w:tcW w:w="789" w:type="dxa"/>
            <w:vMerge w:val="restart"/>
            <w:tcBorders>
              <w:lef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  <w:p w:rsidR="008A13A4" w:rsidRDefault="00433A7C"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 w:rsidR="008A13A4" w:rsidRDefault="00433A7C"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  <w:p w:rsidR="008A13A4" w:rsidRDefault="00433A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605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787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杨珍全、宋高磊、陈伟</w:t>
            </w:r>
          </w:p>
        </w:tc>
      </w:tr>
      <w:tr w:rsidR="008A13A4">
        <w:trPr>
          <w:cantSplit/>
          <w:trHeight w:val="1053"/>
        </w:trPr>
        <w:tc>
          <w:tcPr>
            <w:tcW w:w="789" w:type="dxa"/>
            <w:vMerge/>
            <w:tcBorders>
              <w:left w:val="single" w:sz="8" w:space="0" w:color="auto"/>
            </w:tcBorders>
            <w:vAlign w:val="center"/>
          </w:tcPr>
          <w:p w:rsidR="008A13A4" w:rsidRDefault="008A13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787" w:type="dxa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通过对受审核方的管理、办公室巡查和观察，从总体上初步判断受审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对管理体系绩效要求有重大影响的过程、活动、场所和运行进行观察、巡视及总体性评价，初步确认与成文件息的一致性。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8A13A4" w:rsidRDefault="00433A7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杨珍全、宋高磊、陈伟</w:t>
            </w:r>
          </w:p>
        </w:tc>
      </w:tr>
      <w:tr w:rsidR="008A13A4">
        <w:trPr>
          <w:cantSplit/>
          <w:trHeight w:val="90"/>
        </w:trPr>
        <w:tc>
          <w:tcPr>
            <w:tcW w:w="789" w:type="dxa"/>
            <w:vMerge/>
            <w:tcBorders>
              <w:left w:val="single" w:sz="8" w:space="0" w:color="auto"/>
            </w:tcBorders>
            <w:vAlign w:val="center"/>
          </w:tcPr>
          <w:p w:rsidR="008A13A4" w:rsidRDefault="008A13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00-13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787" w:type="dxa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小时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13A4" w:rsidRDefault="008A13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A13A4">
        <w:trPr>
          <w:cantSplit/>
          <w:trHeight w:val="1053"/>
        </w:trPr>
        <w:tc>
          <w:tcPr>
            <w:tcW w:w="789" w:type="dxa"/>
            <w:vMerge/>
            <w:tcBorders>
              <w:left w:val="single" w:sz="8" w:space="0" w:color="auto"/>
            </w:tcBorders>
            <w:vAlign w:val="center"/>
          </w:tcPr>
          <w:p w:rsidR="008A13A4" w:rsidRDefault="008A13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787" w:type="dxa"/>
            <w:vAlign w:val="center"/>
          </w:tcPr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8A13A4" w:rsidRDefault="00433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杨珍全、宋高磊、陈伟</w:t>
            </w:r>
          </w:p>
        </w:tc>
      </w:tr>
      <w:tr w:rsidR="008A13A4">
        <w:trPr>
          <w:cantSplit/>
          <w:trHeight w:val="1053"/>
        </w:trPr>
        <w:tc>
          <w:tcPr>
            <w:tcW w:w="789" w:type="dxa"/>
            <w:vMerge/>
            <w:tcBorders>
              <w:left w:val="single" w:sz="8" w:space="0" w:color="auto"/>
            </w:tcBorders>
          </w:tcPr>
          <w:p w:rsidR="008A13A4" w:rsidRDefault="008A13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787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vAlign w:val="center"/>
          </w:tcPr>
          <w:p w:rsidR="008A13A4" w:rsidRDefault="00433A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杨珍全、宋高磊、陈伟</w:t>
            </w:r>
          </w:p>
        </w:tc>
      </w:tr>
    </w:tbl>
    <w:p w:rsidR="008A13A4" w:rsidRDefault="008A13A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1）营业执照或相关证件副本原件；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8A13A4" w:rsidRDefault="00433A7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8A13A4" w:rsidRDefault="00433A7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8A13A4" w:rsidRDefault="00433A7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8A13A4" w:rsidRDefault="00433A7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8A13A4" w:rsidRDefault="00433A7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8A13A4" w:rsidRDefault="00433A7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8A13A4" w:rsidRDefault="008A13A4"/>
    <w:sectPr w:rsidR="008A13A4" w:rsidSect="008A13A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A2" w:rsidRDefault="00A633A2" w:rsidP="008A13A4">
      <w:r>
        <w:separator/>
      </w:r>
    </w:p>
  </w:endnote>
  <w:endnote w:type="continuationSeparator" w:id="0">
    <w:p w:rsidR="00A633A2" w:rsidRDefault="00A633A2" w:rsidP="008A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8A13A4" w:rsidRDefault="003B066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33A7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03F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33A7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33A7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03F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13A4" w:rsidRDefault="008A13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A2" w:rsidRDefault="00A633A2" w:rsidP="008A13A4">
      <w:r>
        <w:separator/>
      </w:r>
    </w:p>
  </w:footnote>
  <w:footnote w:type="continuationSeparator" w:id="0">
    <w:p w:rsidR="00A633A2" w:rsidRDefault="00A633A2" w:rsidP="008A1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A4" w:rsidRDefault="00433A7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13A4" w:rsidRDefault="003B066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8A13A4" w:rsidRDefault="00433A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3A7C">
      <w:rPr>
        <w:rStyle w:val="CharChar1"/>
        <w:rFonts w:hint="default"/>
        <w:w w:val="90"/>
      </w:rPr>
      <w:t>Beijing International Standard united Certification Co.,Ltd.</w:t>
    </w:r>
  </w:p>
  <w:p w:rsidR="008A13A4" w:rsidRDefault="00433A7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3A4"/>
    <w:rsid w:val="003B0665"/>
    <w:rsid w:val="00433A7C"/>
    <w:rsid w:val="005503F4"/>
    <w:rsid w:val="008A13A4"/>
    <w:rsid w:val="00A633A2"/>
    <w:rsid w:val="00FF3BA8"/>
    <w:rsid w:val="08A63104"/>
    <w:rsid w:val="0EA15660"/>
    <w:rsid w:val="0FA55CEB"/>
    <w:rsid w:val="192D1F5D"/>
    <w:rsid w:val="314F02B9"/>
    <w:rsid w:val="3FDA375E"/>
    <w:rsid w:val="57E74D45"/>
    <w:rsid w:val="70F43CA8"/>
    <w:rsid w:val="717E4992"/>
    <w:rsid w:val="73F6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A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A1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A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8A13A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A13A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13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13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A13A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>微软中国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2019-03-27T03:10:00Z</cp:lastPrinted>
  <dcterms:created xsi:type="dcterms:W3CDTF">2015-06-17T12:16:00Z</dcterms:created>
  <dcterms:modified xsi:type="dcterms:W3CDTF">2020-08-28T07:22:00Z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