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宁波中宜新能源有限公司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杨子林、蒋建峰、林兵</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58669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