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0B" w:rsidRDefault="00B6370B">
      <w:pPr>
        <w:wordWrap w:val="0"/>
        <w:ind w:right="800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992ED9">
        <w:rPr>
          <w:rFonts w:ascii="Times New Roman" w:hAnsi="Times New Roman"/>
          <w:sz w:val="20"/>
          <w:szCs w:val="28"/>
          <w:u w:val="single"/>
        </w:rPr>
        <w:t>152</w:t>
      </w:r>
      <w:r>
        <w:rPr>
          <w:rFonts w:ascii="Times New Roman" w:hAnsi="Times New Roman"/>
          <w:sz w:val="20"/>
          <w:szCs w:val="28"/>
          <w:u w:val="single"/>
        </w:rPr>
        <w:t>-20</w:t>
      </w:r>
      <w:r w:rsidR="00992ED9">
        <w:rPr>
          <w:rFonts w:ascii="Times New Roman" w:hAnsi="Times New Roman"/>
          <w:sz w:val="20"/>
          <w:szCs w:val="28"/>
          <w:u w:val="single"/>
        </w:rPr>
        <w:t>20</w:t>
      </w:r>
    </w:p>
    <w:p w:rsidR="00B6370B" w:rsidRDefault="00B6370B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275"/>
        <w:gridCol w:w="778"/>
        <w:gridCol w:w="1207"/>
        <w:gridCol w:w="1984"/>
        <w:gridCol w:w="1701"/>
        <w:gridCol w:w="1418"/>
        <w:gridCol w:w="992"/>
        <w:gridCol w:w="709"/>
      </w:tblGrid>
      <w:tr w:rsidR="00B6370B" w:rsidRPr="000B2ABB" w:rsidTr="00665368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789" w:type="dxa"/>
            <w:gridSpan w:val="7"/>
            <w:vAlign w:val="center"/>
          </w:tcPr>
          <w:p w:rsidR="00B6370B" w:rsidRPr="000B2ABB" w:rsidRDefault="00150A18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广东壮</w:t>
            </w:r>
            <w:r>
              <w:rPr>
                <w:color w:val="000000"/>
                <w:szCs w:val="21"/>
              </w:rPr>
              <w:t>丽</w:t>
            </w:r>
            <w:r>
              <w:rPr>
                <w:rFonts w:hint="eastAsia"/>
                <w:color w:val="000000"/>
                <w:szCs w:val="21"/>
              </w:rPr>
              <w:t>彩</w:t>
            </w:r>
            <w:r>
              <w:rPr>
                <w:color w:val="000000"/>
                <w:szCs w:val="21"/>
              </w:rPr>
              <w:t>印</w:t>
            </w:r>
            <w:r w:rsidR="00B6370B">
              <w:rPr>
                <w:rFonts w:hint="eastAsia"/>
                <w:color w:val="000000"/>
                <w:szCs w:val="21"/>
              </w:rPr>
              <w:t>股份有限公司</w:t>
            </w:r>
          </w:p>
        </w:tc>
      </w:tr>
      <w:tr w:rsidR="00B6370B" w:rsidRPr="000B2ABB" w:rsidTr="00BD0D4A">
        <w:trPr>
          <w:trHeight w:val="628"/>
          <w:jc w:val="center"/>
        </w:trPr>
        <w:tc>
          <w:tcPr>
            <w:tcW w:w="98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07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1984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992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709" w:type="dxa"/>
            <w:vAlign w:val="center"/>
          </w:tcPr>
          <w:p w:rsidR="00B6370B" w:rsidRPr="000B2ABB" w:rsidRDefault="00B6370B" w:rsidP="000B2ABB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/>
                <w:szCs w:val="21"/>
              </w:rPr>
              <w:t xml:space="preserve"> 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不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B6370B" w:rsidRPr="000B2ABB" w:rsidTr="00BD0D4A">
        <w:trPr>
          <w:trHeight w:val="566"/>
          <w:jc w:val="center"/>
        </w:trPr>
        <w:tc>
          <w:tcPr>
            <w:tcW w:w="988" w:type="dxa"/>
            <w:vAlign w:val="center"/>
          </w:tcPr>
          <w:p w:rsidR="00B6370B" w:rsidRPr="000B2ABB" w:rsidRDefault="0080236F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工艺技</w:t>
            </w:r>
            <w:r>
              <w:rPr>
                <w:szCs w:val="21"/>
              </w:rPr>
              <w:t>术部</w:t>
            </w:r>
          </w:p>
        </w:tc>
        <w:tc>
          <w:tcPr>
            <w:tcW w:w="1275" w:type="dxa"/>
            <w:vAlign w:val="center"/>
          </w:tcPr>
          <w:p w:rsidR="00B6370B" w:rsidRPr="000B2ABB" w:rsidRDefault="00B6370B">
            <w:pPr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电子天平</w:t>
            </w:r>
          </w:p>
        </w:tc>
        <w:tc>
          <w:tcPr>
            <w:tcW w:w="778" w:type="dxa"/>
            <w:vAlign w:val="center"/>
          </w:tcPr>
          <w:p w:rsidR="00B6370B" w:rsidRPr="000B2ABB" w:rsidRDefault="00666834" w:rsidP="00820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32990937</w:t>
            </w:r>
          </w:p>
        </w:tc>
        <w:tc>
          <w:tcPr>
            <w:tcW w:w="1207" w:type="dxa"/>
            <w:vAlign w:val="center"/>
          </w:tcPr>
          <w:p w:rsidR="00B6370B" w:rsidRPr="000B2ABB" w:rsidRDefault="00666834" w:rsidP="008A5A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BSA224S</w:t>
            </w:r>
          </w:p>
        </w:tc>
        <w:tc>
          <w:tcPr>
            <w:tcW w:w="1984" w:type="dxa"/>
            <w:vAlign w:val="center"/>
          </w:tcPr>
          <w:p w:rsidR="00B6370B" w:rsidRPr="00F43533" w:rsidRDefault="001F78A1" w:rsidP="001F78A1">
            <w:pPr>
              <w:jc w:val="center"/>
              <w:rPr>
                <w:szCs w:val="21"/>
              </w:rPr>
            </w:pPr>
            <w:r w:rsidRPr="001F78A1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Ⅰ</w:t>
            </w:r>
            <w:r w:rsidR="00B6370B" w:rsidRPr="00F43533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:rsidR="00EB4316" w:rsidRPr="00BD0D4A" w:rsidRDefault="00B6370B" w:rsidP="000B2ABB">
            <w:pPr>
              <w:jc w:val="center"/>
              <w:rPr>
                <w:sz w:val="15"/>
                <w:szCs w:val="15"/>
              </w:rPr>
            </w:pPr>
            <w:r w:rsidRPr="00BD0D4A">
              <w:rPr>
                <w:rFonts w:hint="eastAsia"/>
                <w:sz w:val="15"/>
                <w:szCs w:val="15"/>
              </w:rPr>
              <w:t>砝码</w:t>
            </w:r>
            <w:r w:rsidR="00EB4316" w:rsidRPr="00BD0D4A">
              <w:rPr>
                <w:rFonts w:hint="eastAsia"/>
                <w:sz w:val="15"/>
                <w:szCs w:val="15"/>
              </w:rPr>
              <w:t>/</w:t>
            </w:r>
            <w:r w:rsidR="00EB4316" w:rsidRPr="00BD0D4A">
              <w:rPr>
                <w:rFonts w:hint="eastAsia"/>
                <w:sz w:val="15"/>
                <w:szCs w:val="15"/>
              </w:rPr>
              <w:t>实</w:t>
            </w:r>
            <w:r w:rsidR="00EB4316" w:rsidRPr="00BD0D4A">
              <w:rPr>
                <w:sz w:val="15"/>
                <w:szCs w:val="15"/>
              </w:rPr>
              <w:t>心</w:t>
            </w:r>
            <w:r w:rsidR="00EB4316" w:rsidRPr="00BD0D4A">
              <w:rPr>
                <w:rFonts w:hint="eastAsia"/>
                <w:sz w:val="15"/>
                <w:szCs w:val="15"/>
              </w:rPr>
              <w:t>圆</w:t>
            </w:r>
            <w:r w:rsidR="00EB4316" w:rsidRPr="00BD0D4A">
              <w:rPr>
                <w:sz w:val="15"/>
                <w:szCs w:val="15"/>
              </w:rPr>
              <w:t>柱体</w:t>
            </w:r>
          </w:p>
          <w:p w:rsidR="00B6370B" w:rsidRPr="00BD0D4A" w:rsidRDefault="00EB4316" w:rsidP="00EB4316">
            <w:pPr>
              <w:jc w:val="center"/>
              <w:rPr>
                <w:sz w:val="15"/>
                <w:szCs w:val="15"/>
              </w:rPr>
            </w:pPr>
            <w:r w:rsidRPr="00BD0D4A">
              <w:rPr>
                <w:sz w:val="15"/>
                <w:szCs w:val="15"/>
              </w:rPr>
              <w:t>E2</w:t>
            </w:r>
            <w:r w:rsidR="00B6370B" w:rsidRPr="00BD0D4A">
              <w:rPr>
                <w:rFonts w:hint="eastAsia"/>
                <w:sz w:val="15"/>
                <w:szCs w:val="15"/>
              </w:rPr>
              <w:t>等级</w:t>
            </w:r>
          </w:p>
        </w:tc>
        <w:tc>
          <w:tcPr>
            <w:tcW w:w="1418" w:type="dxa"/>
            <w:vAlign w:val="center"/>
          </w:tcPr>
          <w:p w:rsidR="00B6370B" w:rsidRPr="000B2ABB" w:rsidRDefault="00EB4316"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B6370B" w:rsidRPr="000B2ABB" w:rsidRDefault="00EB4316" w:rsidP="00C14702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C14702">
              <w:rPr>
                <w:szCs w:val="21"/>
              </w:rPr>
              <w:t>19.11.18</w:t>
            </w:r>
          </w:p>
        </w:tc>
        <w:tc>
          <w:tcPr>
            <w:tcW w:w="709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6370B" w:rsidRPr="000B2ABB" w:rsidTr="00BD0D4A">
        <w:trPr>
          <w:trHeight w:val="546"/>
          <w:jc w:val="center"/>
        </w:trPr>
        <w:tc>
          <w:tcPr>
            <w:tcW w:w="988" w:type="dxa"/>
            <w:vAlign w:val="center"/>
          </w:tcPr>
          <w:p w:rsidR="00B6370B" w:rsidRPr="000B2ABB" w:rsidRDefault="0080236F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工艺技</w:t>
            </w:r>
            <w:r>
              <w:rPr>
                <w:szCs w:val="21"/>
              </w:rPr>
              <w:t>术部</w:t>
            </w:r>
          </w:p>
        </w:tc>
        <w:tc>
          <w:tcPr>
            <w:tcW w:w="1275" w:type="dxa"/>
            <w:vAlign w:val="center"/>
          </w:tcPr>
          <w:p w:rsidR="00B6370B" w:rsidRPr="000B2ABB" w:rsidRDefault="00EB4316" w:rsidP="00951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  <w:r>
              <w:rPr>
                <w:szCs w:val="21"/>
              </w:rPr>
              <w:t>秤</w:t>
            </w:r>
          </w:p>
        </w:tc>
        <w:tc>
          <w:tcPr>
            <w:tcW w:w="778" w:type="dxa"/>
            <w:vAlign w:val="center"/>
          </w:tcPr>
          <w:p w:rsidR="00B6370B" w:rsidRPr="000B2ABB" w:rsidRDefault="00EB4316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#</w:t>
            </w:r>
          </w:p>
        </w:tc>
        <w:tc>
          <w:tcPr>
            <w:tcW w:w="1207" w:type="dxa"/>
            <w:vAlign w:val="center"/>
          </w:tcPr>
          <w:p w:rsidR="00B6370B" w:rsidRPr="00F43533" w:rsidRDefault="00EB4316" w:rsidP="008A5A2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TGT-100</w:t>
            </w:r>
          </w:p>
        </w:tc>
        <w:tc>
          <w:tcPr>
            <w:tcW w:w="1984" w:type="dxa"/>
            <w:vAlign w:val="center"/>
          </w:tcPr>
          <w:p w:rsidR="00B6370B" w:rsidRPr="006D4813" w:rsidRDefault="001F78A1" w:rsidP="004060DF">
            <w:pPr>
              <w:jc w:val="center"/>
              <w:rPr>
                <w:szCs w:val="21"/>
              </w:rPr>
            </w:pPr>
            <w:r w:rsidRPr="001F78A1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Ⅲ</w:t>
            </w:r>
            <w:r w:rsidR="00EB4316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:rsidR="00B6370B" w:rsidRPr="00BD0D4A" w:rsidRDefault="00EB4316" w:rsidP="00EB4316">
            <w:pPr>
              <w:rPr>
                <w:sz w:val="15"/>
                <w:szCs w:val="15"/>
              </w:rPr>
            </w:pPr>
            <w:r w:rsidRPr="00BD0D4A">
              <w:rPr>
                <w:rFonts w:hint="eastAsia"/>
                <w:sz w:val="15"/>
                <w:szCs w:val="15"/>
              </w:rPr>
              <w:t>M1</w:t>
            </w:r>
            <w:r w:rsidRPr="00BD0D4A">
              <w:rPr>
                <w:rFonts w:hint="eastAsia"/>
                <w:sz w:val="15"/>
                <w:szCs w:val="15"/>
              </w:rPr>
              <w:t>级</w:t>
            </w:r>
            <w:r w:rsidRPr="00BD0D4A">
              <w:rPr>
                <w:sz w:val="15"/>
                <w:szCs w:val="15"/>
              </w:rPr>
              <w:t>公斤</w:t>
            </w:r>
            <w:r w:rsidRPr="00BD0D4A">
              <w:rPr>
                <w:rFonts w:hint="eastAsia"/>
                <w:sz w:val="15"/>
                <w:szCs w:val="15"/>
              </w:rPr>
              <w:t>砝</w:t>
            </w:r>
            <w:r w:rsidRPr="00BD0D4A">
              <w:rPr>
                <w:sz w:val="15"/>
                <w:szCs w:val="15"/>
              </w:rPr>
              <w:t>码</w:t>
            </w:r>
          </w:p>
          <w:p w:rsidR="00B6370B" w:rsidRPr="00BD0D4A" w:rsidRDefault="00EB4316" w:rsidP="000B2ABB">
            <w:pPr>
              <w:jc w:val="center"/>
              <w:rPr>
                <w:sz w:val="15"/>
                <w:szCs w:val="15"/>
              </w:rPr>
            </w:pPr>
            <w:r w:rsidRPr="00BD0D4A">
              <w:rPr>
                <w:rFonts w:hint="eastAsia"/>
                <w:sz w:val="15"/>
                <w:szCs w:val="15"/>
              </w:rPr>
              <w:t>M</w:t>
            </w:r>
            <w:r w:rsidRPr="00BD0D4A">
              <w:rPr>
                <w:sz w:val="15"/>
                <w:szCs w:val="15"/>
              </w:rPr>
              <w:t>1</w:t>
            </w:r>
            <w:r w:rsidRPr="00BD0D4A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418" w:type="dxa"/>
            <w:vAlign w:val="center"/>
          </w:tcPr>
          <w:p w:rsidR="00B6370B" w:rsidRPr="000B2ABB" w:rsidRDefault="00EB4316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B6370B" w:rsidRPr="000B2ABB" w:rsidRDefault="00B84FC8" w:rsidP="00EB43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2019.11.18</w:t>
            </w:r>
          </w:p>
        </w:tc>
        <w:tc>
          <w:tcPr>
            <w:tcW w:w="709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56739" w:rsidRPr="000B2ABB" w:rsidTr="00BD0D4A">
        <w:trPr>
          <w:trHeight w:val="1115"/>
          <w:jc w:val="center"/>
        </w:trPr>
        <w:tc>
          <w:tcPr>
            <w:tcW w:w="988" w:type="dxa"/>
            <w:vAlign w:val="center"/>
          </w:tcPr>
          <w:p w:rsidR="00556739" w:rsidRPr="000B2ABB" w:rsidRDefault="00556739" w:rsidP="00556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管理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275" w:type="dxa"/>
            <w:vAlign w:val="center"/>
          </w:tcPr>
          <w:p w:rsidR="00556739" w:rsidRPr="000B2ABB" w:rsidRDefault="00556739" w:rsidP="00556739">
            <w:pPr>
              <w:rPr>
                <w:color w:val="000000"/>
                <w:szCs w:val="21"/>
              </w:rPr>
            </w:pPr>
            <w:r w:rsidRPr="000B2ABB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摩擦系数测定仪</w:t>
            </w:r>
          </w:p>
        </w:tc>
        <w:tc>
          <w:tcPr>
            <w:tcW w:w="778" w:type="dxa"/>
            <w:vAlign w:val="center"/>
          </w:tcPr>
          <w:p w:rsidR="00556739" w:rsidRPr="000B2ABB" w:rsidRDefault="00556739" w:rsidP="005567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BJGM4130401</w:t>
            </w:r>
          </w:p>
        </w:tc>
        <w:tc>
          <w:tcPr>
            <w:tcW w:w="1207" w:type="dxa"/>
            <w:vAlign w:val="center"/>
          </w:tcPr>
          <w:p w:rsidR="00556739" w:rsidRPr="000B2ABB" w:rsidRDefault="00556739" w:rsidP="008A5A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GM-4</w:t>
            </w:r>
          </w:p>
        </w:tc>
        <w:tc>
          <w:tcPr>
            <w:tcW w:w="1984" w:type="dxa"/>
            <w:vAlign w:val="center"/>
          </w:tcPr>
          <w:p w:rsidR="00556739" w:rsidRPr="001F78A1" w:rsidRDefault="00E02F33" w:rsidP="004060DF"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Cs w:val="21"/>
              </w:rPr>
              <w:t>Urel</w:t>
            </w:r>
            <w:proofErr w:type="spellEnd"/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color w:val="000000"/>
                <w:szCs w:val="21"/>
              </w:rPr>
              <w:t>0.8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k=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556739" w:rsidRPr="00BD0D4A" w:rsidRDefault="00556739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检</w:t>
            </w:r>
            <w:r w:rsidRPr="00BD0D4A">
              <w:rPr>
                <w:color w:val="000000"/>
                <w:sz w:val="15"/>
                <w:szCs w:val="15"/>
              </w:rPr>
              <w:t>准测力检具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D0D4A">
              <w:rPr>
                <w:color w:val="000000"/>
                <w:sz w:val="15"/>
                <w:szCs w:val="15"/>
              </w:rPr>
              <w:t>M1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级</w:t>
            </w:r>
          </w:p>
          <w:p w:rsidR="00556739" w:rsidRPr="00BD0D4A" w:rsidRDefault="00E02F33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钢直尺</w:t>
            </w:r>
            <w:r w:rsidRPr="00BD0D4A">
              <w:rPr>
                <w:color w:val="000000"/>
                <w:sz w:val="15"/>
                <w:szCs w:val="15"/>
              </w:rPr>
              <w:t>MPE</w:t>
            </w:r>
            <w:r w:rsidR="00556739" w:rsidRPr="00BD0D4A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±0.1</w:t>
            </w:r>
            <w:r w:rsidR="00556739" w:rsidRPr="00BD0D4A">
              <w:rPr>
                <w:rFonts w:ascii="微软雅黑" w:eastAsia="微软雅黑" w:hAnsi="微软雅黑"/>
                <w:color w:val="333333"/>
                <w:sz w:val="15"/>
                <w:szCs w:val="15"/>
                <w:shd w:val="clear" w:color="auto" w:fill="FFFFFF"/>
              </w:rPr>
              <w:t xml:space="preserve">mm </w:t>
            </w:r>
          </w:p>
          <w:p w:rsidR="00556739" w:rsidRPr="00BD0D4A" w:rsidRDefault="00556739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电子秒</w:t>
            </w:r>
            <w:r w:rsidRPr="00BD0D4A">
              <w:rPr>
                <w:color w:val="000000"/>
                <w:sz w:val="15"/>
                <w:szCs w:val="15"/>
              </w:rPr>
              <w:t>表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分</w:t>
            </w:r>
            <w:r w:rsidRPr="00BD0D4A">
              <w:rPr>
                <w:color w:val="000000"/>
                <w:sz w:val="15"/>
                <w:szCs w:val="15"/>
              </w:rPr>
              <w:t>度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值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1418" w:type="dxa"/>
            <w:vAlign w:val="center"/>
          </w:tcPr>
          <w:p w:rsidR="00556739" w:rsidRPr="000B2ABB" w:rsidRDefault="00556739" w:rsidP="00556739">
            <w:pPr>
              <w:rPr>
                <w:color w:val="000000"/>
              </w:rPr>
            </w:pPr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556739" w:rsidRPr="000B2ABB" w:rsidRDefault="00556739" w:rsidP="005567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2019.11.18</w:t>
            </w:r>
          </w:p>
        </w:tc>
        <w:tc>
          <w:tcPr>
            <w:tcW w:w="709" w:type="dxa"/>
            <w:vAlign w:val="center"/>
          </w:tcPr>
          <w:p w:rsidR="00556739" w:rsidRPr="000B2ABB" w:rsidRDefault="00556739" w:rsidP="00556739">
            <w:pPr>
              <w:jc w:val="center"/>
              <w:rPr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56739" w:rsidRPr="000B2ABB" w:rsidTr="00BD0D4A">
        <w:trPr>
          <w:trHeight w:val="858"/>
          <w:jc w:val="center"/>
        </w:trPr>
        <w:tc>
          <w:tcPr>
            <w:tcW w:w="988" w:type="dxa"/>
            <w:vAlign w:val="center"/>
          </w:tcPr>
          <w:p w:rsidR="00556739" w:rsidRPr="000B2ABB" w:rsidRDefault="00556739" w:rsidP="00556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管理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275" w:type="dxa"/>
            <w:vAlign w:val="center"/>
          </w:tcPr>
          <w:p w:rsidR="00556739" w:rsidRPr="000B2ABB" w:rsidRDefault="00556739" w:rsidP="0055673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红外</w:t>
            </w:r>
            <w:r>
              <w:rPr>
                <w:color w:val="000000"/>
                <w:szCs w:val="21"/>
              </w:rPr>
              <w:t>线快速</w:t>
            </w:r>
            <w:r>
              <w:rPr>
                <w:rFonts w:hint="eastAsia"/>
                <w:color w:val="000000"/>
                <w:szCs w:val="21"/>
              </w:rPr>
              <w:t>水</w:t>
            </w:r>
            <w:r>
              <w:rPr>
                <w:color w:val="000000"/>
                <w:szCs w:val="21"/>
              </w:rPr>
              <w:t>分测定仪</w:t>
            </w:r>
          </w:p>
        </w:tc>
        <w:tc>
          <w:tcPr>
            <w:tcW w:w="778" w:type="dxa"/>
            <w:vAlign w:val="center"/>
          </w:tcPr>
          <w:p w:rsidR="00556739" w:rsidRPr="000B2ABB" w:rsidRDefault="00556739" w:rsidP="0055673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140533701</w:t>
            </w:r>
          </w:p>
        </w:tc>
        <w:tc>
          <w:tcPr>
            <w:tcW w:w="1207" w:type="dxa"/>
            <w:vAlign w:val="center"/>
          </w:tcPr>
          <w:p w:rsidR="00556739" w:rsidRPr="000B2ABB" w:rsidRDefault="00E02F33" w:rsidP="008A5A2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SFY-60</w:t>
            </w:r>
          </w:p>
        </w:tc>
        <w:tc>
          <w:tcPr>
            <w:tcW w:w="1984" w:type="dxa"/>
            <w:vAlign w:val="center"/>
          </w:tcPr>
          <w:p w:rsidR="00556739" w:rsidRPr="008F1201" w:rsidRDefault="001F78A1" w:rsidP="004060DF">
            <w:pPr>
              <w:jc w:val="center"/>
              <w:rPr>
                <w:szCs w:val="21"/>
              </w:rPr>
            </w:pPr>
            <w:r w:rsidRPr="001F78A1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Ⅲ</w:t>
            </w:r>
            <w:r w:rsidR="00556739" w:rsidRPr="008F1201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:rsidR="00556739" w:rsidRPr="00BD0D4A" w:rsidRDefault="00556739" w:rsidP="00556739">
            <w:pPr>
              <w:jc w:val="center"/>
              <w:rPr>
                <w:sz w:val="15"/>
                <w:szCs w:val="15"/>
              </w:rPr>
            </w:pPr>
            <w:r w:rsidRPr="00BD0D4A">
              <w:rPr>
                <w:rFonts w:hint="eastAsia"/>
                <w:sz w:val="15"/>
                <w:szCs w:val="15"/>
              </w:rPr>
              <w:t>砝码</w:t>
            </w:r>
            <w:r w:rsidRPr="00BD0D4A">
              <w:rPr>
                <w:rFonts w:hint="eastAsia"/>
                <w:sz w:val="15"/>
                <w:szCs w:val="15"/>
              </w:rPr>
              <w:t>/</w:t>
            </w:r>
            <w:r w:rsidRPr="00BD0D4A">
              <w:rPr>
                <w:rFonts w:hint="eastAsia"/>
                <w:sz w:val="15"/>
                <w:szCs w:val="15"/>
              </w:rPr>
              <w:t>实</w:t>
            </w:r>
            <w:r w:rsidRPr="00BD0D4A">
              <w:rPr>
                <w:sz w:val="15"/>
                <w:szCs w:val="15"/>
              </w:rPr>
              <w:t>心</w:t>
            </w:r>
            <w:r w:rsidRPr="00BD0D4A">
              <w:rPr>
                <w:rFonts w:hint="eastAsia"/>
                <w:sz w:val="15"/>
                <w:szCs w:val="15"/>
              </w:rPr>
              <w:t>圆</w:t>
            </w:r>
            <w:r w:rsidRPr="00BD0D4A">
              <w:rPr>
                <w:sz w:val="15"/>
                <w:szCs w:val="15"/>
              </w:rPr>
              <w:t>柱体</w:t>
            </w:r>
          </w:p>
          <w:p w:rsidR="00556739" w:rsidRPr="00BD0D4A" w:rsidRDefault="00556739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sz w:val="15"/>
                <w:szCs w:val="15"/>
              </w:rPr>
              <w:t>E2</w:t>
            </w:r>
            <w:r w:rsidRPr="00BD0D4A">
              <w:rPr>
                <w:rFonts w:hint="eastAsia"/>
                <w:sz w:val="15"/>
                <w:szCs w:val="15"/>
              </w:rPr>
              <w:t>等级</w:t>
            </w:r>
            <w:r w:rsidRPr="00BD0D4A"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56739" w:rsidRPr="000B2ABB" w:rsidRDefault="00556739" w:rsidP="00556739"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556739" w:rsidRPr="000B2ABB" w:rsidRDefault="00556739" w:rsidP="005567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2019.11.18</w:t>
            </w:r>
          </w:p>
        </w:tc>
        <w:tc>
          <w:tcPr>
            <w:tcW w:w="709" w:type="dxa"/>
            <w:vAlign w:val="center"/>
          </w:tcPr>
          <w:p w:rsidR="00556739" w:rsidRPr="000B2ABB" w:rsidRDefault="00556739" w:rsidP="00556739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56739" w:rsidRPr="000B2ABB" w:rsidTr="00BD0D4A">
        <w:trPr>
          <w:trHeight w:val="568"/>
          <w:jc w:val="center"/>
        </w:trPr>
        <w:tc>
          <w:tcPr>
            <w:tcW w:w="988" w:type="dxa"/>
            <w:vAlign w:val="center"/>
          </w:tcPr>
          <w:p w:rsidR="00556739" w:rsidRPr="000B2ABB" w:rsidRDefault="00556739" w:rsidP="00556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管理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275" w:type="dxa"/>
            <w:vAlign w:val="center"/>
          </w:tcPr>
          <w:p w:rsidR="00556739" w:rsidRPr="000B2ABB" w:rsidRDefault="00556739" w:rsidP="0055673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纸</w:t>
            </w:r>
            <w:r>
              <w:rPr>
                <w:color w:val="000000"/>
                <w:szCs w:val="21"/>
              </w:rPr>
              <w:t>板挺度测定仪</w:t>
            </w:r>
          </w:p>
        </w:tc>
        <w:tc>
          <w:tcPr>
            <w:tcW w:w="778" w:type="dxa"/>
            <w:vAlign w:val="center"/>
          </w:tcPr>
          <w:p w:rsidR="00556739" w:rsidRPr="000B2ABB" w:rsidRDefault="00556739" w:rsidP="0055673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114</w:t>
            </w:r>
          </w:p>
        </w:tc>
        <w:tc>
          <w:tcPr>
            <w:tcW w:w="1207" w:type="dxa"/>
            <w:vAlign w:val="center"/>
          </w:tcPr>
          <w:p w:rsidR="00556739" w:rsidRPr="000B2ABB" w:rsidRDefault="00556739" w:rsidP="008A5A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J-TDY500A</w:t>
            </w:r>
          </w:p>
        </w:tc>
        <w:tc>
          <w:tcPr>
            <w:tcW w:w="1984" w:type="dxa"/>
            <w:vAlign w:val="center"/>
          </w:tcPr>
          <w:p w:rsidR="00556739" w:rsidRPr="000B2ABB" w:rsidRDefault="00EA6F2A" w:rsidP="004060D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color w:val="000000"/>
                <w:szCs w:val="21"/>
              </w:rPr>
              <w:t>0.10g(k=2)</w:t>
            </w:r>
          </w:p>
        </w:tc>
        <w:tc>
          <w:tcPr>
            <w:tcW w:w="1701" w:type="dxa"/>
            <w:vAlign w:val="center"/>
          </w:tcPr>
          <w:p w:rsidR="00556739" w:rsidRPr="00BD0D4A" w:rsidRDefault="00556739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电子</w:t>
            </w:r>
            <w:r w:rsidRPr="00BD0D4A">
              <w:rPr>
                <w:color w:val="000000"/>
                <w:sz w:val="15"/>
                <w:szCs w:val="15"/>
              </w:rPr>
              <w:t>天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平</w:t>
            </w:r>
            <w:r w:rsidRPr="00BD0D4A">
              <w:rPr>
                <w:color w:val="000000"/>
                <w:sz w:val="15"/>
                <w:szCs w:val="15"/>
              </w:rPr>
              <w:t>/PL1502E102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测</w:t>
            </w:r>
            <w:r w:rsidRPr="00BD0D4A">
              <w:rPr>
                <w:color w:val="000000"/>
                <w:sz w:val="15"/>
                <w:szCs w:val="15"/>
              </w:rPr>
              <w:t>量范围：（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0</w:t>
            </w:r>
            <w:r w:rsidRPr="00BD0D4A">
              <w:rPr>
                <w:color w:val="000000"/>
                <w:sz w:val="15"/>
                <w:szCs w:val="15"/>
              </w:rPr>
              <w:t>~600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）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 xml:space="preserve">g </w:t>
            </w:r>
          </w:p>
          <w:p w:rsidR="00556739" w:rsidRPr="00BD0D4A" w:rsidRDefault="00556739" w:rsidP="00556739">
            <w:pPr>
              <w:rPr>
                <w:color w:val="000000"/>
                <w:sz w:val="15"/>
                <w:szCs w:val="15"/>
              </w:rPr>
            </w:pPr>
            <w:r w:rsidRPr="00BD0D4A">
              <w:rPr>
                <w:color w:val="000000"/>
                <w:sz w:val="15"/>
                <w:szCs w:val="15"/>
              </w:rPr>
              <w:t>d:0.01g</w:t>
            </w:r>
          </w:p>
        </w:tc>
        <w:tc>
          <w:tcPr>
            <w:tcW w:w="1418" w:type="dxa"/>
            <w:vAlign w:val="center"/>
          </w:tcPr>
          <w:p w:rsidR="00556739" w:rsidRPr="000B2ABB" w:rsidRDefault="00556739" w:rsidP="00556739">
            <w:pPr>
              <w:rPr>
                <w:color w:val="000000"/>
              </w:rPr>
            </w:pPr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556739" w:rsidRPr="000B2ABB" w:rsidRDefault="00556739" w:rsidP="00556739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2019.11.18</w:t>
            </w:r>
          </w:p>
        </w:tc>
        <w:tc>
          <w:tcPr>
            <w:tcW w:w="709" w:type="dxa"/>
            <w:vAlign w:val="center"/>
          </w:tcPr>
          <w:p w:rsidR="00556739" w:rsidRPr="000B2ABB" w:rsidRDefault="00556739" w:rsidP="00556739">
            <w:pPr>
              <w:jc w:val="center"/>
              <w:rPr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56739" w:rsidRPr="000B2ABB" w:rsidTr="00BD0D4A">
        <w:trPr>
          <w:trHeight w:val="774"/>
          <w:jc w:val="center"/>
        </w:trPr>
        <w:tc>
          <w:tcPr>
            <w:tcW w:w="988" w:type="dxa"/>
            <w:vAlign w:val="center"/>
          </w:tcPr>
          <w:p w:rsidR="00556739" w:rsidRPr="000B2ABB" w:rsidRDefault="00226E6E" w:rsidP="0055673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管理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275" w:type="dxa"/>
            <w:vAlign w:val="center"/>
          </w:tcPr>
          <w:p w:rsidR="00556739" w:rsidRPr="000B2ABB" w:rsidRDefault="00226E6E" w:rsidP="00226E6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液</w:t>
            </w:r>
            <w:r>
              <w:rPr>
                <w:rFonts w:ascii="宋体"/>
                <w:szCs w:val="21"/>
              </w:rPr>
              <w:t>相</w:t>
            </w:r>
            <w:r>
              <w:rPr>
                <w:rFonts w:ascii="宋体" w:hint="eastAsia"/>
                <w:szCs w:val="21"/>
              </w:rPr>
              <w:t>色</w:t>
            </w:r>
            <w:r>
              <w:rPr>
                <w:rFonts w:ascii="宋体"/>
                <w:szCs w:val="21"/>
              </w:rPr>
              <w:t>谱</w:t>
            </w:r>
            <w:r>
              <w:rPr>
                <w:rFonts w:ascii="宋体" w:hint="eastAsia"/>
                <w:szCs w:val="21"/>
              </w:rPr>
              <w:t>仪</w:t>
            </w:r>
          </w:p>
        </w:tc>
        <w:tc>
          <w:tcPr>
            <w:tcW w:w="778" w:type="dxa"/>
            <w:vAlign w:val="center"/>
          </w:tcPr>
          <w:p w:rsidR="00556739" w:rsidRPr="000B2ABB" w:rsidRDefault="00226E6E" w:rsidP="005567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LC-1556</w:t>
            </w:r>
          </w:p>
        </w:tc>
        <w:tc>
          <w:tcPr>
            <w:tcW w:w="1207" w:type="dxa"/>
            <w:vAlign w:val="center"/>
          </w:tcPr>
          <w:p w:rsidR="00556739" w:rsidRPr="000B2ABB" w:rsidRDefault="00226E6E" w:rsidP="008A5A2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LC-2010</w:t>
            </w:r>
          </w:p>
        </w:tc>
        <w:tc>
          <w:tcPr>
            <w:tcW w:w="1984" w:type="dxa"/>
            <w:vAlign w:val="center"/>
          </w:tcPr>
          <w:p w:rsidR="00EE7117" w:rsidRPr="00EE7117" w:rsidRDefault="00E02F33" w:rsidP="004060DF">
            <w:pPr>
              <w:jc w:val="center"/>
              <w:rPr>
                <w:color w:val="000000"/>
                <w:sz w:val="18"/>
                <w:szCs w:val="18"/>
              </w:rPr>
            </w:pPr>
            <w:r w:rsidRPr="00EE7117">
              <w:rPr>
                <w:rFonts w:hint="eastAsia"/>
                <w:color w:val="000000"/>
                <w:sz w:val="18"/>
                <w:szCs w:val="18"/>
              </w:rPr>
              <w:t>定量重复性≤</w:t>
            </w:r>
            <w:r w:rsidR="00EE7117" w:rsidRPr="00EE7117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EE7117" w:rsidRPr="00EE7117">
              <w:rPr>
                <w:color w:val="000000"/>
                <w:sz w:val="18"/>
                <w:szCs w:val="18"/>
              </w:rPr>
              <w:t>.0</w:t>
            </w:r>
            <w:r w:rsidR="00EE7117" w:rsidRPr="00EE7117">
              <w:rPr>
                <w:rFonts w:hint="eastAsia"/>
                <w:color w:val="000000"/>
                <w:sz w:val="18"/>
                <w:szCs w:val="18"/>
              </w:rPr>
              <w:t>%</w:t>
            </w:r>
          </w:p>
          <w:p w:rsidR="00EE7117" w:rsidRPr="00EE7117" w:rsidRDefault="00EE7117" w:rsidP="004060D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E7117">
              <w:rPr>
                <w:color w:val="000000"/>
                <w:sz w:val="18"/>
                <w:szCs w:val="18"/>
              </w:rPr>
              <w:t>基线噪声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>≤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E7117">
              <w:rPr>
                <w:color w:val="000000"/>
                <w:sz w:val="18"/>
                <w:szCs w:val="18"/>
              </w:rPr>
              <w:t>0</w:t>
            </w:r>
            <w:r w:rsidRPr="00EE7117">
              <w:rPr>
                <w:rFonts w:hint="eastAsia"/>
                <w:color w:val="000000"/>
                <w:sz w:val="18"/>
                <w:szCs w:val="18"/>
                <w:vertAlign w:val="superscript"/>
              </w:rPr>
              <w:t>-</w:t>
            </w:r>
            <w:r w:rsidRPr="00EE7117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  <w:p w:rsidR="00EE7117" w:rsidRPr="00EE7117" w:rsidRDefault="00EE7117" w:rsidP="004060D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E7117">
              <w:rPr>
                <w:color w:val="000000"/>
                <w:sz w:val="18"/>
                <w:szCs w:val="18"/>
              </w:rPr>
              <w:t>基线漂移</w:t>
            </w:r>
            <w:r w:rsidRPr="00EE7117">
              <w:rPr>
                <w:color w:val="000000"/>
                <w:sz w:val="18"/>
                <w:szCs w:val="18"/>
              </w:rPr>
              <w:t>≤5×10</w:t>
            </w:r>
            <w:r w:rsidRPr="00EE7117">
              <w:rPr>
                <w:rFonts w:hint="eastAsia"/>
                <w:color w:val="000000"/>
                <w:sz w:val="18"/>
                <w:szCs w:val="18"/>
                <w:vertAlign w:val="superscript"/>
              </w:rPr>
              <w:t>-</w:t>
            </w:r>
            <w:r w:rsidRPr="00EE7117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  <w:p w:rsidR="00EE7117" w:rsidRPr="00EE7117" w:rsidRDefault="00EE7117" w:rsidP="004060D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E7117">
              <w:rPr>
                <w:color w:val="000000"/>
                <w:sz w:val="18"/>
                <w:szCs w:val="18"/>
              </w:rPr>
              <w:t>最小检测浓度</w:t>
            </w:r>
            <w:r w:rsidRPr="00EE7117">
              <w:rPr>
                <w:color w:val="000000"/>
                <w:sz w:val="18"/>
                <w:szCs w:val="18"/>
              </w:rPr>
              <w:t>≤5×10</w:t>
            </w:r>
            <w:r w:rsidRPr="00EE7117">
              <w:rPr>
                <w:rFonts w:hint="eastAsia"/>
                <w:color w:val="000000"/>
                <w:sz w:val="18"/>
                <w:szCs w:val="18"/>
                <w:vertAlign w:val="superscript"/>
              </w:rPr>
              <w:t>-</w:t>
            </w:r>
            <w:r w:rsidRPr="00EE7117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  <w:p w:rsidR="00556739" w:rsidRPr="000B2ABB" w:rsidRDefault="003C38BB" w:rsidP="004060DF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EE7117">
              <w:rPr>
                <w:rFonts w:hint="eastAsia"/>
                <w:color w:val="000000"/>
                <w:sz w:val="18"/>
                <w:szCs w:val="18"/>
              </w:rPr>
              <w:t>Urel</w:t>
            </w:r>
            <w:proofErr w:type="spellEnd"/>
            <w:r w:rsidRPr="00EE7117">
              <w:rPr>
                <w:rFonts w:hint="eastAsia"/>
                <w:color w:val="000000"/>
                <w:sz w:val="18"/>
                <w:szCs w:val="18"/>
              </w:rPr>
              <w:t>=4</w:t>
            </w:r>
            <w:r w:rsidRPr="00EE7117">
              <w:rPr>
                <w:color w:val="000000"/>
                <w:sz w:val="18"/>
                <w:szCs w:val="18"/>
              </w:rPr>
              <w:t>.4</w:t>
            </w:r>
            <w:r w:rsidRPr="00EE7117">
              <w:rPr>
                <w:rFonts w:hint="eastAsia"/>
                <w:color w:val="000000"/>
                <w:sz w:val="18"/>
                <w:szCs w:val="18"/>
              </w:rPr>
              <w:t>% (</w:t>
            </w:r>
            <w:r w:rsidRPr="00EE7117">
              <w:rPr>
                <w:color w:val="000000"/>
                <w:sz w:val="18"/>
                <w:szCs w:val="18"/>
              </w:rPr>
              <w:t>k=2)</w:t>
            </w:r>
          </w:p>
        </w:tc>
        <w:tc>
          <w:tcPr>
            <w:tcW w:w="1701" w:type="dxa"/>
            <w:vAlign w:val="center"/>
          </w:tcPr>
          <w:p w:rsidR="00556739" w:rsidRPr="00BD0D4A" w:rsidRDefault="00226E6E" w:rsidP="00556739">
            <w:pPr>
              <w:jc w:val="center"/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甲醇</w:t>
            </w:r>
            <w:r w:rsidRPr="00BD0D4A">
              <w:rPr>
                <w:color w:val="000000"/>
                <w:sz w:val="15"/>
                <w:szCs w:val="15"/>
              </w:rPr>
              <w:t>标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准</w:t>
            </w:r>
            <w:r w:rsidRPr="00BD0D4A">
              <w:rPr>
                <w:color w:val="000000"/>
                <w:sz w:val="15"/>
                <w:szCs w:val="15"/>
              </w:rPr>
              <w:t>溶液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/GBW</w:t>
            </w:r>
            <w:r w:rsidRPr="00BD0D4A">
              <w:rPr>
                <w:color w:val="000000"/>
                <w:sz w:val="15"/>
                <w:szCs w:val="15"/>
              </w:rPr>
              <w:t>(E)130167</w:t>
            </w:r>
          </w:p>
          <w:p w:rsidR="00226E6E" w:rsidRPr="00BD0D4A" w:rsidRDefault="00226E6E" w:rsidP="00556739">
            <w:pPr>
              <w:jc w:val="center"/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Urel=4% (</w:t>
            </w:r>
            <w:r w:rsidRPr="00BD0D4A">
              <w:rPr>
                <w:color w:val="000000"/>
                <w:sz w:val="15"/>
                <w:szCs w:val="15"/>
              </w:rPr>
              <w:t>k=2)</w:t>
            </w:r>
          </w:p>
        </w:tc>
        <w:tc>
          <w:tcPr>
            <w:tcW w:w="1418" w:type="dxa"/>
            <w:vAlign w:val="center"/>
          </w:tcPr>
          <w:p w:rsidR="00556739" w:rsidRPr="000B2ABB" w:rsidRDefault="00226E6E" w:rsidP="00556739">
            <w:pPr>
              <w:rPr>
                <w:color w:val="000000"/>
              </w:rPr>
            </w:pPr>
            <w:r>
              <w:rPr>
                <w:rFonts w:hint="eastAsia"/>
              </w:rPr>
              <w:t>广东省汕</w:t>
            </w:r>
            <w:r>
              <w:t>头市质量计量监</w:t>
            </w:r>
            <w:r>
              <w:rPr>
                <w:rFonts w:hint="eastAsia"/>
              </w:rPr>
              <w:t>督</w:t>
            </w:r>
            <w:r>
              <w:t>检测所</w:t>
            </w:r>
          </w:p>
        </w:tc>
        <w:tc>
          <w:tcPr>
            <w:tcW w:w="992" w:type="dxa"/>
            <w:vAlign w:val="center"/>
          </w:tcPr>
          <w:p w:rsidR="00556739" w:rsidRPr="000B2ABB" w:rsidRDefault="00556739" w:rsidP="0014706C">
            <w:pPr>
              <w:jc w:val="center"/>
              <w:rPr>
                <w:color w:val="000000"/>
                <w:szCs w:val="21"/>
              </w:rPr>
            </w:pPr>
            <w:r w:rsidRPr="000B2ABB">
              <w:rPr>
                <w:color w:val="000000"/>
                <w:szCs w:val="21"/>
              </w:rPr>
              <w:t>201</w:t>
            </w:r>
            <w:r w:rsidR="0014706C">
              <w:rPr>
                <w:color w:val="000000"/>
                <w:szCs w:val="21"/>
              </w:rPr>
              <w:t>9.03.18</w:t>
            </w:r>
          </w:p>
        </w:tc>
        <w:tc>
          <w:tcPr>
            <w:tcW w:w="709" w:type="dxa"/>
            <w:vAlign w:val="center"/>
          </w:tcPr>
          <w:p w:rsidR="00556739" w:rsidRPr="000B2ABB" w:rsidRDefault="00556739" w:rsidP="00556739">
            <w:pPr>
              <w:jc w:val="center"/>
              <w:rPr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E4AFA" w:rsidRPr="000B2ABB" w:rsidTr="00BD0D4A">
        <w:trPr>
          <w:trHeight w:val="774"/>
          <w:jc w:val="center"/>
        </w:trPr>
        <w:tc>
          <w:tcPr>
            <w:tcW w:w="988" w:type="dxa"/>
            <w:vAlign w:val="center"/>
          </w:tcPr>
          <w:p w:rsidR="00FE4AFA" w:rsidRDefault="00FE4AFA" w:rsidP="00556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检测中心</w:t>
            </w:r>
          </w:p>
        </w:tc>
        <w:tc>
          <w:tcPr>
            <w:tcW w:w="1275" w:type="dxa"/>
            <w:vAlign w:val="center"/>
          </w:tcPr>
          <w:p w:rsidR="00FE4AFA" w:rsidRDefault="00FE4AFA" w:rsidP="00226E6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白度测定仪</w:t>
            </w:r>
          </w:p>
        </w:tc>
        <w:tc>
          <w:tcPr>
            <w:tcW w:w="778" w:type="dxa"/>
            <w:vAlign w:val="center"/>
          </w:tcPr>
          <w:p w:rsidR="00FE4AFA" w:rsidRDefault="00FE4AFA" w:rsidP="005567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A</w:t>
            </w:r>
            <w:r>
              <w:rPr>
                <w:rFonts w:ascii="宋体"/>
                <w:szCs w:val="21"/>
              </w:rPr>
              <w:t>1059</w:t>
            </w:r>
          </w:p>
        </w:tc>
        <w:tc>
          <w:tcPr>
            <w:tcW w:w="1207" w:type="dxa"/>
            <w:vAlign w:val="center"/>
          </w:tcPr>
          <w:p w:rsidR="00FE4AFA" w:rsidRDefault="00FE4AFA" w:rsidP="008A5A2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Y</w:t>
            </w:r>
            <w:r>
              <w:rPr>
                <w:rFonts w:ascii="宋体"/>
                <w:szCs w:val="21"/>
              </w:rPr>
              <w:t>Q-Z-48B</w:t>
            </w:r>
          </w:p>
        </w:tc>
        <w:tc>
          <w:tcPr>
            <w:tcW w:w="1984" w:type="dxa"/>
            <w:vAlign w:val="center"/>
          </w:tcPr>
          <w:p w:rsidR="00FE4AFA" w:rsidRDefault="00EE7117" w:rsidP="004060D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.0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color w:val="000000"/>
                <w:szCs w:val="21"/>
              </w:rPr>
              <w:t xml:space="preserve"> </w:t>
            </w:r>
            <w:r w:rsidR="00FE4AFA">
              <w:rPr>
                <w:rFonts w:hint="eastAsia"/>
                <w:color w:val="000000"/>
                <w:szCs w:val="21"/>
              </w:rPr>
              <w:t>U</w:t>
            </w:r>
            <w:r w:rsidR="00FE4AFA">
              <w:rPr>
                <w:color w:val="000000"/>
                <w:szCs w:val="21"/>
              </w:rPr>
              <w:t>=2.1,k</w:t>
            </w:r>
            <w:r w:rsidR="00FE4AFA">
              <w:rPr>
                <w:rFonts w:hint="eastAsia"/>
                <w:color w:val="000000"/>
                <w:szCs w:val="21"/>
              </w:rPr>
              <w:t>=</w:t>
            </w:r>
            <w:r w:rsidR="00FE4AFA">
              <w:rPr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E4AFA" w:rsidRPr="00BD0D4A" w:rsidRDefault="00FE4AFA" w:rsidP="00556739">
            <w:pPr>
              <w:jc w:val="center"/>
              <w:rPr>
                <w:color w:val="000000"/>
                <w:sz w:val="15"/>
                <w:szCs w:val="15"/>
              </w:rPr>
            </w:pPr>
            <w:r w:rsidRPr="00BD0D4A">
              <w:rPr>
                <w:rFonts w:hint="eastAsia"/>
                <w:color w:val="000000"/>
                <w:sz w:val="15"/>
                <w:szCs w:val="15"/>
              </w:rPr>
              <w:t>系列标准白板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/</w:t>
            </w:r>
            <w:r w:rsidRPr="00BD0D4A">
              <w:rPr>
                <w:rFonts w:hint="eastAsia"/>
                <w:color w:val="000000"/>
                <w:sz w:val="15"/>
                <w:szCs w:val="15"/>
              </w:rPr>
              <w:t>陶瓷</w:t>
            </w:r>
          </w:p>
          <w:p w:rsidR="00FE4AFA" w:rsidRPr="00BD0D4A" w:rsidRDefault="00FE4AFA" w:rsidP="00556739">
            <w:pPr>
              <w:jc w:val="center"/>
              <w:rPr>
                <w:color w:val="000000"/>
                <w:sz w:val="15"/>
                <w:szCs w:val="15"/>
              </w:rPr>
            </w:pPr>
            <w:r w:rsidRPr="00BD0D4A">
              <w:rPr>
                <w:color w:val="000000"/>
                <w:sz w:val="15"/>
                <w:szCs w:val="15"/>
              </w:rPr>
              <w:t>标准板</w:t>
            </w:r>
          </w:p>
        </w:tc>
        <w:tc>
          <w:tcPr>
            <w:tcW w:w="1418" w:type="dxa"/>
            <w:vAlign w:val="center"/>
          </w:tcPr>
          <w:p w:rsidR="00FE4AFA" w:rsidRDefault="00FE4AFA" w:rsidP="00556739"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992" w:type="dxa"/>
            <w:vAlign w:val="center"/>
          </w:tcPr>
          <w:p w:rsidR="00FE4AFA" w:rsidRPr="000B2ABB" w:rsidRDefault="00FE4AFA" w:rsidP="0014706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020.3.4</w:t>
            </w:r>
          </w:p>
        </w:tc>
        <w:tc>
          <w:tcPr>
            <w:tcW w:w="709" w:type="dxa"/>
            <w:vAlign w:val="center"/>
          </w:tcPr>
          <w:p w:rsidR="00FE4AFA" w:rsidRPr="000B2ABB" w:rsidRDefault="00FE4AFA" w:rsidP="00556739">
            <w:pPr>
              <w:jc w:val="center"/>
              <w:rPr>
                <w:rFonts w:ascii="宋体" w:hAns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56739" w:rsidRPr="000B2ABB" w:rsidTr="00665368">
        <w:trPr>
          <w:trHeight w:val="1795"/>
          <w:jc w:val="center"/>
        </w:trPr>
        <w:tc>
          <w:tcPr>
            <w:tcW w:w="11052" w:type="dxa"/>
            <w:gridSpan w:val="9"/>
          </w:tcPr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556739" w:rsidRPr="00BD0D4A" w:rsidRDefault="00556739" w:rsidP="00BD0D4A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 w:val="18"/>
                <w:szCs w:val="18"/>
              </w:rPr>
            </w:pP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公司已制定《计量确认管理程序》、《计量外部供方管理程序》和《测量设备管理程序》，对计量确认和测量</w:t>
            </w:r>
            <w:r w:rsidR="00FE4AFA"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设备的溯源管理、外部供方管理进行规定。公司的测量设备统一由体系管理部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送外校准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检定机构按《计量外部供方管理程序》选择并评价，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</w:t>
            </w:r>
            <w:r w:rsidR="00FE4AFA"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质量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管理部保存。根据抽查情况，该公司的校准情况符合溯源性要求。</w:t>
            </w:r>
          </w:p>
        </w:tc>
      </w:tr>
      <w:tr w:rsidR="00556739" w:rsidRPr="000B2ABB" w:rsidTr="00665368">
        <w:trPr>
          <w:trHeight w:val="964"/>
          <w:jc w:val="center"/>
        </w:trPr>
        <w:tc>
          <w:tcPr>
            <w:tcW w:w="11052" w:type="dxa"/>
            <w:gridSpan w:val="9"/>
          </w:tcPr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 w:rsidRPr="000B2ABB">
              <w:rPr>
                <w:rFonts w:ascii="Times New Roman" w:hAnsi="Times New Roman"/>
                <w:szCs w:val="21"/>
              </w:rPr>
              <w:t>20</w:t>
            </w:r>
            <w:r w:rsidR="00127090">
              <w:rPr>
                <w:rFonts w:ascii="Times New Roman" w:hAnsi="Times New Roman"/>
                <w:szCs w:val="21"/>
              </w:rPr>
              <w:t>20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 w:rsidR="00127090">
              <w:rPr>
                <w:rFonts w:ascii="Times New Roman" w:hAnsi="Times New Roman" w:hint="eastAsia"/>
                <w:szCs w:val="21"/>
              </w:rPr>
              <w:t>08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 w:rsidR="00FE4AFA">
              <w:rPr>
                <w:rFonts w:ascii="Times New Roman" w:hAnsi="Times New Roman" w:hint="eastAsia"/>
                <w:szCs w:val="21"/>
              </w:rPr>
              <w:t>1</w:t>
            </w:r>
            <w:r w:rsidR="00BD0D4A">
              <w:rPr>
                <w:rFonts w:ascii="Times New Roman" w:hAnsi="Times New Roman"/>
                <w:szCs w:val="21"/>
              </w:rPr>
              <w:t>1</w:t>
            </w:r>
            <w:r w:rsidR="00BD0D4A">
              <w:rPr>
                <w:rFonts w:ascii="Times New Roman" w:hAnsi="Times New Roman" w:hint="eastAsia"/>
                <w:szCs w:val="21"/>
              </w:rPr>
              <w:t>~</w:t>
            </w:r>
            <w:r w:rsidR="00BD0D4A">
              <w:rPr>
                <w:rFonts w:ascii="Times New Roman" w:hAnsi="Times New Roman"/>
                <w:szCs w:val="21"/>
              </w:rPr>
              <w:t>12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 w:rsidRPr="000B2ABB">
              <w:rPr>
                <w:rFonts w:ascii="Times New Roman" w:hAnsi="Times New Roman"/>
                <w:szCs w:val="21"/>
              </w:rPr>
              <w:t xml:space="preserve">                          </w:t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6370B" w:rsidRDefault="00B6370B">
      <w:pPr>
        <w:jc w:val="right"/>
        <w:rPr>
          <w:rFonts w:ascii="Times New Roman" w:hAnsi="Times New Roman"/>
          <w:sz w:val="20"/>
          <w:szCs w:val="28"/>
        </w:rPr>
      </w:pPr>
    </w:p>
    <w:sectPr w:rsidR="00B6370B" w:rsidSect="00CD6AF3">
      <w:headerReference w:type="default" r:id="rId6"/>
      <w:footerReference w:type="default" r:id="rId7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22" w:rsidRDefault="005E6622">
      <w:r>
        <w:separator/>
      </w:r>
    </w:p>
  </w:endnote>
  <w:endnote w:type="continuationSeparator" w:id="0">
    <w:p w:rsidR="005E6622" w:rsidRDefault="005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0B" w:rsidRDefault="00094C6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12B4" w:rsidRPr="002212B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6370B" w:rsidRDefault="00B637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22" w:rsidRDefault="005E6622">
      <w:r>
        <w:separator/>
      </w:r>
    </w:p>
  </w:footnote>
  <w:footnote w:type="continuationSeparator" w:id="0">
    <w:p w:rsidR="005E6622" w:rsidRDefault="005E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0B" w:rsidRDefault="00EE366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36830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70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B6370B" w:rsidRDefault="00EE366B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70B" w:rsidRDefault="00570A71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 w:rsidR="00B6370B">
                            <w:rPr>
                              <w:rFonts w:ascii="Times New Roman" w:hAnsi="Times New Roman"/>
                              <w:szCs w:val="21"/>
                            </w:rPr>
                            <w:t>-0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9</w:t>
                          </w:r>
                          <w:r w:rsidR="00B6370B">
                            <w:rPr>
                              <w:rFonts w:ascii="Times New Roman" w:hAnsi="Times New Roman" w:hint="eastAsia"/>
                              <w:szCs w:val="21"/>
                            </w:rPr>
                            <w:t>测量设备溯源抽查表（</w:t>
                          </w:r>
                          <w:r w:rsidR="00B6370B"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 w:rsidR="00B6370B"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  <w:p w:rsidR="00B6370B" w:rsidRDefault="00B6370B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m3FJqZQCAAAQBQAADgAAAAAAAAAAAAAAAAAuAgAAZHJzL2Uyb0RvYy54bWxQ&#10;SwECLQAUAAYACAAAACEAQfWDZtwAAAAIAQAADwAAAAAAAAAAAAAAAADuBAAAZHJzL2Rvd25yZXYu&#10;eG1sUEsFBgAAAAAEAAQA8wAAAPcFAAAAAA==&#10;" stroked="f">
              <v:textbox>
                <w:txbxContent>
                  <w:p w:rsidR="00B6370B" w:rsidRDefault="00570A71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 w:rsidR="00B6370B">
                      <w:rPr>
                        <w:rFonts w:ascii="Times New Roman" w:hAnsi="Times New Roman"/>
                        <w:szCs w:val="21"/>
                      </w:rPr>
                      <w:t>-0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9</w:t>
                    </w:r>
                    <w:r w:rsidR="00B6370B">
                      <w:rPr>
                        <w:rFonts w:ascii="Times New Roman" w:hAnsi="Times New Roman" w:hint="eastAsia"/>
                        <w:szCs w:val="21"/>
                      </w:rPr>
                      <w:t>测量设备溯源抽查表（</w:t>
                    </w:r>
                    <w:r w:rsidR="00B6370B"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 w:rsidR="00B6370B"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  <w:p w:rsidR="00B6370B" w:rsidRDefault="00B6370B">
                    <w:pPr>
                      <w:rPr>
                        <w:rFonts w:ascii="Times New Roman" w:hAnsi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B6370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B6370B" w:rsidRDefault="00EE36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6070600" cy="0"/>
              <wp:effectExtent l="13335" t="8890" r="12065" b="10160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0B66873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2.95pt;width:47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22FC3"/>
    <w:rsid w:val="00034C65"/>
    <w:rsid w:val="000361F9"/>
    <w:rsid w:val="00041630"/>
    <w:rsid w:val="00041832"/>
    <w:rsid w:val="00062063"/>
    <w:rsid w:val="00065144"/>
    <w:rsid w:val="00071A3C"/>
    <w:rsid w:val="00094C67"/>
    <w:rsid w:val="000A236E"/>
    <w:rsid w:val="000B2ABB"/>
    <w:rsid w:val="000D0275"/>
    <w:rsid w:val="000D310E"/>
    <w:rsid w:val="000D37DB"/>
    <w:rsid w:val="000D50F5"/>
    <w:rsid w:val="000D7C43"/>
    <w:rsid w:val="00100276"/>
    <w:rsid w:val="00110581"/>
    <w:rsid w:val="001129A1"/>
    <w:rsid w:val="001202F7"/>
    <w:rsid w:val="00127090"/>
    <w:rsid w:val="00141F79"/>
    <w:rsid w:val="0014706C"/>
    <w:rsid w:val="00150A18"/>
    <w:rsid w:val="00157BEC"/>
    <w:rsid w:val="00160AE4"/>
    <w:rsid w:val="001702A0"/>
    <w:rsid w:val="00170B4C"/>
    <w:rsid w:val="00171FB9"/>
    <w:rsid w:val="00182C53"/>
    <w:rsid w:val="0019028A"/>
    <w:rsid w:val="001C0853"/>
    <w:rsid w:val="001D59A0"/>
    <w:rsid w:val="001E6EBC"/>
    <w:rsid w:val="001E7B9C"/>
    <w:rsid w:val="001F78A1"/>
    <w:rsid w:val="001F7D70"/>
    <w:rsid w:val="0021570A"/>
    <w:rsid w:val="002212B4"/>
    <w:rsid w:val="00223F8A"/>
    <w:rsid w:val="00226E6E"/>
    <w:rsid w:val="00235C8D"/>
    <w:rsid w:val="0024057A"/>
    <w:rsid w:val="00244C31"/>
    <w:rsid w:val="00251D65"/>
    <w:rsid w:val="00257B4E"/>
    <w:rsid w:val="0026467A"/>
    <w:rsid w:val="00283292"/>
    <w:rsid w:val="0029303F"/>
    <w:rsid w:val="002978B6"/>
    <w:rsid w:val="002A2B8E"/>
    <w:rsid w:val="002A3CBC"/>
    <w:rsid w:val="002C5305"/>
    <w:rsid w:val="002D3C05"/>
    <w:rsid w:val="00304CDC"/>
    <w:rsid w:val="003102D4"/>
    <w:rsid w:val="00314664"/>
    <w:rsid w:val="0033169D"/>
    <w:rsid w:val="00343215"/>
    <w:rsid w:val="0034731E"/>
    <w:rsid w:val="00354849"/>
    <w:rsid w:val="00360A97"/>
    <w:rsid w:val="0036244D"/>
    <w:rsid w:val="00362BA0"/>
    <w:rsid w:val="003775F5"/>
    <w:rsid w:val="003822E6"/>
    <w:rsid w:val="00384540"/>
    <w:rsid w:val="003857FA"/>
    <w:rsid w:val="0038745F"/>
    <w:rsid w:val="00392597"/>
    <w:rsid w:val="003B2225"/>
    <w:rsid w:val="003C0B34"/>
    <w:rsid w:val="003C38BB"/>
    <w:rsid w:val="003D6052"/>
    <w:rsid w:val="003D6A4B"/>
    <w:rsid w:val="003D7681"/>
    <w:rsid w:val="003E570B"/>
    <w:rsid w:val="003F446B"/>
    <w:rsid w:val="003F7ABC"/>
    <w:rsid w:val="004026B7"/>
    <w:rsid w:val="0040408A"/>
    <w:rsid w:val="004060DF"/>
    <w:rsid w:val="00411E69"/>
    <w:rsid w:val="00415311"/>
    <w:rsid w:val="00416AAD"/>
    <w:rsid w:val="0042486C"/>
    <w:rsid w:val="0043221D"/>
    <w:rsid w:val="0043247B"/>
    <w:rsid w:val="00446537"/>
    <w:rsid w:val="00455FF0"/>
    <w:rsid w:val="00463CD4"/>
    <w:rsid w:val="00470093"/>
    <w:rsid w:val="00474F39"/>
    <w:rsid w:val="00492336"/>
    <w:rsid w:val="00493939"/>
    <w:rsid w:val="004A2490"/>
    <w:rsid w:val="004B734B"/>
    <w:rsid w:val="00502AB3"/>
    <w:rsid w:val="00510C8E"/>
    <w:rsid w:val="00514A85"/>
    <w:rsid w:val="005224D2"/>
    <w:rsid w:val="00526FDE"/>
    <w:rsid w:val="00532851"/>
    <w:rsid w:val="00533AAB"/>
    <w:rsid w:val="00533EB5"/>
    <w:rsid w:val="00551851"/>
    <w:rsid w:val="00552CCA"/>
    <w:rsid w:val="00556739"/>
    <w:rsid w:val="00562839"/>
    <w:rsid w:val="00565546"/>
    <w:rsid w:val="005675C8"/>
    <w:rsid w:val="00570A71"/>
    <w:rsid w:val="005732D9"/>
    <w:rsid w:val="005878AB"/>
    <w:rsid w:val="00597F93"/>
    <w:rsid w:val="005A0D84"/>
    <w:rsid w:val="005A7242"/>
    <w:rsid w:val="005D0B42"/>
    <w:rsid w:val="005D2527"/>
    <w:rsid w:val="005E6622"/>
    <w:rsid w:val="00602F74"/>
    <w:rsid w:val="00616CE9"/>
    <w:rsid w:val="006210E3"/>
    <w:rsid w:val="00624619"/>
    <w:rsid w:val="00636F70"/>
    <w:rsid w:val="0065721F"/>
    <w:rsid w:val="00657525"/>
    <w:rsid w:val="00665368"/>
    <w:rsid w:val="00666834"/>
    <w:rsid w:val="0067166C"/>
    <w:rsid w:val="006744E5"/>
    <w:rsid w:val="00683602"/>
    <w:rsid w:val="00690AB9"/>
    <w:rsid w:val="006A3FCE"/>
    <w:rsid w:val="006B2273"/>
    <w:rsid w:val="006B2C39"/>
    <w:rsid w:val="006B7EA6"/>
    <w:rsid w:val="006C37A1"/>
    <w:rsid w:val="006D2B11"/>
    <w:rsid w:val="006D4813"/>
    <w:rsid w:val="006E01EA"/>
    <w:rsid w:val="006E5F8D"/>
    <w:rsid w:val="006F76F1"/>
    <w:rsid w:val="0070667B"/>
    <w:rsid w:val="00711A5E"/>
    <w:rsid w:val="0071439B"/>
    <w:rsid w:val="007249B5"/>
    <w:rsid w:val="00746BB3"/>
    <w:rsid w:val="00763612"/>
    <w:rsid w:val="00763F5D"/>
    <w:rsid w:val="00764D3E"/>
    <w:rsid w:val="00766AFA"/>
    <w:rsid w:val="00781563"/>
    <w:rsid w:val="0078672C"/>
    <w:rsid w:val="007869FF"/>
    <w:rsid w:val="00795BD8"/>
    <w:rsid w:val="007A3694"/>
    <w:rsid w:val="007A5256"/>
    <w:rsid w:val="007A7174"/>
    <w:rsid w:val="007B09C6"/>
    <w:rsid w:val="007C5627"/>
    <w:rsid w:val="007D2ADD"/>
    <w:rsid w:val="007E0A61"/>
    <w:rsid w:val="0080236F"/>
    <w:rsid w:val="00802524"/>
    <w:rsid w:val="0081413C"/>
    <w:rsid w:val="00816CDC"/>
    <w:rsid w:val="00816DA0"/>
    <w:rsid w:val="008205F7"/>
    <w:rsid w:val="00830624"/>
    <w:rsid w:val="00845EE7"/>
    <w:rsid w:val="008544CF"/>
    <w:rsid w:val="0085467A"/>
    <w:rsid w:val="00856454"/>
    <w:rsid w:val="0086437D"/>
    <w:rsid w:val="0089311C"/>
    <w:rsid w:val="0089509A"/>
    <w:rsid w:val="0089565B"/>
    <w:rsid w:val="00895B98"/>
    <w:rsid w:val="008A5A28"/>
    <w:rsid w:val="008D01A0"/>
    <w:rsid w:val="008E17FF"/>
    <w:rsid w:val="008F1201"/>
    <w:rsid w:val="00901F02"/>
    <w:rsid w:val="00910F61"/>
    <w:rsid w:val="0092642D"/>
    <w:rsid w:val="0092745B"/>
    <w:rsid w:val="00930F10"/>
    <w:rsid w:val="00933CD7"/>
    <w:rsid w:val="00943D20"/>
    <w:rsid w:val="00951BE2"/>
    <w:rsid w:val="00957382"/>
    <w:rsid w:val="00967A80"/>
    <w:rsid w:val="00980DE6"/>
    <w:rsid w:val="0098153B"/>
    <w:rsid w:val="00981F2F"/>
    <w:rsid w:val="00982CED"/>
    <w:rsid w:val="009876F5"/>
    <w:rsid w:val="00992ED9"/>
    <w:rsid w:val="009A5B6F"/>
    <w:rsid w:val="009B4EA6"/>
    <w:rsid w:val="009C00EA"/>
    <w:rsid w:val="009C3E90"/>
    <w:rsid w:val="009C6468"/>
    <w:rsid w:val="009D3241"/>
    <w:rsid w:val="009D4C40"/>
    <w:rsid w:val="009E059D"/>
    <w:rsid w:val="009F652A"/>
    <w:rsid w:val="00A0266F"/>
    <w:rsid w:val="00A10BE3"/>
    <w:rsid w:val="00A13FE4"/>
    <w:rsid w:val="00A22FA4"/>
    <w:rsid w:val="00A24B55"/>
    <w:rsid w:val="00A35855"/>
    <w:rsid w:val="00A452D8"/>
    <w:rsid w:val="00A47869"/>
    <w:rsid w:val="00A60DEA"/>
    <w:rsid w:val="00A63113"/>
    <w:rsid w:val="00A66960"/>
    <w:rsid w:val="00A70D2F"/>
    <w:rsid w:val="00A85FF0"/>
    <w:rsid w:val="00A93698"/>
    <w:rsid w:val="00AA34ED"/>
    <w:rsid w:val="00AB3CF0"/>
    <w:rsid w:val="00AC30CD"/>
    <w:rsid w:val="00AD001E"/>
    <w:rsid w:val="00AD60CA"/>
    <w:rsid w:val="00AE10DA"/>
    <w:rsid w:val="00AF1461"/>
    <w:rsid w:val="00AF548C"/>
    <w:rsid w:val="00B00041"/>
    <w:rsid w:val="00B01161"/>
    <w:rsid w:val="00B1223D"/>
    <w:rsid w:val="00B1431A"/>
    <w:rsid w:val="00B40D68"/>
    <w:rsid w:val="00B467F2"/>
    <w:rsid w:val="00B51846"/>
    <w:rsid w:val="00B6370B"/>
    <w:rsid w:val="00B74DC2"/>
    <w:rsid w:val="00B84FC8"/>
    <w:rsid w:val="00B86004"/>
    <w:rsid w:val="00B868EA"/>
    <w:rsid w:val="00BB36A7"/>
    <w:rsid w:val="00BC0644"/>
    <w:rsid w:val="00BD0D4A"/>
    <w:rsid w:val="00BD18B9"/>
    <w:rsid w:val="00BD3740"/>
    <w:rsid w:val="00C0022A"/>
    <w:rsid w:val="00C027B8"/>
    <w:rsid w:val="00C02F99"/>
    <w:rsid w:val="00C0452F"/>
    <w:rsid w:val="00C0478C"/>
    <w:rsid w:val="00C06854"/>
    <w:rsid w:val="00C11718"/>
    <w:rsid w:val="00C14702"/>
    <w:rsid w:val="00C359A3"/>
    <w:rsid w:val="00C42ACD"/>
    <w:rsid w:val="00C47496"/>
    <w:rsid w:val="00C559A8"/>
    <w:rsid w:val="00C60CDF"/>
    <w:rsid w:val="00C66059"/>
    <w:rsid w:val="00C72FA7"/>
    <w:rsid w:val="00C74DF2"/>
    <w:rsid w:val="00CC5173"/>
    <w:rsid w:val="00CC7828"/>
    <w:rsid w:val="00CD59F5"/>
    <w:rsid w:val="00CD6AF3"/>
    <w:rsid w:val="00CE27CE"/>
    <w:rsid w:val="00CF03AA"/>
    <w:rsid w:val="00D01668"/>
    <w:rsid w:val="00D053B3"/>
    <w:rsid w:val="00D0743E"/>
    <w:rsid w:val="00D119FF"/>
    <w:rsid w:val="00D13941"/>
    <w:rsid w:val="00D13C80"/>
    <w:rsid w:val="00D15305"/>
    <w:rsid w:val="00D22C9D"/>
    <w:rsid w:val="00D412E2"/>
    <w:rsid w:val="00D42CA9"/>
    <w:rsid w:val="00D435F1"/>
    <w:rsid w:val="00D43D1B"/>
    <w:rsid w:val="00D4722A"/>
    <w:rsid w:val="00D5445C"/>
    <w:rsid w:val="00D5515E"/>
    <w:rsid w:val="00D57C29"/>
    <w:rsid w:val="00D75D22"/>
    <w:rsid w:val="00D82B51"/>
    <w:rsid w:val="00DA7081"/>
    <w:rsid w:val="00DA76F8"/>
    <w:rsid w:val="00DB2567"/>
    <w:rsid w:val="00DD0199"/>
    <w:rsid w:val="00DD0457"/>
    <w:rsid w:val="00DD3B11"/>
    <w:rsid w:val="00DE068C"/>
    <w:rsid w:val="00DF2DE8"/>
    <w:rsid w:val="00E02F33"/>
    <w:rsid w:val="00E11DEF"/>
    <w:rsid w:val="00E12DD7"/>
    <w:rsid w:val="00E20AA1"/>
    <w:rsid w:val="00E227CA"/>
    <w:rsid w:val="00E36206"/>
    <w:rsid w:val="00E36B49"/>
    <w:rsid w:val="00E53C79"/>
    <w:rsid w:val="00E544BE"/>
    <w:rsid w:val="00E54ECC"/>
    <w:rsid w:val="00E63942"/>
    <w:rsid w:val="00E64F63"/>
    <w:rsid w:val="00E75600"/>
    <w:rsid w:val="00E90390"/>
    <w:rsid w:val="00EA2C18"/>
    <w:rsid w:val="00EA6F2A"/>
    <w:rsid w:val="00EB4316"/>
    <w:rsid w:val="00EC239C"/>
    <w:rsid w:val="00EC50DF"/>
    <w:rsid w:val="00ED2881"/>
    <w:rsid w:val="00EE366B"/>
    <w:rsid w:val="00EE7117"/>
    <w:rsid w:val="00EF775C"/>
    <w:rsid w:val="00F0115A"/>
    <w:rsid w:val="00F10834"/>
    <w:rsid w:val="00F262C5"/>
    <w:rsid w:val="00F300B9"/>
    <w:rsid w:val="00F40A45"/>
    <w:rsid w:val="00F43533"/>
    <w:rsid w:val="00F4421C"/>
    <w:rsid w:val="00F563F9"/>
    <w:rsid w:val="00F70F10"/>
    <w:rsid w:val="00F83F65"/>
    <w:rsid w:val="00F84712"/>
    <w:rsid w:val="00F857CD"/>
    <w:rsid w:val="00F92E9C"/>
    <w:rsid w:val="00F97F50"/>
    <w:rsid w:val="00FB5145"/>
    <w:rsid w:val="00FB7B5C"/>
    <w:rsid w:val="00FC3B89"/>
    <w:rsid w:val="00FD6D08"/>
    <w:rsid w:val="00FE3184"/>
    <w:rsid w:val="00FE4AFA"/>
    <w:rsid w:val="00FE4B4C"/>
    <w:rsid w:val="00FE4E24"/>
    <w:rsid w:val="00FE56CD"/>
    <w:rsid w:val="00FE7B45"/>
    <w:rsid w:val="00FF250A"/>
    <w:rsid w:val="00FF6FDE"/>
    <w:rsid w:val="0731732A"/>
    <w:rsid w:val="0D091A8B"/>
    <w:rsid w:val="11661E8D"/>
    <w:rsid w:val="21C405FE"/>
    <w:rsid w:val="249C7E16"/>
    <w:rsid w:val="27091E4A"/>
    <w:rsid w:val="4206500A"/>
    <w:rsid w:val="47B01AFF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E89D72-8E33-45A0-AB3C-A4F0116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651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6514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6514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6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6514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0651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065144"/>
    <w:pPr>
      <w:ind w:firstLineChars="200" w:firstLine="420"/>
    </w:pPr>
  </w:style>
  <w:style w:type="character" w:customStyle="1" w:styleId="CharChar1">
    <w:name w:val="Char Char1"/>
    <w:uiPriority w:val="99"/>
    <w:locked/>
    <w:rsid w:val="00065144"/>
    <w:rPr>
      <w:rFonts w:ascii="宋体" w:eastAsia="宋体" w:hAnsi="Courier New"/>
      <w:kern w:val="2"/>
      <w:sz w:val="21"/>
      <w:lang w:val="en-US" w:eastAsia="zh-CN"/>
    </w:rPr>
  </w:style>
  <w:style w:type="character" w:styleId="a7">
    <w:name w:val="Emphasis"/>
    <w:basedOn w:val="a0"/>
    <w:uiPriority w:val="99"/>
    <w:qFormat/>
    <w:locked/>
    <w:rsid w:val="0029303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subject/>
  <dc:creator>alexander chang</dc:creator>
  <cp:keywords/>
  <dc:description/>
  <cp:lastModifiedBy>Jenny</cp:lastModifiedBy>
  <cp:revision>3</cp:revision>
  <dcterms:created xsi:type="dcterms:W3CDTF">2020-08-12T02:28:00Z</dcterms:created>
  <dcterms:modified xsi:type="dcterms:W3CDTF">2020-08-12T06:57:00Z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