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河北大宾美术用品有限公司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>
        <w:rPr>
          <w:rFonts w:hint="eastAsia"/>
          <w:b/>
          <w:bCs/>
          <w:sz w:val="24"/>
          <w:szCs w:val="24"/>
          <w:lang w:val="en-US" w:eastAsia="zh-CN"/>
        </w:rPr>
        <w:t>售后服务认证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 xml:space="preserve">监督审核：   </w:t>
      </w:r>
      <w:bookmarkStart w:id="1" w:name="审核开始日"/>
      <w:r>
        <w:rPr>
          <w:rFonts w:hint="eastAsia"/>
          <w:color w:val="000000"/>
          <w:szCs w:val="21"/>
        </w:rPr>
        <w:t>2020年08月</w:t>
      </w:r>
      <w:r>
        <w:rPr>
          <w:rFonts w:hint="eastAsia"/>
          <w:color w:val="000000"/>
          <w:szCs w:val="21"/>
          <w:lang w:val="en-US" w:eastAsia="zh-CN"/>
        </w:rPr>
        <w:t>22</w:t>
      </w:r>
      <w:r>
        <w:rPr>
          <w:rFonts w:hint="eastAsia"/>
          <w:color w:val="000000"/>
          <w:szCs w:val="21"/>
        </w:rPr>
        <w:t>日 上午</w:t>
      </w:r>
      <w:bookmarkEnd w:id="1"/>
      <w:r>
        <w:rPr>
          <w:rFonts w:hint="eastAsia"/>
          <w:color w:val="000000"/>
          <w:szCs w:val="21"/>
          <w:lang w:val="en-US" w:eastAsia="zh-CN"/>
        </w:rPr>
        <w:t xml:space="preserve"> 至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2020年08月</w:t>
      </w:r>
      <w:r>
        <w:rPr>
          <w:rFonts w:hint="eastAsia"/>
          <w:color w:val="000000"/>
          <w:szCs w:val="21"/>
          <w:lang w:val="en-US" w:eastAsia="zh-CN"/>
        </w:rPr>
        <w:t>22</w:t>
      </w:r>
      <w:r>
        <w:rPr>
          <w:rFonts w:hint="eastAsia"/>
          <w:color w:val="000000"/>
          <w:szCs w:val="21"/>
        </w:rPr>
        <w:t>日 下午</w:t>
      </w:r>
      <w:bookmarkEnd w:id="2"/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  <w:bookmarkStart w:id="3" w:name="_GoBack"/>
      <w:bookmarkEnd w:id="3"/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企业资质、专利证明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信用资质、会员证书</w:t>
      </w:r>
      <w:r>
        <w:rPr>
          <w:rFonts w:hint="eastAsia"/>
          <w:sz w:val="24"/>
          <w:szCs w:val="24"/>
        </w:rPr>
        <w:t>等均为本公司的真实材料，本公司对材料的真实性负责，并承担相应的责任。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194" w:leftChars="1140" w:hanging="1800" w:hangingChars="900"/>
        <w:rPr>
          <w:rFonts w:asciiTheme="minorEastAsia" w:hAnsiTheme="minorEastAsia" w:eastAsiaTheme="minorEastAsia"/>
          <w:sz w:val="20"/>
        </w:rPr>
      </w:pPr>
      <w:r>
        <w:rPr>
          <w:rFonts w:asciiTheme="minorEastAsia" w:hAnsiTheme="minorEastAsia" w:eastAsiaTheme="minorEastAsia"/>
          <w:sz w:val="20"/>
        </w:rPr>
        <w:t>河北大宾美术用品有限公司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2020.8.22</w:t>
      </w:r>
      <w:r>
        <w:rPr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1AD14613"/>
    <w:rsid w:val="2BE24761"/>
    <w:rsid w:val="2CB77C0C"/>
    <w:rsid w:val="2E167A80"/>
    <w:rsid w:val="33320B7A"/>
    <w:rsid w:val="33D5701E"/>
    <w:rsid w:val="33FD0A56"/>
    <w:rsid w:val="347A5D9F"/>
    <w:rsid w:val="35713DE9"/>
    <w:rsid w:val="4B87621E"/>
    <w:rsid w:val="4BF0015A"/>
    <w:rsid w:val="4F882F38"/>
    <w:rsid w:val="5AD76C08"/>
    <w:rsid w:val="63E75C0F"/>
    <w:rsid w:val="6E7E1FAD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5</TotalTime>
  <ScaleCrop>false</ScaleCrop>
  <LinksUpToDate>false</LinksUpToDate>
  <CharactersWithSpaces>335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2020-08-22T02:27:41Z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