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郝本东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2018-N1FSMS-3047774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CIV-1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ISC-47774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□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□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□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□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安徽十户香食品有限公司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合肥市包河区马鞍山南路720号绿地赢海国际大厦B座2316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340111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合肥市包河区马鞍山南路720号绿地赢海国际大厦B座2316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340111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合肥市包河区马鞍山南路720号绿地赢海国际大厦B座2316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340111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谢燕燕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高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2020年08月08日 上午至2020年08月09日 上午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CIV-1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