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AF9" w:rsidRDefault="00352AF9" w:rsidP="00352AF9">
      <w:pPr>
        <w:pStyle w:val="Subtitle"/>
        <w:ind w:firstLineChars="49" w:firstLine="31680"/>
        <w:jc w:val="left"/>
        <w:rPr>
          <w:color w:val="000000"/>
        </w:rPr>
      </w:pPr>
      <w:r>
        <w:rPr>
          <w:rFonts w:ascii="楷体" w:eastAsia="楷体" w:hAnsi="楷体" w:hint="eastAsia"/>
          <w:color w:val="000000"/>
          <w:sz w:val="28"/>
          <w:szCs w:val="28"/>
        </w:rPr>
        <w:t>合同编号：</w:t>
      </w:r>
      <w:bookmarkStart w:id="0" w:name="合同编号"/>
      <w:r>
        <w:rPr>
          <w:color w:val="000000"/>
        </w:rPr>
        <w:t>0310-2019-QEO</w:t>
      </w:r>
      <w:bookmarkEnd w:id="0"/>
    </w:p>
    <w:p w:rsidR="00352AF9" w:rsidRDefault="00352AF9" w:rsidP="004865F4">
      <w:pPr>
        <w:snapToGrid w:val="0"/>
        <w:spacing w:afterLines="30"/>
        <w:jc w:val="center"/>
        <w:rPr>
          <w:rFonts w:ascii="楷体" w:eastAsia="楷体" w:hAnsi="楷体"/>
          <w:b/>
          <w:color w:val="000000"/>
          <w:sz w:val="84"/>
          <w:szCs w:val="84"/>
        </w:rPr>
      </w:pPr>
    </w:p>
    <w:p w:rsidR="00352AF9" w:rsidRDefault="00352AF9" w:rsidP="004865F4">
      <w:pPr>
        <w:snapToGrid w:val="0"/>
        <w:spacing w:afterLines="30"/>
        <w:jc w:val="center"/>
        <w:rPr>
          <w:rFonts w:ascii="楷体" w:eastAsia="楷体" w:hAnsi="楷体"/>
          <w:b/>
          <w:color w:val="000000"/>
          <w:sz w:val="84"/>
          <w:szCs w:val="84"/>
        </w:rPr>
      </w:pPr>
      <w:r w:rsidRPr="00444FC6">
        <w:rPr>
          <w:rFonts w:ascii="楷体" w:eastAsia="楷体" w:hAnsi="楷体"/>
          <w:b/>
          <w:noProof/>
          <w:color w:val="000000"/>
          <w:sz w:val="84"/>
          <w:szCs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 - 副本.jpg" style="width:163.8pt;height:163.8pt;visibility:visible">
            <v:imagedata r:id="rId7" o:title=""/>
          </v:shape>
        </w:pict>
      </w:r>
    </w:p>
    <w:p w:rsidR="00352AF9" w:rsidRDefault="00352AF9" w:rsidP="004865F4">
      <w:pPr>
        <w:snapToGrid w:val="0"/>
        <w:spacing w:afterLines="30"/>
        <w:rPr>
          <w:rFonts w:ascii="楷体" w:eastAsia="楷体" w:hAnsi="楷体"/>
          <w:b/>
          <w:color w:val="000000"/>
          <w:sz w:val="52"/>
          <w:szCs w:val="52"/>
        </w:rPr>
      </w:pPr>
    </w:p>
    <w:p w:rsidR="00352AF9" w:rsidRDefault="00352AF9" w:rsidP="004865F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352AF9" w:rsidRDefault="00352AF9" w:rsidP="004865F4">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352AF9" w:rsidRDefault="00352AF9" w:rsidP="004865F4">
      <w:pPr>
        <w:snapToGrid w:val="0"/>
        <w:spacing w:afterLines="30"/>
        <w:jc w:val="center"/>
        <w:rPr>
          <w:rFonts w:ascii="楷体" w:eastAsia="楷体" w:hAnsi="楷体"/>
          <w:b/>
          <w:color w:val="000000"/>
          <w:sz w:val="36"/>
          <w:szCs w:val="36"/>
        </w:rPr>
      </w:pPr>
    </w:p>
    <w:p w:rsidR="00352AF9" w:rsidRDefault="00352AF9" w:rsidP="008E5285">
      <w:pPr>
        <w:snapToGrid w:val="0"/>
        <w:spacing w:afterLines="30"/>
        <w:ind w:firstLineChars="300" w:firstLine="3168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hint="eastAsia"/>
          <w:b/>
          <w:color w:val="000000"/>
          <w:sz w:val="32"/>
          <w:szCs w:val="32"/>
          <w:u w:val="single"/>
        </w:rPr>
        <w:t>赣州众泰鑫业家具有限公司</w:t>
      </w:r>
      <w:bookmarkEnd w:id="1"/>
    </w:p>
    <w:p w:rsidR="00352AF9" w:rsidRDefault="00352AF9" w:rsidP="008E5285">
      <w:pPr>
        <w:snapToGrid w:val="0"/>
        <w:spacing w:afterLines="30"/>
        <w:ind w:firstLineChars="600" w:firstLine="31680"/>
        <w:rPr>
          <w:rFonts w:ascii="楷体" w:eastAsia="楷体" w:hAnsi="楷体"/>
          <w:b/>
          <w:color w:val="000000"/>
          <w:sz w:val="32"/>
          <w:szCs w:val="32"/>
        </w:rPr>
      </w:pPr>
    </w:p>
    <w:p w:rsidR="00352AF9" w:rsidRDefault="00352AF9" w:rsidP="008E5285">
      <w:pPr>
        <w:snapToGrid w:val="0"/>
        <w:spacing w:afterLines="30"/>
        <w:ind w:firstLineChars="300" w:firstLine="31680"/>
        <w:rPr>
          <w:rFonts w:ascii="楷体" w:eastAsia="楷体" w:hAnsi="楷体"/>
          <w:b/>
          <w:color w:val="000000"/>
          <w:sz w:val="32"/>
          <w:szCs w:val="32"/>
        </w:rPr>
      </w:pPr>
      <w:r>
        <w:rPr>
          <w:rFonts w:ascii="楷体" w:eastAsia="楷体" w:hAnsi="楷体" w:hint="eastAsia"/>
          <w:b/>
          <w:color w:val="000000"/>
          <w:sz w:val="32"/>
          <w:szCs w:val="32"/>
        </w:rPr>
        <w:t>审核体系：</w:t>
      </w:r>
    </w:p>
    <w:p w:rsidR="00352AF9" w:rsidRDefault="00352AF9" w:rsidP="008E5285">
      <w:pPr>
        <w:snapToGrid w:val="0"/>
        <w:spacing w:afterLines="30"/>
        <w:ind w:firstLineChars="643" w:firstLine="31680"/>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352AF9" w:rsidRDefault="00352AF9" w:rsidP="008E5285">
      <w:pPr>
        <w:snapToGrid w:val="0"/>
        <w:spacing w:afterLines="30"/>
        <w:ind w:firstLineChars="641" w:firstLine="31680"/>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352AF9" w:rsidRDefault="00352AF9" w:rsidP="008E5285">
      <w:pPr>
        <w:snapToGrid w:val="0"/>
        <w:spacing w:afterLines="30"/>
        <w:ind w:firstLineChars="641" w:firstLine="31680"/>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352AF9" w:rsidRDefault="00352AF9" w:rsidP="004865F4">
      <w:pPr>
        <w:snapToGrid w:val="0"/>
        <w:spacing w:afterLines="30"/>
        <w:jc w:val="center"/>
        <w:rPr>
          <w:rFonts w:ascii="楷体" w:eastAsia="楷体" w:hAnsi="楷体"/>
          <w:b/>
          <w:color w:val="000000"/>
          <w:sz w:val="44"/>
          <w:szCs w:val="44"/>
        </w:rPr>
      </w:pPr>
    </w:p>
    <w:p w:rsidR="00352AF9" w:rsidRPr="00FB7F57" w:rsidRDefault="00352AF9" w:rsidP="004865F4">
      <w:pPr>
        <w:snapToGrid w:val="0"/>
        <w:spacing w:afterLines="30"/>
        <w:jc w:val="center"/>
        <w:rPr>
          <w:rFonts w:ascii="宋体"/>
          <w:b/>
          <w:color w:val="000000"/>
          <w:sz w:val="44"/>
          <w:szCs w:val="44"/>
        </w:rPr>
      </w:pPr>
      <w:r w:rsidRPr="00FB7F57">
        <w:rPr>
          <w:rFonts w:ascii="宋体" w:hAnsi="宋体" w:hint="eastAsia"/>
          <w:b/>
          <w:color w:val="000000"/>
          <w:sz w:val="44"/>
          <w:szCs w:val="44"/>
        </w:rPr>
        <w:t>北京国标联合认证有限公司</w:t>
      </w:r>
    </w:p>
    <w:p w:rsidR="00352AF9" w:rsidRPr="00FB7F57" w:rsidRDefault="00352AF9" w:rsidP="008E5285">
      <w:pPr>
        <w:widowControl/>
        <w:ind w:firstLineChars="1100" w:firstLine="31680"/>
        <w:jc w:val="left"/>
        <w:rPr>
          <w:rFonts w:ascii="宋体"/>
          <w:b/>
          <w:color w:val="000000"/>
          <w:sz w:val="28"/>
          <w:szCs w:val="28"/>
        </w:rPr>
      </w:pPr>
      <w:r w:rsidRPr="00FB7F57">
        <w:rPr>
          <w:rFonts w:ascii="宋体" w:hAnsi="宋体" w:hint="eastAsia"/>
          <w:b/>
          <w:color w:val="000000"/>
          <w:sz w:val="28"/>
          <w:szCs w:val="28"/>
        </w:rPr>
        <w:t>网址：</w:t>
      </w:r>
      <w:r w:rsidRPr="00FB7F57">
        <w:rPr>
          <w:rFonts w:ascii="宋体" w:hAnsi="宋体"/>
          <w:b/>
          <w:color w:val="000000"/>
          <w:sz w:val="28"/>
          <w:szCs w:val="28"/>
        </w:rPr>
        <w:t>www.china-isc.org.cn</w:t>
      </w:r>
    </w:p>
    <w:p w:rsidR="00352AF9" w:rsidRDefault="00352AF9">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168"/>
        <w:gridCol w:w="683"/>
        <w:gridCol w:w="1274"/>
        <w:gridCol w:w="143"/>
        <w:gridCol w:w="907"/>
        <w:gridCol w:w="1501"/>
        <w:gridCol w:w="840"/>
        <w:gridCol w:w="12"/>
        <w:gridCol w:w="142"/>
        <w:gridCol w:w="709"/>
        <w:gridCol w:w="1470"/>
      </w:tblGrid>
      <w:tr w:rsidR="00352AF9">
        <w:trPr>
          <w:trHeight w:val="354"/>
        </w:trPr>
        <w:tc>
          <w:tcPr>
            <w:tcW w:w="1439" w:type="dxa"/>
            <w:gridSpan w:val="2"/>
            <w:vAlign w:val="center"/>
          </w:tcPr>
          <w:p w:rsidR="00352AF9" w:rsidRDefault="00352AF9">
            <w:pPr>
              <w:rPr>
                <w:b/>
                <w:color w:val="000000"/>
                <w:sz w:val="20"/>
                <w:szCs w:val="20"/>
              </w:rPr>
            </w:pPr>
            <w:r>
              <w:rPr>
                <w:rFonts w:hint="eastAsia"/>
                <w:b/>
                <w:color w:val="000000"/>
                <w:sz w:val="20"/>
                <w:szCs w:val="20"/>
              </w:rPr>
              <w:t>审核方名称</w:t>
            </w:r>
          </w:p>
        </w:tc>
        <w:tc>
          <w:tcPr>
            <w:tcW w:w="7681" w:type="dxa"/>
            <w:gridSpan w:val="10"/>
            <w:vAlign w:val="center"/>
          </w:tcPr>
          <w:p w:rsidR="00352AF9" w:rsidRDefault="00352AF9">
            <w:pPr>
              <w:rPr>
                <w:b/>
                <w:color w:val="000000"/>
                <w:sz w:val="20"/>
                <w:szCs w:val="20"/>
              </w:rPr>
            </w:pPr>
            <w:r>
              <w:rPr>
                <w:rFonts w:hint="eastAsia"/>
                <w:b/>
                <w:color w:val="000000"/>
                <w:sz w:val="20"/>
                <w:szCs w:val="20"/>
              </w:rPr>
              <w:t>北京国标联合认证有限公司</w:t>
            </w:r>
          </w:p>
        </w:tc>
      </w:tr>
      <w:tr w:rsidR="00352AF9">
        <w:trPr>
          <w:trHeight w:val="377"/>
        </w:trPr>
        <w:tc>
          <w:tcPr>
            <w:tcW w:w="1439" w:type="dxa"/>
            <w:gridSpan w:val="2"/>
            <w:vAlign w:val="center"/>
          </w:tcPr>
          <w:p w:rsidR="00352AF9" w:rsidRDefault="00352AF9">
            <w:pPr>
              <w:rPr>
                <w:b/>
                <w:color w:val="000000"/>
                <w:sz w:val="20"/>
                <w:szCs w:val="20"/>
              </w:rPr>
            </w:pPr>
            <w:r>
              <w:rPr>
                <w:rFonts w:hint="eastAsia"/>
                <w:b/>
                <w:color w:val="000000"/>
                <w:sz w:val="20"/>
                <w:szCs w:val="20"/>
              </w:rPr>
              <w:t>审核方地址</w:t>
            </w:r>
          </w:p>
        </w:tc>
        <w:tc>
          <w:tcPr>
            <w:tcW w:w="5360" w:type="dxa"/>
            <w:gridSpan w:val="7"/>
            <w:vAlign w:val="center"/>
          </w:tcPr>
          <w:p w:rsidR="00352AF9" w:rsidRDefault="00352AF9">
            <w:pPr>
              <w:rPr>
                <w:b/>
                <w:color w:val="000000"/>
                <w:sz w:val="20"/>
                <w:szCs w:val="20"/>
              </w:rPr>
            </w:pPr>
            <w:r w:rsidRPr="009E35D1">
              <w:rPr>
                <w:rFonts w:hint="eastAsia"/>
                <w:b/>
                <w:color w:val="000000"/>
                <w:sz w:val="20"/>
                <w:szCs w:val="20"/>
              </w:rPr>
              <w:t>北京市朝阳区北苑路</w:t>
            </w:r>
            <w:r w:rsidRPr="009E35D1">
              <w:rPr>
                <w:b/>
                <w:color w:val="000000"/>
                <w:sz w:val="20"/>
                <w:szCs w:val="20"/>
              </w:rPr>
              <w:t>168</w:t>
            </w:r>
            <w:r w:rsidRPr="009E35D1">
              <w:rPr>
                <w:rFonts w:hint="eastAsia"/>
                <w:b/>
                <w:color w:val="000000"/>
                <w:sz w:val="20"/>
                <w:szCs w:val="20"/>
              </w:rPr>
              <w:t>号</w:t>
            </w:r>
            <w:r w:rsidRPr="009E35D1">
              <w:rPr>
                <w:b/>
                <w:color w:val="000000"/>
                <w:sz w:val="20"/>
                <w:szCs w:val="20"/>
              </w:rPr>
              <w:t>1</w:t>
            </w:r>
            <w:r w:rsidRPr="009E35D1">
              <w:rPr>
                <w:rFonts w:hint="eastAsia"/>
                <w:b/>
                <w:color w:val="000000"/>
                <w:sz w:val="20"/>
                <w:szCs w:val="20"/>
              </w:rPr>
              <w:t>号楼</w:t>
            </w:r>
            <w:r w:rsidRPr="009E35D1">
              <w:rPr>
                <w:b/>
                <w:color w:val="000000"/>
                <w:sz w:val="20"/>
                <w:szCs w:val="20"/>
              </w:rPr>
              <w:t>16</w:t>
            </w:r>
            <w:r w:rsidRPr="009E35D1">
              <w:rPr>
                <w:rFonts w:hint="eastAsia"/>
                <w:b/>
                <w:color w:val="000000"/>
                <w:sz w:val="20"/>
                <w:szCs w:val="20"/>
              </w:rPr>
              <w:t>层</w:t>
            </w:r>
            <w:r w:rsidRPr="009E35D1">
              <w:rPr>
                <w:b/>
                <w:color w:val="000000"/>
                <w:sz w:val="20"/>
                <w:szCs w:val="20"/>
              </w:rPr>
              <w:t>1603</w:t>
            </w:r>
          </w:p>
        </w:tc>
        <w:tc>
          <w:tcPr>
            <w:tcW w:w="851" w:type="dxa"/>
            <w:gridSpan w:val="2"/>
            <w:vAlign w:val="center"/>
          </w:tcPr>
          <w:p w:rsidR="00352AF9" w:rsidRDefault="00352AF9">
            <w:pPr>
              <w:rPr>
                <w:b/>
                <w:color w:val="000000"/>
                <w:sz w:val="20"/>
                <w:szCs w:val="20"/>
              </w:rPr>
            </w:pPr>
            <w:r>
              <w:rPr>
                <w:rFonts w:hint="eastAsia"/>
                <w:b/>
                <w:color w:val="000000"/>
                <w:sz w:val="20"/>
                <w:szCs w:val="20"/>
              </w:rPr>
              <w:t>邮编</w:t>
            </w:r>
          </w:p>
        </w:tc>
        <w:tc>
          <w:tcPr>
            <w:tcW w:w="1470" w:type="dxa"/>
            <w:vAlign w:val="center"/>
          </w:tcPr>
          <w:p w:rsidR="00352AF9" w:rsidRDefault="00352AF9">
            <w:pPr>
              <w:rPr>
                <w:b/>
                <w:color w:val="000000"/>
                <w:sz w:val="20"/>
                <w:szCs w:val="20"/>
              </w:rPr>
            </w:pPr>
          </w:p>
        </w:tc>
      </w:tr>
      <w:tr w:rsidR="00352AF9">
        <w:trPr>
          <w:trHeight w:val="377"/>
        </w:trPr>
        <w:tc>
          <w:tcPr>
            <w:tcW w:w="1439" w:type="dxa"/>
            <w:gridSpan w:val="2"/>
            <w:vAlign w:val="center"/>
          </w:tcPr>
          <w:p w:rsidR="00352AF9" w:rsidRDefault="00352AF9">
            <w:pPr>
              <w:rPr>
                <w:b/>
                <w:color w:val="000000"/>
                <w:sz w:val="20"/>
                <w:szCs w:val="20"/>
              </w:rPr>
            </w:pPr>
            <w:r>
              <w:rPr>
                <w:rFonts w:hint="eastAsia"/>
                <w:b/>
                <w:color w:val="000000"/>
                <w:sz w:val="20"/>
                <w:szCs w:val="20"/>
              </w:rPr>
              <w:t>联系电话</w:t>
            </w:r>
          </w:p>
        </w:tc>
        <w:tc>
          <w:tcPr>
            <w:tcW w:w="1957" w:type="dxa"/>
            <w:gridSpan w:val="2"/>
            <w:vAlign w:val="center"/>
          </w:tcPr>
          <w:p w:rsidR="00352AF9" w:rsidRDefault="00352AF9">
            <w:pPr>
              <w:rPr>
                <w:b/>
                <w:color w:val="000000"/>
                <w:sz w:val="20"/>
                <w:szCs w:val="20"/>
              </w:rPr>
            </w:pPr>
            <w:r>
              <w:rPr>
                <w:b/>
                <w:color w:val="000000"/>
                <w:sz w:val="20"/>
                <w:szCs w:val="20"/>
              </w:rPr>
              <w:t>010-51095332</w:t>
            </w:r>
          </w:p>
        </w:tc>
        <w:tc>
          <w:tcPr>
            <w:tcW w:w="1050" w:type="dxa"/>
            <w:gridSpan w:val="2"/>
            <w:vAlign w:val="center"/>
          </w:tcPr>
          <w:p w:rsidR="00352AF9" w:rsidRDefault="00352AF9">
            <w:pPr>
              <w:rPr>
                <w:b/>
                <w:color w:val="000000"/>
                <w:sz w:val="20"/>
                <w:szCs w:val="20"/>
              </w:rPr>
            </w:pPr>
            <w:r>
              <w:rPr>
                <w:rFonts w:hint="eastAsia"/>
                <w:b/>
                <w:color w:val="000000"/>
                <w:sz w:val="20"/>
                <w:szCs w:val="20"/>
              </w:rPr>
              <w:t>传真</w:t>
            </w:r>
          </w:p>
        </w:tc>
        <w:tc>
          <w:tcPr>
            <w:tcW w:w="1501" w:type="dxa"/>
            <w:vAlign w:val="center"/>
          </w:tcPr>
          <w:p w:rsidR="00352AF9" w:rsidRDefault="00352AF9">
            <w:pPr>
              <w:rPr>
                <w:b/>
                <w:color w:val="000000"/>
                <w:sz w:val="20"/>
                <w:szCs w:val="20"/>
              </w:rPr>
            </w:pPr>
            <w:r>
              <w:rPr>
                <w:b/>
                <w:color w:val="000000"/>
                <w:sz w:val="20"/>
                <w:szCs w:val="20"/>
              </w:rPr>
              <w:t>010-51095332</w:t>
            </w:r>
          </w:p>
        </w:tc>
        <w:tc>
          <w:tcPr>
            <w:tcW w:w="840" w:type="dxa"/>
            <w:vAlign w:val="center"/>
          </w:tcPr>
          <w:p w:rsidR="00352AF9" w:rsidRDefault="00352AF9">
            <w:pPr>
              <w:rPr>
                <w:b/>
                <w:color w:val="000000"/>
                <w:sz w:val="20"/>
                <w:szCs w:val="20"/>
              </w:rPr>
            </w:pPr>
            <w:r>
              <w:rPr>
                <w:rFonts w:hint="eastAsia"/>
                <w:b/>
                <w:color w:val="000000"/>
                <w:sz w:val="20"/>
                <w:szCs w:val="20"/>
              </w:rPr>
              <w:t>邮箱</w:t>
            </w:r>
          </w:p>
        </w:tc>
        <w:tc>
          <w:tcPr>
            <w:tcW w:w="2333" w:type="dxa"/>
            <w:gridSpan w:val="4"/>
            <w:vAlign w:val="center"/>
          </w:tcPr>
          <w:p w:rsidR="00352AF9" w:rsidRDefault="00352AF9">
            <w:pPr>
              <w:rPr>
                <w:b/>
                <w:color w:val="000000"/>
                <w:sz w:val="20"/>
                <w:szCs w:val="20"/>
              </w:rPr>
            </w:pPr>
          </w:p>
        </w:tc>
      </w:tr>
      <w:tr w:rsidR="00352AF9">
        <w:trPr>
          <w:trHeight w:val="428"/>
        </w:trPr>
        <w:tc>
          <w:tcPr>
            <w:tcW w:w="9120" w:type="dxa"/>
            <w:gridSpan w:val="12"/>
            <w:vAlign w:val="center"/>
          </w:tcPr>
          <w:p w:rsidR="00352AF9" w:rsidRDefault="00352AF9">
            <w:pPr>
              <w:rPr>
                <w:b/>
                <w:color w:val="000000"/>
                <w:sz w:val="20"/>
                <w:szCs w:val="20"/>
              </w:rPr>
            </w:pPr>
            <w:r>
              <w:rPr>
                <w:rFonts w:hint="eastAsia"/>
                <w:b/>
                <w:color w:val="000000"/>
                <w:sz w:val="20"/>
                <w:szCs w:val="20"/>
              </w:rPr>
              <w:t>审核组信息</w:t>
            </w:r>
          </w:p>
        </w:tc>
      </w:tr>
      <w:tr w:rsidR="00352AF9">
        <w:trPr>
          <w:trHeight w:val="645"/>
        </w:trPr>
        <w:tc>
          <w:tcPr>
            <w:tcW w:w="1271" w:type="dxa"/>
            <w:vAlign w:val="center"/>
          </w:tcPr>
          <w:p w:rsidR="00352AF9" w:rsidRDefault="00352AF9">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352AF9" w:rsidRDefault="00352AF9">
            <w:pPr>
              <w:spacing w:line="240" w:lineRule="exact"/>
              <w:jc w:val="center"/>
              <w:rPr>
                <w:sz w:val="18"/>
                <w:szCs w:val="18"/>
              </w:rPr>
            </w:pPr>
            <w:r>
              <w:rPr>
                <w:rFonts w:hint="eastAsia"/>
                <w:sz w:val="18"/>
                <w:szCs w:val="18"/>
              </w:rPr>
              <w:t>组内</w:t>
            </w:r>
          </w:p>
          <w:p w:rsidR="00352AF9" w:rsidRDefault="00352AF9">
            <w:pPr>
              <w:spacing w:line="240" w:lineRule="exact"/>
              <w:jc w:val="center"/>
              <w:rPr>
                <w:b/>
                <w:color w:val="000000"/>
                <w:sz w:val="20"/>
                <w:szCs w:val="20"/>
              </w:rPr>
            </w:pPr>
            <w:r>
              <w:rPr>
                <w:rFonts w:hint="eastAsia"/>
                <w:sz w:val="18"/>
                <w:szCs w:val="18"/>
              </w:rPr>
              <w:t>身份</w:t>
            </w:r>
          </w:p>
        </w:tc>
        <w:tc>
          <w:tcPr>
            <w:tcW w:w="1417" w:type="dxa"/>
            <w:gridSpan w:val="2"/>
            <w:vAlign w:val="center"/>
          </w:tcPr>
          <w:p w:rsidR="00352AF9" w:rsidRDefault="00352AF9">
            <w:pPr>
              <w:spacing w:line="240" w:lineRule="exact"/>
              <w:jc w:val="center"/>
              <w:rPr>
                <w:b/>
                <w:color w:val="000000"/>
                <w:sz w:val="20"/>
                <w:szCs w:val="20"/>
              </w:rPr>
            </w:pPr>
            <w:r>
              <w:rPr>
                <w:rFonts w:hint="eastAsia"/>
                <w:sz w:val="18"/>
                <w:szCs w:val="18"/>
              </w:rPr>
              <w:t>性别</w:t>
            </w:r>
          </w:p>
        </w:tc>
        <w:tc>
          <w:tcPr>
            <w:tcW w:w="3402" w:type="dxa"/>
            <w:gridSpan w:val="5"/>
            <w:vAlign w:val="center"/>
          </w:tcPr>
          <w:p w:rsidR="00352AF9" w:rsidRDefault="00352AF9">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352AF9" w:rsidRDefault="00352AF9">
            <w:pPr>
              <w:spacing w:line="240" w:lineRule="exact"/>
              <w:jc w:val="center"/>
              <w:rPr>
                <w:b/>
                <w:color w:val="000000"/>
                <w:sz w:val="20"/>
                <w:szCs w:val="20"/>
              </w:rPr>
            </w:pPr>
            <w:r>
              <w:rPr>
                <w:rFonts w:hint="eastAsia"/>
                <w:sz w:val="18"/>
                <w:szCs w:val="18"/>
              </w:rPr>
              <w:t>专业代码</w:t>
            </w:r>
          </w:p>
        </w:tc>
      </w:tr>
      <w:tr w:rsidR="00352AF9">
        <w:trPr>
          <w:trHeight w:val="645"/>
        </w:trPr>
        <w:tc>
          <w:tcPr>
            <w:tcW w:w="1271" w:type="dxa"/>
            <w:vAlign w:val="center"/>
          </w:tcPr>
          <w:p w:rsidR="00352AF9" w:rsidRDefault="00352AF9">
            <w:pPr>
              <w:spacing w:line="240" w:lineRule="exact"/>
              <w:jc w:val="center"/>
              <w:rPr>
                <w:b/>
                <w:color w:val="000000"/>
                <w:sz w:val="20"/>
                <w:szCs w:val="20"/>
              </w:rPr>
            </w:pPr>
            <w:r>
              <w:rPr>
                <w:rFonts w:hint="eastAsia"/>
                <w:b/>
                <w:color w:val="000000"/>
                <w:sz w:val="20"/>
                <w:szCs w:val="20"/>
              </w:rPr>
              <w:t>伍光华</w:t>
            </w:r>
          </w:p>
        </w:tc>
        <w:tc>
          <w:tcPr>
            <w:tcW w:w="851" w:type="dxa"/>
            <w:gridSpan w:val="2"/>
            <w:vAlign w:val="center"/>
          </w:tcPr>
          <w:p w:rsidR="00352AF9" w:rsidRDefault="00352AF9">
            <w:pPr>
              <w:spacing w:line="240" w:lineRule="exact"/>
              <w:jc w:val="center"/>
              <w:rPr>
                <w:sz w:val="18"/>
                <w:szCs w:val="18"/>
              </w:rPr>
            </w:pPr>
            <w:r>
              <w:rPr>
                <w:rFonts w:hint="eastAsia"/>
                <w:sz w:val="18"/>
                <w:szCs w:val="18"/>
              </w:rPr>
              <w:t>组长</w:t>
            </w:r>
          </w:p>
        </w:tc>
        <w:tc>
          <w:tcPr>
            <w:tcW w:w="1417" w:type="dxa"/>
            <w:gridSpan w:val="2"/>
            <w:vAlign w:val="center"/>
          </w:tcPr>
          <w:p w:rsidR="00352AF9" w:rsidRDefault="00352AF9">
            <w:pPr>
              <w:spacing w:line="240" w:lineRule="exact"/>
              <w:jc w:val="center"/>
              <w:rPr>
                <w:b/>
                <w:color w:val="000000"/>
                <w:sz w:val="20"/>
                <w:szCs w:val="20"/>
              </w:rPr>
            </w:pPr>
            <w:r>
              <w:rPr>
                <w:rFonts w:hint="eastAsia"/>
                <w:b/>
                <w:color w:val="000000"/>
                <w:sz w:val="20"/>
                <w:szCs w:val="20"/>
              </w:rPr>
              <w:t>男</w:t>
            </w:r>
          </w:p>
        </w:tc>
        <w:tc>
          <w:tcPr>
            <w:tcW w:w="3402" w:type="dxa"/>
            <w:gridSpan w:val="5"/>
            <w:vAlign w:val="center"/>
          </w:tcPr>
          <w:p w:rsidR="00352AF9" w:rsidRDefault="00352AF9">
            <w:pPr>
              <w:spacing w:line="240" w:lineRule="exact"/>
              <w:jc w:val="center"/>
              <w:rPr>
                <w:b/>
                <w:color w:val="000000"/>
                <w:sz w:val="20"/>
                <w:szCs w:val="20"/>
              </w:rPr>
            </w:pPr>
            <w:r>
              <w:rPr>
                <w:b/>
                <w:color w:val="000000"/>
                <w:sz w:val="20"/>
                <w:szCs w:val="20"/>
              </w:rPr>
              <w:t>Q:</w:t>
            </w:r>
            <w:r>
              <w:rPr>
                <w:rFonts w:hint="eastAsia"/>
                <w:b/>
                <w:color w:val="000000"/>
                <w:sz w:val="20"/>
                <w:szCs w:val="20"/>
              </w:rPr>
              <w:t>审核员</w:t>
            </w:r>
          </w:p>
          <w:p w:rsidR="00352AF9" w:rsidRDefault="00352AF9">
            <w:pPr>
              <w:spacing w:line="240" w:lineRule="exact"/>
              <w:jc w:val="center"/>
              <w:rPr>
                <w:b/>
                <w:color w:val="000000"/>
                <w:sz w:val="20"/>
                <w:szCs w:val="20"/>
              </w:rPr>
            </w:pPr>
            <w:r>
              <w:rPr>
                <w:b/>
                <w:color w:val="000000"/>
                <w:sz w:val="20"/>
                <w:szCs w:val="20"/>
              </w:rPr>
              <w:t>E:</w:t>
            </w:r>
            <w:r>
              <w:rPr>
                <w:rFonts w:hint="eastAsia"/>
                <w:b/>
                <w:color w:val="000000"/>
                <w:sz w:val="20"/>
                <w:szCs w:val="20"/>
              </w:rPr>
              <w:t>审核员</w:t>
            </w:r>
          </w:p>
          <w:p w:rsidR="00352AF9" w:rsidRDefault="00352AF9">
            <w:pPr>
              <w:spacing w:line="240" w:lineRule="exact"/>
              <w:jc w:val="center"/>
              <w:rPr>
                <w:b/>
                <w:color w:val="000000"/>
                <w:sz w:val="20"/>
                <w:szCs w:val="20"/>
              </w:rPr>
            </w:pPr>
            <w:r>
              <w:rPr>
                <w:b/>
                <w:color w:val="000000"/>
                <w:sz w:val="20"/>
                <w:szCs w:val="20"/>
              </w:rPr>
              <w:t>O:</w:t>
            </w:r>
            <w:r>
              <w:rPr>
                <w:rFonts w:hint="eastAsia"/>
                <w:b/>
                <w:color w:val="000000"/>
                <w:sz w:val="20"/>
                <w:szCs w:val="20"/>
              </w:rPr>
              <w:t>审核员</w:t>
            </w:r>
          </w:p>
        </w:tc>
        <w:tc>
          <w:tcPr>
            <w:tcW w:w="2179" w:type="dxa"/>
            <w:gridSpan w:val="2"/>
            <w:vAlign w:val="center"/>
          </w:tcPr>
          <w:p w:rsidR="00352AF9" w:rsidRDefault="00352AF9">
            <w:pPr>
              <w:spacing w:line="240" w:lineRule="exact"/>
              <w:jc w:val="center"/>
              <w:rPr>
                <w:b/>
                <w:color w:val="000000"/>
                <w:sz w:val="20"/>
                <w:szCs w:val="20"/>
              </w:rPr>
            </w:pPr>
          </w:p>
        </w:tc>
      </w:tr>
      <w:tr w:rsidR="00352AF9">
        <w:trPr>
          <w:trHeight w:val="645"/>
        </w:trPr>
        <w:tc>
          <w:tcPr>
            <w:tcW w:w="1271" w:type="dxa"/>
            <w:vAlign w:val="center"/>
          </w:tcPr>
          <w:p w:rsidR="00352AF9" w:rsidRDefault="00352AF9">
            <w:pPr>
              <w:spacing w:line="240" w:lineRule="exact"/>
              <w:jc w:val="center"/>
              <w:rPr>
                <w:b/>
                <w:color w:val="000000"/>
                <w:sz w:val="20"/>
                <w:szCs w:val="20"/>
              </w:rPr>
            </w:pPr>
            <w:r>
              <w:rPr>
                <w:rFonts w:hint="eastAsia"/>
                <w:b/>
                <w:color w:val="000000"/>
                <w:sz w:val="20"/>
                <w:szCs w:val="20"/>
              </w:rPr>
              <w:t>文波</w:t>
            </w:r>
          </w:p>
        </w:tc>
        <w:tc>
          <w:tcPr>
            <w:tcW w:w="851" w:type="dxa"/>
            <w:gridSpan w:val="2"/>
            <w:vAlign w:val="center"/>
          </w:tcPr>
          <w:p w:rsidR="00352AF9" w:rsidRDefault="00352AF9">
            <w:pPr>
              <w:spacing w:line="240" w:lineRule="exact"/>
              <w:jc w:val="center"/>
              <w:rPr>
                <w:sz w:val="18"/>
                <w:szCs w:val="18"/>
              </w:rPr>
            </w:pPr>
            <w:r>
              <w:rPr>
                <w:rFonts w:hint="eastAsia"/>
                <w:sz w:val="18"/>
                <w:szCs w:val="18"/>
              </w:rPr>
              <w:t>组员</w:t>
            </w:r>
          </w:p>
        </w:tc>
        <w:tc>
          <w:tcPr>
            <w:tcW w:w="1417" w:type="dxa"/>
            <w:gridSpan w:val="2"/>
            <w:vAlign w:val="center"/>
          </w:tcPr>
          <w:p w:rsidR="00352AF9" w:rsidRDefault="00352AF9">
            <w:pPr>
              <w:spacing w:line="240" w:lineRule="exact"/>
              <w:jc w:val="center"/>
              <w:rPr>
                <w:b/>
                <w:color w:val="000000"/>
                <w:sz w:val="20"/>
                <w:szCs w:val="20"/>
              </w:rPr>
            </w:pPr>
            <w:r>
              <w:rPr>
                <w:rFonts w:hint="eastAsia"/>
                <w:b/>
                <w:color w:val="000000"/>
                <w:sz w:val="20"/>
                <w:szCs w:val="20"/>
              </w:rPr>
              <w:t>男</w:t>
            </w:r>
          </w:p>
        </w:tc>
        <w:tc>
          <w:tcPr>
            <w:tcW w:w="3402" w:type="dxa"/>
            <w:gridSpan w:val="5"/>
            <w:vAlign w:val="center"/>
          </w:tcPr>
          <w:p w:rsidR="00352AF9" w:rsidRDefault="00352AF9">
            <w:pPr>
              <w:spacing w:line="240" w:lineRule="exact"/>
              <w:jc w:val="center"/>
              <w:rPr>
                <w:b/>
                <w:color w:val="000000"/>
                <w:sz w:val="20"/>
                <w:szCs w:val="20"/>
              </w:rPr>
            </w:pPr>
            <w:r>
              <w:rPr>
                <w:b/>
                <w:color w:val="000000"/>
                <w:sz w:val="20"/>
                <w:szCs w:val="20"/>
              </w:rPr>
              <w:t>Q:</w:t>
            </w:r>
            <w:r>
              <w:rPr>
                <w:rFonts w:hint="eastAsia"/>
                <w:b/>
                <w:color w:val="000000"/>
                <w:sz w:val="20"/>
                <w:szCs w:val="20"/>
              </w:rPr>
              <w:t>实习审核员</w:t>
            </w:r>
          </w:p>
          <w:p w:rsidR="00352AF9" w:rsidRDefault="00352AF9">
            <w:pPr>
              <w:spacing w:line="240" w:lineRule="exact"/>
              <w:jc w:val="center"/>
              <w:rPr>
                <w:b/>
                <w:color w:val="000000"/>
                <w:sz w:val="20"/>
                <w:szCs w:val="20"/>
              </w:rPr>
            </w:pPr>
            <w:r>
              <w:rPr>
                <w:b/>
                <w:color w:val="000000"/>
                <w:sz w:val="20"/>
                <w:szCs w:val="20"/>
              </w:rPr>
              <w:t>E:</w:t>
            </w:r>
            <w:r>
              <w:rPr>
                <w:rFonts w:hint="eastAsia"/>
                <w:b/>
                <w:color w:val="000000"/>
                <w:sz w:val="20"/>
                <w:szCs w:val="20"/>
              </w:rPr>
              <w:t>实习审核员</w:t>
            </w:r>
          </w:p>
        </w:tc>
        <w:tc>
          <w:tcPr>
            <w:tcW w:w="2179" w:type="dxa"/>
            <w:gridSpan w:val="2"/>
            <w:vAlign w:val="center"/>
          </w:tcPr>
          <w:p w:rsidR="00352AF9" w:rsidRDefault="00352AF9">
            <w:pPr>
              <w:spacing w:line="240" w:lineRule="exact"/>
              <w:jc w:val="center"/>
              <w:rPr>
                <w:b/>
                <w:color w:val="000000"/>
                <w:sz w:val="20"/>
                <w:szCs w:val="20"/>
              </w:rPr>
            </w:pPr>
            <w:r>
              <w:rPr>
                <w:b/>
                <w:color w:val="000000"/>
                <w:sz w:val="20"/>
                <w:szCs w:val="20"/>
              </w:rPr>
              <w:t>Q:</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r>
              <w:rPr>
                <w:b/>
                <w:color w:val="000000"/>
                <w:sz w:val="20"/>
                <w:szCs w:val="20"/>
              </w:rPr>
              <w:t>,29.10.05</w:t>
            </w:r>
          </w:p>
          <w:p w:rsidR="00352AF9" w:rsidRDefault="00352AF9">
            <w:pPr>
              <w:spacing w:line="240" w:lineRule="exact"/>
              <w:jc w:val="center"/>
              <w:rPr>
                <w:b/>
                <w:color w:val="000000"/>
                <w:sz w:val="20"/>
                <w:szCs w:val="20"/>
              </w:rPr>
            </w:pPr>
            <w:r>
              <w:rPr>
                <w:b/>
                <w:color w:val="000000"/>
                <w:sz w:val="20"/>
                <w:szCs w:val="20"/>
              </w:rPr>
              <w:t>E:</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r>
              <w:rPr>
                <w:b/>
                <w:color w:val="000000"/>
                <w:sz w:val="20"/>
                <w:szCs w:val="20"/>
              </w:rPr>
              <w:t>,29.10.05</w:t>
            </w:r>
          </w:p>
        </w:tc>
      </w:tr>
      <w:tr w:rsidR="00352AF9">
        <w:trPr>
          <w:trHeight w:val="645"/>
        </w:trPr>
        <w:tc>
          <w:tcPr>
            <w:tcW w:w="1271" w:type="dxa"/>
            <w:vAlign w:val="center"/>
          </w:tcPr>
          <w:p w:rsidR="00352AF9" w:rsidRDefault="00352AF9">
            <w:pPr>
              <w:spacing w:line="240" w:lineRule="exact"/>
              <w:jc w:val="center"/>
              <w:rPr>
                <w:b/>
                <w:color w:val="000000"/>
                <w:sz w:val="20"/>
                <w:szCs w:val="20"/>
              </w:rPr>
            </w:pPr>
            <w:r>
              <w:rPr>
                <w:rFonts w:hint="eastAsia"/>
                <w:b/>
                <w:color w:val="000000"/>
                <w:sz w:val="20"/>
                <w:szCs w:val="20"/>
              </w:rPr>
              <w:t>姜海军</w:t>
            </w:r>
          </w:p>
        </w:tc>
        <w:tc>
          <w:tcPr>
            <w:tcW w:w="851" w:type="dxa"/>
            <w:gridSpan w:val="2"/>
            <w:vAlign w:val="center"/>
          </w:tcPr>
          <w:p w:rsidR="00352AF9" w:rsidRDefault="00352AF9">
            <w:pPr>
              <w:spacing w:line="240" w:lineRule="exact"/>
              <w:jc w:val="center"/>
              <w:rPr>
                <w:sz w:val="18"/>
                <w:szCs w:val="18"/>
              </w:rPr>
            </w:pPr>
            <w:r>
              <w:rPr>
                <w:rFonts w:hint="eastAsia"/>
                <w:sz w:val="18"/>
                <w:szCs w:val="18"/>
              </w:rPr>
              <w:t>组员</w:t>
            </w:r>
          </w:p>
        </w:tc>
        <w:tc>
          <w:tcPr>
            <w:tcW w:w="1417" w:type="dxa"/>
            <w:gridSpan w:val="2"/>
            <w:vAlign w:val="center"/>
          </w:tcPr>
          <w:p w:rsidR="00352AF9" w:rsidRDefault="00352AF9">
            <w:pPr>
              <w:spacing w:line="240" w:lineRule="exact"/>
              <w:jc w:val="center"/>
              <w:rPr>
                <w:b/>
                <w:color w:val="000000"/>
                <w:sz w:val="20"/>
                <w:szCs w:val="20"/>
              </w:rPr>
            </w:pPr>
            <w:r>
              <w:rPr>
                <w:rFonts w:hint="eastAsia"/>
                <w:b/>
                <w:color w:val="000000"/>
                <w:sz w:val="20"/>
                <w:szCs w:val="20"/>
              </w:rPr>
              <w:t>男</w:t>
            </w:r>
          </w:p>
        </w:tc>
        <w:tc>
          <w:tcPr>
            <w:tcW w:w="3402" w:type="dxa"/>
            <w:gridSpan w:val="5"/>
            <w:vAlign w:val="center"/>
          </w:tcPr>
          <w:p w:rsidR="00352AF9" w:rsidRDefault="00352AF9">
            <w:pPr>
              <w:spacing w:line="240" w:lineRule="exact"/>
              <w:jc w:val="center"/>
              <w:rPr>
                <w:b/>
                <w:color w:val="000000"/>
                <w:sz w:val="20"/>
                <w:szCs w:val="20"/>
              </w:rPr>
            </w:pPr>
            <w:r>
              <w:rPr>
                <w:b/>
                <w:color w:val="000000"/>
                <w:sz w:val="20"/>
                <w:szCs w:val="20"/>
              </w:rPr>
              <w:t>Q:</w:t>
            </w:r>
            <w:r>
              <w:rPr>
                <w:rFonts w:hint="eastAsia"/>
                <w:b/>
                <w:color w:val="000000"/>
                <w:sz w:val="20"/>
                <w:szCs w:val="20"/>
              </w:rPr>
              <w:t>审核员</w:t>
            </w:r>
          </w:p>
          <w:p w:rsidR="00352AF9" w:rsidRDefault="00352AF9">
            <w:pPr>
              <w:spacing w:line="240" w:lineRule="exact"/>
              <w:jc w:val="center"/>
              <w:rPr>
                <w:b/>
                <w:color w:val="000000"/>
                <w:sz w:val="20"/>
                <w:szCs w:val="20"/>
              </w:rPr>
            </w:pPr>
            <w:r>
              <w:rPr>
                <w:b/>
                <w:color w:val="000000"/>
                <w:sz w:val="20"/>
                <w:szCs w:val="20"/>
              </w:rPr>
              <w:t>E:</w:t>
            </w:r>
            <w:r>
              <w:rPr>
                <w:rFonts w:hint="eastAsia"/>
                <w:b/>
                <w:color w:val="000000"/>
                <w:sz w:val="20"/>
                <w:szCs w:val="20"/>
              </w:rPr>
              <w:t>审核员</w:t>
            </w:r>
          </w:p>
          <w:p w:rsidR="00352AF9" w:rsidRDefault="00352AF9">
            <w:pPr>
              <w:spacing w:line="240" w:lineRule="exact"/>
              <w:jc w:val="center"/>
              <w:rPr>
                <w:b/>
                <w:color w:val="000000"/>
                <w:sz w:val="20"/>
                <w:szCs w:val="20"/>
              </w:rPr>
            </w:pPr>
            <w:r>
              <w:rPr>
                <w:b/>
                <w:color w:val="000000"/>
                <w:sz w:val="20"/>
                <w:szCs w:val="20"/>
              </w:rPr>
              <w:t>O:</w:t>
            </w:r>
            <w:r>
              <w:rPr>
                <w:rFonts w:hint="eastAsia"/>
                <w:b/>
                <w:color w:val="000000"/>
                <w:sz w:val="20"/>
                <w:szCs w:val="20"/>
              </w:rPr>
              <w:t>审核员</w:t>
            </w:r>
          </w:p>
        </w:tc>
        <w:tc>
          <w:tcPr>
            <w:tcW w:w="2179" w:type="dxa"/>
            <w:gridSpan w:val="2"/>
            <w:vAlign w:val="center"/>
          </w:tcPr>
          <w:p w:rsidR="00352AF9" w:rsidRDefault="00352AF9">
            <w:pPr>
              <w:spacing w:line="240" w:lineRule="exact"/>
              <w:jc w:val="center"/>
              <w:rPr>
                <w:b/>
                <w:color w:val="000000"/>
                <w:sz w:val="20"/>
                <w:szCs w:val="20"/>
              </w:rPr>
            </w:pPr>
            <w:r>
              <w:rPr>
                <w:b/>
                <w:color w:val="000000"/>
                <w:sz w:val="20"/>
                <w:szCs w:val="20"/>
              </w:rPr>
              <w:t>Q:</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r>
              <w:rPr>
                <w:b/>
                <w:color w:val="000000"/>
                <w:sz w:val="20"/>
                <w:szCs w:val="20"/>
              </w:rPr>
              <w:t>,29.10.05</w:t>
            </w:r>
          </w:p>
          <w:p w:rsidR="00352AF9" w:rsidRDefault="00352AF9">
            <w:pPr>
              <w:spacing w:line="240" w:lineRule="exact"/>
              <w:jc w:val="center"/>
              <w:rPr>
                <w:b/>
                <w:color w:val="000000"/>
                <w:sz w:val="20"/>
                <w:szCs w:val="20"/>
              </w:rPr>
            </w:pPr>
            <w:r>
              <w:rPr>
                <w:b/>
                <w:color w:val="000000"/>
                <w:sz w:val="20"/>
                <w:szCs w:val="20"/>
              </w:rPr>
              <w:t>E:</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r>
              <w:rPr>
                <w:b/>
                <w:color w:val="000000"/>
                <w:sz w:val="20"/>
                <w:szCs w:val="20"/>
              </w:rPr>
              <w:t>,29.10.05</w:t>
            </w:r>
          </w:p>
          <w:p w:rsidR="00352AF9" w:rsidRDefault="00352AF9">
            <w:pPr>
              <w:spacing w:line="240" w:lineRule="exact"/>
              <w:jc w:val="center"/>
              <w:rPr>
                <w:b/>
                <w:color w:val="000000"/>
                <w:sz w:val="20"/>
                <w:szCs w:val="20"/>
              </w:rPr>
            </w:pPr>
            <w:r>
              <w:rPr>
                <w:b/>
                <w:color w:val="000000"/>
                <w:sz w:val="20"/>
                <w:szCs w:val="20"/>
              </w:rPr>
              <w:t>O:</w:t>
            </w:r>
            <w:smartTag w:uri="urn:schemas-microsoft-com:office:smarttags" w:element="chsdate">
              <w:smartTagPr>
                <w:attr w:name="IsROCDate" w:val="False"/>
                <w:attr w:name="IsLunarDate" w:val="False"/>
                <w:attr w:name="Day" w:val="30"/>
                <w:attr w:name="Month" w:val="12"/>
                <w:attr w:name="Year" w:val="1899"/>
              </w:smartTagPr>
              <w:r>
                <w:rPr>
                  <w:b/>
                  <w:color w:val="000000"/>
                  <w:sz w:val="20"/>
                  <w:szCs w:val="20"/>
                </w:rPr>
                <w:t>23.01.01</w:t>
              </w:r>
            </w:smartTag>
            <w:r>
              <w:rPr>
                <w:b/>
                <w:color w:val="000000"/>
                <w:sz w:val="20"/>
                <w:szCs w:val="20"/>
              </w:rPr>
              <w:t>,29.10.05</w:t>
            </w:r>
          </w:p>
        </w:tc>
      </w:tr>
      <w:tr w:rsidR="00352AF9">
        <w:trPr>
          <w:trHeight w:val="264"/>
        </w:trPr>
        <w:tc>
          <w:tcPr>
            <w:tcW w:w="1271" w:type="dxa"/>
            <w:vAlign w:val="center"/>
          </w:tcPr>
          <w:p w:rsidR="00352AF9" w:rsidRDefault="00352AF9">
            <w:pPr>
              <w:rPr>
                <w:b/>
                <w:color w:val="000000"/>
                <w:sz w:val="20"/>
                <w:szCs w:val="20"/>
              </w:rPr>
            </w:pPr>
          </w:p>
        </w:tc>
        <w:tc>
          <w:tcPr>
            <w:tcW w:w="851" w:type="dxa"/>
            <w:gridSpan w:val="2"/>
            <w:vAlign w:val="center"/>
          </w:tcPr>
          <w:p w:rsidR="00352AF9" w:rsidRDefault="00352AF9">
            <w:pPr>
              <w:rPr>
                <w:b/>
                <w:color w:val="000000"/>
                <w:sz w:val="20"/>
                <w:szCs w:val="20"/>
              </w:rPr>
            </w:pPr>
          </w:p>
        </w:tc>
        <w:tc>
          <w:tcPr>
            <w:tcW w:w="1417" w:type="dxa"/>
            <w:gridSpan w:val="2"/>
            <w:vAlign w:val="center"/>
          </w:tcPr>
          <w:p w:rsidR="00352AF9" w:rsidRDefault="00352AF9">
            <w:pPr>
              <w:rPr>
                <w:b/>
                <w:color w:val="000000"/>
                <w:sz w:val="20"/>
                <w:szCs w:val="20"/>
              </w:rPr>
            </w:pPr>
          </w:p>
        </w:tc>
        <w:tc>
          <w:tcPr>
            <w:tcW w:w="3402" w:type="dxa"/>
            <w:gridSpan w:val="5"/>
            <w:vAlign w:val="center"/>
          </w:tcPr>
          <w:p w:rsidR="00352AF9" w:rsidRDefault="00352AF9">
            <w:pPr>
              <w:rPr>
                <w:b/>
                <w:color w:val="000000"/>
                <w:sz w:val="20"/>
                <w:szCs w:val="20"/>
              </w:rPr>
            </w:pPr>
          </w:p>
        </w:tc>
        <w:tc>
          <w:tcPr>
            <w:tcW w:w="2179" w:type="dxa"/>
            <w:gridSpan w:val="2"/>
            <w:vAlign w:val="center"/>
          </w:tcPr>
          <w:p w:rsidR="00352AF9" w:rsidRDefault="00352AF9">
            <w:pPr>
              <w:rPr>
                <w:b/>
                <w:color w:val="000000"/>
                <w:sz w:val="20"/>
                <w:szCs w:val="20"/>
              </w:rPr>
            </w:pPr>
          </w:p>
        </w:tc>
      </w:tr>
      <w:tr w:rsidR="00352AF9">
        <w:trPr>
          <w:trHeight w:val="413"/>
        </w:trPr>
        <w:tc>
          <w:tcPr>
            <w:tcW w:w="9120" w:type="dxa"/>
            <w:gridSpan w:val="12"/>
            <w:vAlign w:val="center"/>
          </w:tcPr>
          <w:p w:rsidR="00352AF9" w:rsidRDefault="00352AF9">
            <w:pPr>
              <w:rPr>
                <w:b/>
                <w:color w:val="000000"/>
                <w:sz w:val="20"/>
                <w:szCs w:val="20"/>
              </w:rPr>
            </w:pPr>
            <w:r>
              <w:rPr>
                <w:rFonts w:hint="eastAsia"/>
                <w:b/>
                <w:color w:val="000000"/>
                <w:sz w:val="20"/>
                <w:szCs w:val="20"/>
              </w:rPr>
              <w:t>与审核组同行人员信息</w:t>
            </w:r>
          </w:p>
        </w:tc>
      </w:tr>
      <w:tr w:rsidR="00352AF9">
        <w:trPr>
          <w:trHeight w:val="418"/>
        </w:trPr>
        <w:tc>
          <w:tcPr>
            <w:tcW w:w="1271" w:type="dxa"/>
            <w:vAlign w:val="center"/>
          </w:tcPr>
          <w:p w:rsidR="00352AF9" w:rsidRDefault="00352AF9">
            <w:pPr>
              <w:rPr>
                <w:b/>
                <w:color w:val="000000"/>
                <w:sz w:val="20"/>
                <w:szCs w:val="20"/>
              </w:rPr>
            </w:pPr>
            <w:r>
              <w:rPr>
                <w:rFonts w:hint="eastAsia"/>
                <w:b/>
                <w:color w:val="000000"/>
                <w:sz w:val="20"/>
                <w:szCs w:val="20"/>
              </w:rPr>
              <w:t>姓名</w:t>
            </w:r>
          </w:p>
        </w:tc>
        <w:tc>
          <w:tcPr>
            <w:tcW w:w="851" w:type="dxa"/>
            <w:gridSpan w:val="2"/>
            <w:vAlign w:val="center"/>
          </w:tcPr>
          <w:p w:rsidR="00352AF9" w:rsidRDefault="00352AF9">
            <w:pPr>
              <w:rPr>
                <w:b/>
                <w:color w:val="000000"/>
                <w:sz w:val="20"/>
                <w:szCs w:val="20"/>
              </w:rPr>
            </w:pPr>
            <w:r>
              <w:rPr>
                <w:rFonts w:hint="eastAsia"/>
                <w:b/>
                <w:color w:val="000000"/>
                <w:sz w:val="20"/>
                <w:szCs w:val="20"/>
              </w:rPr>
              <w:t>性别</w:t>
            </w:r>
          </w:p>
        </w:tc>
        <w:tc>
          <w:tcPr>
            <w:tcW w:w="1417" w:type="dxa"/>
            <w:gridSpan w:val="2"/>
            <w:vAlign w:val="center"/>
          </w:tcPr>
          <w:p w:rsidR="00352AF9" w:rsidRDefault="00352AF9">
            <w:pPr>
              <w:rPr>
                <w:b/>
                <w:color w:val="000000"/>
                <w:sz w:val="20"/>
                <w:szCs w:val="20"/>
              </w:rPr>
            </w:pPr>
            <w:r>
              <w:rPr>
                <w:rFonts w:hint="eastAsia"/>
                <w:b/>
                <w:color w:val="000000"/>
                <w:sz w:val="20"/>
                <w:szCs w:val="20"/>
              </w:rPr>
              <w:t>角色</w:t>
            </w:r>
          </w:p>
        </w:tc>
        <w:tc>
          <w:tcPr>
            <w:tcW w:w="3402" w:type="dxa"/>
            <w:gridSpan w:val="5"/>
            <w:vAlign w:val="center"/>
          </w:tcPr>
          <w:p w:rsidR="00352AF9" w:rsidRDefault="00352AF9">
            <w:pPr>
              <w:rPr>
                <w:b/>
                <w:color w:val="000000"/>
                <w:sz w:val="20"/>
                <w:szCs w:val="20"/>
              </w:rPr>
            </w:pPr>
            <w:r>
              <w:rPr>
                <w:rFonts w:hint="eastAsia"/>
                <w:b/>
                <w:color w:val="000000"/>
                <w:sz w:val="20"/>
                <w:szCs w:val="20"/>
              </w:rPr>
              <w:t>工作单位</w:t>
            </w:r>
          </w:p>
        </w:tc>
        <w:tc>
          <w:tcPr>
            <w:tcW w:w="2179" w:type="dxa"/>
            <w:gridSpan w:val="2"/>
            <w:vAlign w:val="center"/>
          </w:tcPr>
          <w:p w:rsidR="00352AF9" w:rsidRDefault="00352AF9">
            <w:pPr>
              <w:rPr>
                <w:b/>
                <w:color w:val="000000"/>
                <w:sz w:val="20"/>
                <w:szCs w:val="20"/>
              </w:rPr>
            </w:pPr>
          </w:p>
        </w:tc>
      </w:tr>
      <w:tr w:rsidR="00352AF9">
        <w:trPr>
          <w:trHeight w:val="418"/>
        </w:trPr>
        <w:tc>
          <w:tcPr>
            <w:tcW w:w="1271" w:type="dxa"/>
            <w:vAlign w:val="center"/>
          </w:tcPr>
          <w:p w:rsidR="00352AF9" w:rsidRDefault="00352AF9">
            <w:pPr>
              <w:rPr>
                <w:b/>
                <w:color w:val="000000"/>
              </w:rPr>
            </w:pPr>
          </w:p>
        </w:tc>
        <w:tc>
          <w:tcPr>
            <w:tcW w:w="851" w:type="dxa"/>
            <w:gridSpan w:val="2"/>
            <w:vAlign w:val="center"/>
          </w:tcPr>
          <w:p w:rsidR="00352AF9" w:rsidRDefault="00352AF9">
            <w:pPr>
              <w:rPr>
                <w:b/>
                <w:color w:val="000000"/>
              </w:rPr>
            </w:pPr>
          </w:p>
        </w:tc>
        <w:tc>
          <w:tcPr>
            <w:tcW w:w="1417" w:type="dxa"/>
            <w:gridSpan w:val="2"/>
            <w:vAlign w:val="center"/>
          </w:tcPr>
          <w:p w:rsidR="00352AF9" w:rsidRDefault="00352AF9">
            <w:pPr>
              <w:rPr>
                <w:b/>
                <w:color w:val="000000"/>
              </w:rPr>
            </w:pPr>
          </w:p>
        </w:tc>
        <w:tc>
          <w:tcPr>
            <w:tcW w:w="3402" w:type="dxa"/>
            <w:gridSpan w:val="5"/>
            <w:vAlign w:val="center"/>
          </w:tcPr>
          <w:p w:rsidR="00352AF9" w:rsidRDefault="00352AF9">
            <w:pPr>
              <w:rPr>
                <w:b/>
                <w:color w:val="000000"/>
              </w:rPr>
            </w:pPr>
          </w:p>
        </w:tc>
        <w:tc>
          <w:tcPr>
            <w:tcW w:w="2179" w:type="dxa"/>
            <w:gridSpan w:val="2"/>
            <w:vAlign w:val="center"/>
          </w:tcPr>
          <w:p w:rsidR="00352AF9" w:rsidRDefault="00352AF9">
            <w:pPr>
              <w:rPr>
                <w:b/>
                <w:color w:val="000000"/>
              </w:rPr>
            </w:pPr>
          </w:p>
        </w:tc>
      </w:tr>
      <w:tr w:rsidR="00352AF9">
        <w:trPr>
          <w:trHeight w:val="418"/>
        </w:trPr>
        <w:tc>
          <w:tcPr>
            <w:tcW w:w="1271" w:type="dxa"/>
            <w:vAlign w:val="center"/>
          </w:tcPr>
          <w:p w:rsidR="00352AF9" w:rsidRDefault="00352AF9">
            <w:pPr>
              <w:rPr>
                <w:b/>
                <w:color w:val="000000"/>
              </w:rPr>
            </w:pPr>
          </w:p>
        </w:tc>
        <w:tc>
          <w:tcPr>
            <w:tcW w:w="851" w:type="dxa"/>
            <w:gridSpan w:val="2"/>
            <w:vAlign w:val="center"/>
          </w:tcPr>
          <w:p w:rsidR="00352AF9" w:rsidRDefault="00352AF9">
            <w:pPr>
              <w:rPr>
                <w:b/>
                <w:color w:val="000000"/>
              </w:rPr>
            </w:pPr>
          </w:p>
        </w:tc>
        <w:tc>
          <w:tcPr>
            <w:tcW w:w="1417" w:type="dxa"/>
            <w:gridSpan w:val="2"/>
            <w:vAlign w:val="center"/>
          </w:tcPr>
          <w:p w:rsidR="00352AF9" w:rsidRDefault="00352AF9">
            <w:pPr>
              <w:rPr>
                <w:b/>
                <w:color w:val="000000"/>
              </w:rPr>
            </w:pPr>
          </w:p>
        </w:tc>
        <w:tc>
          <w:tcPr>
            <w:tcW w:w="3402" w:type="dxa"/>
            <w:gridSpan w:val="5"/>
            <w:vAlign w:val="center"/>
          </w:tcPr>
          <w:p w:rsidR="00352AF9" w:rsidRDefault="00352AF9">
            <w:pPr>
              <w:rPr>
                <w:b/>
                <w:color w:val="000000"/>
              </w:rPr>
            </w:pPr>
          </w:p>
        </w:tc>
        <w:tc>
          <w:tcPr>
            <w:tcW w:w="2179" w:type="dxa"/>
            <w:gridSpan w:val="2"/>
            <w:vAlign w:val="center"/>
          </w:tcPr>
          <w:p w:rsidR="00352AF9" w:rsidRDefault="00352AF9">
            <w:pPr>
              <w:rPr>
                <w:b/>
                <w:color w:val="000000"/>
              </w:rPr>
            </w:pPr>
          </w:p>
        </w:tc>
      </w:tr>
    </w:tbl>
    <w:p w:rsidR="00352AF9" w:rsidRDefault="00352AF9" w:rsidP="00352AF9">
      <w:pPr>
        <w:spacing w:beforeLines="100"/>
        <w:ind w:firstLineChars="100" w:firstLine="31680"/>
        <w:rPr>
          <w:rFonts w:ascii="宋体"/>
          <w:b/>
          <w:color w:val="000000"/>
          <w:sz w:val="20"/>
          <w:szCs w:val="20"/>
        </w:rPr>
      </w:pPr>
      <w:r>
        <w:rPr>
          <w:rFonts w:ascii="宋体" w:hAnsi="宋体" w:hint="eastAsia"/>
          <w:b/>
          <w:color w:val="000000"/>
          <w:sz w:val="20"/>
          <w:szCs w:val="20"/>
        </w:rPr>
        <w:t>二、审核目的</w:t>
      </w:r>
    </w:p>
    <w:p w:rsidR="00352AF9" w:rsidRDefault="00352AF9" w:rsidP="008E5285">
      <w:pPr>
        <w:spacing w:line="300" w:lineRule="auto"/>
        <w:ind w:leftChars="220" w:left="31680" w:firstLineChars="184" w:firstLine="31680"/>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r>
        <w:rPr>
          <w:rFonts w:ascii="宋体"/>
          <w:b/>
          <w:color w:val="000000"/>
          <w:sz w:val="20"/>
          <w:szCs w:val="20"/>
        </w:rPr>
        <w:t>,</w:t>
      </w:r>
      <w:r>
        <w:rPr>
          <w:rFonts w:ascii="宋体" w:hAnsi="宋体" w:hint="eastAsia"/>
          <w:b/>
          <w:color w:val="000000"/>
          <w:sz w:val="20"/>
          <w:szCs w:val="20"/>
        </w:rPr>
        <w:t>环境管理体系</w:t>
      </w:r>
      <w:r>
        <w:rPr>
          <w:rFonts w:ascii="宋体"/>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352AF9" w:rsidRDefault="00352AF9" w:rsidP="008E5285">
      <w:pPr>
        <w:spacing w:line="300" w:lineRule="auto"/>
        <w:ind w:firstLineChars="100" w:firstLine="31680"/>
        <w:rPr>
          <w:rFonts w:ascii="宋体"/>
          <w:b/>
          <w:color w:val="000000"/>
          <w:sz w:val="20"/>
          <w:szCs w:val="20"/>
        </w:rPr>
      </w:pPr>
      <w:r>
        <w:rPr>
          <w:rFonts w:ascii="宋体" w:hAnsi="宋体" w:hint="eastAsia"/>
          <w:b/>
          <w:color w:val="000000"/>
          <w:sz w:val="20"/>
          <w:szCs w:val="20"/>
        </w:rPr>
        <w:t>三、审核准则</w:t>
      </w:r>
    </w:p>
    <w:p w:rsidR="00352AF9" w:rsidRDefault="00352AF9" w:rsidP="008E5285">
      <w:pPr>
        <w:spacing w:line="300" w:lineRule="auto"/>
        <w:ind w:leftChars="200" w:left="3168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352AF9" w:rsidRDefault="00352AF9" w:rsidP="008E5285">
      <w:pPr>
        <w:spacing w:line="300" w:lineRule="auto"/>
        <w:ind w:leftChars="200" w:left="3168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352AF9" w:rsidRDefault="00352AF9" w:rsidP="008E5285">
      <w:pPr>
        <w:spacing w:line="300" w:lineRule="auto"/>
        <w:ind w:leftChars="200" w:left="3168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w:t>
      </w:r>
      <w:r>
        <w:rPr>
          <w:rFonts w:ascii="宋体" w:hAnsi="宋体"/>
          <w:b/>
          <w:color w:val="000000"/>
          <w:spacing w:val="-10"/>
          <w:sz w:val="20"/>
          <w:szCs w:val="20"/>
        </w:rPr>
        <w:t>B</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w:t>
      </w:r>
      <w:r>
        <w:rPr>
          <w:rFonts w:ascii="宋体" w:hAnsi="宋体"/>
          <w:b/>
          <w:color w:val="000000"/>
          <w:spacing w:val="-10"/>
          <w:sz w:val="20"/>
          <w:szCs w:val="20"/>
        </w:rPr>
        <w:t>B</w:t>
      </w:r>
      <w:r>
        <w:rPr>
          <w:rFonts w:ascii="宋体" w:hAnsi="宋体" w:hint="eastAsia"/>
          <w:b/>
          <w:color w:val="000000"/>
          <w:spacing w:val="-10"/>
          <w:sz w:val="20"/>
          <w:szCs w:val="20"/>
        </w:rPr>
        <w:t>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352AF9" w:rsidRDefault="00352AF9">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5"/>
        <w:gridCol w:w="1049"/>
        <w:gridCol w:w="1463"/>
        <w:gridCol w:w="2180"/>
        <w:gridCol w:w="1242"/>
        <w:gridCol w:w="1558"/>
      </w:tblGrid>
      <w:tr w:rsidR="00352AF9">
        <w:trPr>
          <w:trHeight w:val="455"/>
          <w:jc w:val="center"/>
        </w:trPr>
        <w:tc>
          <w:tcPr>
            <w:tcW w:w="1835" w:type="dxa"/>
            <w:vAlign w:val="center"/>
          </w:tcPr>
          <w:p w:rsidR="00352AF9" w:rsidRDefault="00352AF9">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352AF9" w:rsidRDefault="00352AF9">
            <w:pPr>
              <w:spacing w:line="280" w:lineRule="exact"/>
              <w:rPr>
                <w:rFonts w:ascii="宋体"/>
                <w:b/>
                <w:color w:val="000000"/>
                <w:sz w:val="20"/>
                <w:szCs w:val="20"/>
              </w:rPr>
            </w:pPr>
            <w:bookmarkStart w:id="9" w:name="组织名称Add2"/>
            <w:r>
              <w:rPr>
                <w:rFonts w:ascii="宋体" w:hint="eastAsia"/>
                <w:b/>
                <w:color w:val="000000"/>
                <w:sz w:val="20"/>
                <w:szCs w:val="20"/>
              </w:rPr>
              <w:t>赣州众泰鑫业家具有限公司</w:t>
            </w:r>
            <w:bookmarkEnd w:id="9"/>
          </w:p>
        </w:tc>
      </w:tr>
      <w:tr w:rsidR="00352AF9">
        <w:trPr>
          <w:trHeight w:val="342"/>
          <w:jc w:val="center"/>
        </w:trPr>
        <w:tc>
          <w:tcPr>
            <w:tcW w:w="1835" w:type="dxa"/>
            <w:vAlign w:val="center"/>
          </w:tcPr>
          <w:p w:rsidR="00352AF9" w:rsidRDefault="00352AF9">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352AF9" w:rsidRDefault="00352AF9">
            <w:pPr>
              <w:spacing w:line="280" w:lineRule="exact"/>
              <w:rPr>
                <w:rFonts w:ascii="宋体"/>
                <w:b/>
                <w:color w:val="000000"/>
                <w:sz w:val="20"/>
                <w:szCs w:val="20"/>
              </w:rPr>
            </w:pPr>
            <w:bookmarkStart w:id="10" w:name="注册地址"/>
            <w:r>
              <w:rPr>
                <w:rFonts w:ascii="宋体" w:hint="eastAsia"/>
                <w:b/>
                <w:color w:val="000000"/>
                <w:sz w:val="20"/>
                <w:szCs w:val="20"/>
              </w:rPr>
              <w:t>江西省赣州市赣州经济技术开发区金龙路</w:t>
            </w:r>
            <w:r>
              <w:rPr>
                <w:rFonts w:ascii="宋体"/>
                <w:b/>
                <w:color w:val="000000"/>
                <w:sz w:val="20"/>
                <w:szCs w:val="20"/>
              </w:rPr>
              <w:t>50</w:t>
            </w:r>
            <w:r>
              <w:rPr>
                <w:rFonts w:ascii="宋体" w:hint="eastAsia"/>
                <w:b/>
                <w:color w:val="000000"/>
                <w:sz w:val="20"/>
                <w:szCs w:val="20"/>
              </w:rPr>
              <w:t>号</w:t>
            </w:r>
            <w:r>
              <w:rPr>
                <w:rFonts w:ascii="宋体"/>
                <w:b/>
                <w:color w:val="000000"/>
                <w:sz w:val="20"/>
                <w:szCs w:val="20"/>
              </w:rPr>
              <w:t>C2</w:t>
            </w:r>
            <w:r>
              <w:rPr>
                <w:rFonts w:ascii="宋体" w:hint="eastAsia"/>
                <w:b/>
                <w:color w:val="000000"/>
                <w:sz w:val="20"/>
                <w:szCs w:val="20"/>
              </w:rPr>
              <w:t>厂房</w:t>
            </w:r>
            <w:bookmarkEnd w:id="10"/>
          </w:p>
        </w:tc>
        <w:tc>
          <w:tcPr>
            <w:tcW w:w="1242" w:type="dxa"/>
            <w:vMerge w:val="restart"/>
            <w:vAlign w:val="center"/>
          </w:tcPr>
          <w:p w:rsidR="00352AF9" w:rsidRDefault="00352AF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352AF9" w:rsidRDefault="00352AF9">
            <w:pPr>
              <w:spacing w:line="280" w:lineRule="exact"/>
              <w:rPr>
                <w:rFonts w:ascii="宋体"/>
                <w:b/>
                <w:color w:val="000000"/>
                <w:sz w:val="20"/>
                <w:szCs w:val="20"/>
              </w:rPr>
            </w:pPr>
            <w:bookmarkStart w:id="11" w:name="注册邮编"/>
            <w:r>
              <w:rPr>
                <w:rFonts w:ascii="宋体"/>
                <w:b/>
                <w:color w:val="000000"/>
                <w:sz w:val="20"/>
                <w:szCs w:val="20"/>
              </w:rPr>
              <w:t>341400</w:t>
            </w:r>
            <w:bookmarkEnd w:id="11"/>
          </w:p>
        </w:tc>
      </w:tr>
      <w:tr w:rsidR="00352AF9">
        <w:trPr>
          <w:trHeight w:val="392"/>
          <w:jc w:val="center"/>
        </w:trPr>
        <w:tc>
          <w:tcPr>
            <w:tcW w:w="1835" w:type="dxa"/>
            <w:vAlign w:val="center"/>
          </w:tcPr>
          <w:p w:rsidR="00352AF9" w:rsidRDefault="00352AF9">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352AF9" w:rsidRDefault="00352AF9">
            <w:pPr>
              <w:spacing w:line="280" w:lineRule="exact"/>
              <w:rPr>
                <w:rFonts w:ascii="宋体"/>
                <w:b/>
                <w:color w:val="000000"/>
                <w:sz w:val="20"/>
                <w:szCs w:val="20"/>
              </w:rPr>
            </w:pPr>
            <w:bookmarkStart w:id="12" w:name="经营地址"/>
            <w:bookmarkEnd w:id="12"/>
            <w:r>
              <w:rPr>
                <w:rFonts w:ascii="宋体" w:hint="eastAsia"/>
                <w:b/>
                <w:color w:val="000000"/>
                <w:sz w:val="20"/>
                <w:szCs w:val="20"/>
              </w:rPr>
              <w:t>江西省赣州市赣州经济技术开发区金龙路</w:t>
            </w:r>
            <w:r>
              <w:rPr>
                <w:rFonts w:ascii="宋体"/>
                <w:b/>
                <w:color w:val="000000"/>
                <w:sz w:val="20"/>
                <w:szCs w:val="20"/>
              </w:rPr>
              <w:t>50</w:t>
            </w:r>
            <w:r>
              <w:rPr>
                <w:rFonts w:ascii="宋体" w:hint="eastAsia"/>
                <w:b/>
                <w:color w:val="000000"/>
                <w:sz w:val="20"/>
                <w:szCs w:val="20"/>
              </w:rPr>
              <w:t>号</w:t>
            </w:r>
            <w:r>
              <w:rPr>
                <w:rFonts w:ascii="宋体"/>
                <w:b/>
                <w:color w:val="000000"/>
                <w:sz w:val="20"/>
                <w:szCs w:val="20"/>
              </w:rPr>
              <w:t>C2</w:t>
            </w:r>
            <w:r>
              <w:rPr>
                <w:rFonts w:ascii="宋体" w:hint="eastAsia"/>
                <w:b/>
                <w:color w:val="000000"/>
                <w:sz w:val="20"/>
                <w:szCs w:val="20"/>
              </w:rPr>
              <w:t>厂房</w:t>
            </w:r>
          </w:p>
        </w:tc>
        <w:tc>
          <w:tcPr>
            <w:tcW w:w="1242" w:type="dxa"/>
            <w:vMerge/>
            <w:vAlign w:val="center"/>
          </w:tcPr>
          <w:p w:rsidR="00352AF9" w:rsidRDefault="00352AF9">
            <w:pPr>
              <w:spacing w:line="280" w:lineRule="exact"/>
              <w:jc w:val="center"/>
              <w:rPr>
                <w:rFonts w:ascii="宋体"/>
                <w:b/>
                <w:color w:val="000000"/>
                <w:sz w:val="20"/>
                <w:szCs w:val="20"/>
              </w:rPr>
            </w:pPr>
          </w:p>
        </w:tc>
        <w:tc>
          <w:tcPr>
            <w:tcW w:w="1558" w:type="dxa"/>
          </w:tcPr>
          <w:p w:rsidR="00352AF9" w:rsidRDefault="00352AF9">
            <w:pPr>
              <w:spacing w:line="280" w:lineRule="exact"/>
              <w:rPr>
                <w:rFonts w:ascii="宋体"/>
                <w:b/>
                <w:color w:val="000000"/>
                <w:sz w:val="20"/>
                <w:szCs w:val="20"/>
              </w:rPr>
            </w:pPr>
            <w:bookmarkStart w:id="13" w:name="经营邮编"/>
            <w:bookmarkEnd w:id="13"/>
            <w:r>
              <w:rPr>
                <w:rFonts w:ascii="宋体"/>
                <w:b/>
                <w:color w:val="000000"/>
                <w:sz w:val="20"/>
                <w:szCs w:val="20"/>
              </w:rPr>
              <w:t>341400</w:t>
            </w:r>
          </w:p>
        </w:tc>
      </w:tr>
      <w:tr w:rsidR="00352AF9">
        <w:trPr>
          <w:trHeight w:val="367"/>
          <w:jc w:val="center"/>
        </w:trPr>
        <w:tc>
          <w:tcPr>
            <w:tcW w:w="1835" w:type="dxa"/>
            <w:vAlign w:val="center"/>
          </w:tcPr>
          <w:p w:rsidR="00352AF9" w:rsidRDefault="00352AF9">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352AF9" w:rsidRDefault="00352AF9">
            <w:pPr>
              <w:spacing w:line="280" w:lineRule="exact"/>
              <w:rPr>
                <w:rFonts w:ascii="宋体"/>
                <w:b/>
                <w:color w:val="000000"/>
                <w:sz w:val="20"/>
                <w:szCs w:val="20"/>
              </w:rPr>
            </w:pPr>
            <w:bookmarkStart w:id="14" w:name="生产地址Add1"/>
            <w:r>
              <w:rPr>
                <w:rFonts w:ascii="宋体" w:hint="eastAsia"/>
                <w:b/>
                <w:color w:val="000000"/>
                <w:sz w:val="20"/>
                <w:szCs w:val="20"/>
              </w:rPr>
              <w:t>江西省赣州市赣州经济技术开发区金龙路</w:t>
            </w:r>
            <w:r>
              <w:rPr>
                <w:rFonts w:ascii="宋体"/>
                <w:b/>
                <w:color w:val="000000"/>
                <w:sz w:val="20"/>
                <w:szCs w:val="20"/>
              </w:rPr>
              <w:t>50</w:t>
            </w:r>
            <w:r>
              <w:rPr>
                <w:rFonts w:ascii="宋体" w:hint="eastAsia"/>
                <w:b/>
                <w:color w:val="000000"/>
                <w:sz w:val="20"/>
                <w:szCs w:val="20"/>
              </w:rPr>
              <w:t>号</w:t>
            </w:r>
            <w:r>
              <w:rPr>
                <w:rFonts w:ascii="宋体"/>
                <w:b/>
                <w:color w:val="000000"/>
                <w:sz w:val="20"/>
                <w:szCs w:val="20"/>
              </w:rPr>
              <w:t>C2</w:t>
            </w:r>
            <w:r>
              <w:rPr>
                <w:rFonts w:ascii="宋体" w:hint="eastAsia"/>
                <w:b/>
                <w:color w:val="000000"/>
                <w:sz w:val="20"/>
                <w:szCs w:val="20"/>
              </w:rPr>
              <w:t>厂房</w:t>
            </w:r>
            <w:bookmarkEnd w:id="14"/>
          </w:p>
        </w:tc>
        <w:tc>
          <w:tcPr>
            <w:tcW w:w="1242" w:type="dxa"/>
            <w:vMerge/>
            <w:vAlign w:val="center"/>
          </w:tcPr>
          <w:p w:rsidR="00352AF9" w:rsidRDefault="00352AF9">
            <w:pPr>
              <w:spacing w:line="280" w:lineRule="exact"/>
              <w:jc w:val="center"/>
              <w:rPr>
                <w:rFonts w:ascii="宋体"/>
                <w:b/>
                <w:color w:val="000000"/>
                <w:sz w:val="20"/>
                <w:szCs w:val="20"/>
              </w:rPr>
            </w:pPr>
          </w:p>
        </w:tc>
        <w:tc>
          <w:tcPr>
            <w:tcW w:w="1558" w:type="dxa"/>
          </w:tcPr>
          <w:p w:rsidR="00352AF9" w:rsidRDefault="00352AF9">
            <w:pPr>
              <w:spacing w:line="280" w:lineRule="exact"/>
              <w:rPr>
                <w:rFonts w:ascii="宋体"/>
                <w:b/>
                <w:color w:val="000000"/>
                <w:sz w:val="20"/>
                <w:szCs w:val="20"/>
              </w:rPr>
            </w:pPr>
            <w:bookmarkStart w:id="15" w:name="生产邮编Add1"/>
            <w:r>
              <w:rPr>
                <w:rFonts w:ascii="宋体"/>
                <w:b/>
                <w:color w:val="000000"/>
                <w:sz w:val="20"/>
                <w:szCs w:val="20"/>
              </w:rPr>
              <w:t>341400</w:t>
            </w:r>
            <w:bookmarkEnd w:id="15"/>
          </w:p>
        </w:tc>
      </w:tr>
      <w:tr w:rsidR="00352AF9">
        <w:trPr>
          <w:trHeight w:val="393"/>
          <w:jc w:val="center"/>
        </w:trPr>
        <w:tc>
          <w:tcPr>
            <w:tcW w:w="1835" w:type="dxa"/>
            <w:vAlign w:val="center"/>
          </w:tcPr>
          <w:p w:rsidR="00352AF9" w:rsidRDefault="00352AF9">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352AF9" w:rsidRDefault="00352AF9">
            <w:pPr>
              <w:spacing w:line="280" w:lineRule="exact"/>
              <w:rPr>
                <w:rFonts w:ascii="宋体"/>
                <w:b/>
                <w:color w:val="000000"/>
                <w:sz w:val="20"/>
                <w:szCs w:val="20"/>
              </w:rPr>
            </w:pPr>
            <w:bookmarkStart w:id="16" w:name="联系人Add1"/>
            <w:r>
              <w:rPr>
                <w:rFonts w:ascii="宋体" w:hint="eastAsia"/>
                <w:b/>
                <w:color w:val="000000"/>
                <w:sz w:val="20"/>
                <w:szCs w:val="20"/>
              </w:rPr>
              <w:t>彭修潜</w:t>
            </w:r>
            <w:bookmarkEnd w:id="16"/>
          </w:p>
        </w:tc>
        <w:tc>
          <w:tcPr>
            <w:tcW w:w="1463" w:type="dxa"/>
            <w:vAlign w:val="center"/>
          </w:tcPr>
          <w:p w:rsidR="00352AF9" w:rsidRDefault="00352AF9">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352AF9" w:rsidRDefault="00352AF9">
            <w:pPr>
              <w:spacing w:line="280" w:lineRule="exact"/>
              <w:jc w:val="center"/>
              <w:rPr>
                <w:rFonts w:ascii="宋体"/>
                <w:b/>
                <w:color w:val="000000"/>
                <w:sz w:val="20"/>
                <w:szCs w:val="20"/>
              </w:rPr>
            </w:pPr>
            <w:bookmarkStart w:id="17" w:name="联系人电话Add1"/>
            <w:r>
              <w:rPr>
                <w:rFonts w:ascii="宋体"/>
                <w:b/>
                <w:color w:val="000000"/>
                <w:sz w:val="20"/>
                <w:szCs w:val="20"/>
              </w:rPr>
              <w:t>0797-8181080</w:t>
            </w:r>
            <w:bookmarkEnd w:id="17"/>
          </w:p>
        </w:tc>
        <w:tc>
          <w:tcPr>
            <w:tcW w:w="1242" w:type="dxa"/>
            <w:vAlign w:val="center"/>
          </w:tcPr>
          <w:p w:rsidR="00352AF9" w:rsidRDefault="00352AF9">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352AF9" w:rsidRDefault="00352AF9">
            <w:pPr>
              <w:spacing w:line="280" w:lineRule="exact"/>
              <w:rPr>
                <w:rFonts w:ascii="宋体"/>
                <w:b/>
                <w:color w:val="000000"/>
                <w:sz w:val="20"/>
                <w:szCs w:val="20"/>
              </w:rPr>
            </w:pPr>
            <w:bookmarkStart w:id="18" w:name="联系人传真Add1"/>
            <w:bookmarkEnd w:id="18"/>
          </w:p>
        </w:tc>
      </w:tr>
      <w:tr w:rsidR="00352AF9">
        <w:trPr>
          <w:jc w:val="center"/>
        </w:trPr>
        <w:tc>
          <w:tcPr>
            <w:tcW w:w="1835" w:type="dxa"/>
            <w:vAlign w:val="center"/>
          </w:tcPr>
          <w:p w:rsidR="00352AF9" w:rsidRDefault="00352AF9">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352AF9" w:rsidRDefault="00352AF9">
            <w:pPr>
              <w:rPr>
                <w:rFonts w:ascii="宋体"/>
                <w:b/>
                <w:color w:val="000000"/>
                <w:sz w:val="20"/>
                <w:szCs w:val="20"/>
              </w:rPr>
            </w:pPr>
            <w:bookmarkStart w:id="19" w:name="法人"/>
            <w:r>
              <w:rPr>
                <w:rFonts w:ascii="宋体" w:hint="eastAsia"/>
                <w:b/>
                <w:color w:val="000000"/>
                <w:sz w:val="20"/>
                <w:szCs w:val="20"/>
              </w:rPr>
              <w:t>彭修潜</w:t>
            </w:r>
            <w:bookmarkEnd w:id="19"/>
          </w:p>
        </w:tc>
        <w:tc>
          <w:tcPr>
            <w:tcW w:w="1463" w:type="dxa"/>
            <w:vAlign w:val="center"/>
          </w:tcPr>
          <w:p w:rsidR="00352AF9" w:rsidRDefault="00352AF9">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352AF9" w:rsidRDefault="00352AF9">
            <w:pPr>
              <w:rPr>
                <w:rFonts w:ascii="宋体"/>
                <w:b/>
                <w:color w:val="000000"/>
                <w:sz w:val="20"/>
                <w:szCs w:val="20"/>
              </w:rPr>
            </w:pPr>
            <w:bookmarkStart w:id="20" w:name="管理者代表"/>
            <w:r>
              <w:rPr>
                <w:rFonts w:ascii="宋体" w:hint="eastAsia"/>
                <w:b/>
                <w:color w:val="000000"/>
                <w:sz w:val="20"/>
                <w:szCs w:val="20"/>
              </w:rPr>
              <w:t>钟美红</w:t>
            </w:r>
            <w:bookmarkEnd w:id="20"/>
          </w:p>
        </w:tc>
        <w:tc>
          <w:tcPr>
            <w:tcW w:w="1242" w:type="dxa"/>
          </w:tcPr>
          <w:p w:rsidR="00352AF9" w:rsidRDefault="00352AF9">
            <w:pPr>
              <w:jc w:val="center"/>
              <w:rPr>
                <w:rFonts w:ascii="宋体"/>
                <w:b/>
                <w:color w:val="000000"/>
                <w:sz w:val="20"/>
                <w:szCs w:val="20"/>
              </w:rPr>
            </w:pPr>
            <w:r>
              <w:rPr>
                <w:rFonts w:ascii="宋体" w:hint="eastAsia"/>
                <w:b/>
                <w:color w:val="000000"/>
                <w:sz w:val="20"/>
                <w:szCs w:val="20"/>
              </w:rPr>
              <w:t>邮箱</w:t>
            </w:r>
          </w:p>
        </w:tc>
        <w:tc>
          <w:tcPr>
            <w:tcW w:w="1558" w:type="dxa"/>
          </w:tcPr>
          <w:p w:rsidR="00352AF9" w:rsidRDefault="00352AF9">
            <w:pPr>
              <w:rPr>
                <w:rFonts w:ascii="宋体"/>
                <w:b/>
                <w:color w:val="000000"/>
                <w:sz w:val="20"/>
                <w:szCs w:val="20"/>
              </w:rPr>
            </w:pPr>
            <w:bookmarkStart w:id="21" w:name="联系人邮箱Add1"/>
            <w:bookmarkEnd w:id="21"/>
          </w:p>
        </w:tc>
      </w:tr>
      <w:tr w:rsidR="00352AF9">
        <w:trPr>
          <w:jc w:val="center"/>
        </w:trPr>
        <w:tc>
          <w:tcPr>
            <w:tcW w:w="1835" w:type="dxa"/>
            <w:vAlign w:val="center"/>
          </w:tcPr>
          <w:p w:rsidR="00352AF9" w:rsidRDefault="00352AF9">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352AF9" w:rsidRDefault="00352AF9">
            <w:pPr>
              <w:rPr>
                <w:rFonts w:ascii="宋体"/>
                <w:b/>
                <w:color w:val="000000"/>
                <w:sz w:val="20"/>
                <w:szCs w:val="20"/>
              </w:rPr>
            </w:pPr>
            <w:smartTag w:uri="urn:schemas-microsoft-com:office:smarttags" w:element="chsdate">
              <w:smartTagPr>
                <w:attr w:name="IsROCDate" w:val="False"/>
                <w:attr w:name="IsLunarDate" w:val="False"/>
                <w:attr w:name="Day" w:val="25"/>
                <w:attr w:name="Month" w:val="2"/>
                <w:attr w:name="Year" w:val="2019"/>
              </w:smartTagPr>
              <w:r>
                <w:rPr>
                  <w:rFonts w:ascii="宋体"/>
                  <w:b/>
                  <w:color w:val="000000"/>
                  <w:sz w:val="20"/>
                  <w:szCs w:val="20"/>
                </w:rPr>
                <w:t>2019</w:t>
              </w:r>
              <w:r>
                <w:rPr>
                  <w:rFonts w:ascii="宋体" w:hint="eastAsia"/>
                  <w:b/>
                  <w:color w:val="000000"/>
                  <w:sz w:val="20"/>
                  <w:szCs w:val="20"/>
                </w:rPr>
                <w:t>年</w:t>
              </w:r>
              <w:r>
                <w:rPr>
                  <w:rFonts w:ascii="宋体"/>
                  <w:b/>
                  <w:color w:val="000000"/>
                  <w:sz w:val="20"/>
                  <w:szCs w:val="20"/>
                </w:rPr>
                <w:t>2</w:t>
              </w:r>
              <w:r>
                <w:rPr>
                  <w:rFonts w:ascii="宋体" w:hint="eastAsia"/>
                  <w:b/>
                  <w:color w:val="000000"/>
                  <w:sz w:val="20"/>
                  <w:szCs w:val="20"/>
                </w:rPr>
                <w:t>月</w:t>
              </w:r>
              <w:r>
                <w:rPr>
                  <w:rFonts w:ascii="宋体"/>
                  <w:b/>
                  <w:color w:val="000000"/>
                  <w:sz w:val="20"/>
                  <w:szCs w:val="20"/>
                </w:rPr>
                <w:t>25</w:t>
              </w:r>
              <w:r>
                <w:rPr>
                  <w:rFonts w:ascii="宋体" w:hint="eastAsia"/>
                  <w:b/>
                  <w:color w:val="000000"/>
                  <w:sz w:val="20"/>
                  <w:szCs w:val="20"/>
                </w:rPr>
                <w:t>日</w:t>
              </w:r>
            </w:smartTag>
          </w:p>
        </w:tc>
      </w:tr>
      <w:tr w:rsidR="00352AF9">
        <w:trPr>
          <w:trHeight w:val="1709"/>
          <w:jc w:val="center"/>
        </w:trPr>
        <w:tc>
          <w:tcPr>
            <w:tcW w:w="1835" w:type="dxa"/>
            <w:vAlign w:val="center"/>
          </w:tcPr>
          <w:p w:rsidR="00352AF9" w:rsidRDefault="00352AF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352AF9" w:rsidRDefault="00352AF9">
            <w:pPr>
              <w:spacing w:line="280" w:lineRule="exact"/>
              <w:jc w:val="center"/>
              <w:rPr>
                <w:rFonts w:ascii="宋体"/>
                <w:b/>
                <w:color w:val="000000"/>
                <w:sz w:val="20"/>
                <w:szCs w:val="20"/>
              </w:rPr>
            </w:pPr>
          </w:p>
        </w:tc>
        <w:tc>
          <w:tcPr>
            <w:tcW w:w="7492" w:type="dxa"/>
            <w:gridSpan w:val="5"/>
            <w:vAlign w:val="center"/>
          </w:tcPr>
          <w:p w:rsidR="00352AF9" w:rsidRDefault="00352AF9">
            <w:pPr>
              <w:spacing w:line="400" w:lineRule="exact"/>
              <w:rPr>
                <w:rFonts w:ascii="宋体"/>
                <w:b/>
                <w:color w:val="000000"/>
                <w:sz w:val="20"/>
                <w:szCs w:val="20"/>
                <w:u w:val="single"/>
              </w:rPr>
            </w:pPr>
            <w:bookmarkStart w:id="22" w:name="审核范围"/>
            <w:r>
              <w:rPr>
                <w:rFonts w:ascii="宋体" w:hAnsi="宋体"/>
                <w:b/>
                <w:color w:val="000000"/>
                <w:sz w:val="20"/>
                <w:szCs w:val="20"/>
              </w:rPr>
              <w:t>Q</w:t>
            </w:r>
            <w:r>
              <w:rPr>
                <w:rFonts w:ascii="宋体" w:hAnsi="宋体" w:hint="eastAsia"/>
                <w:b/>
                <w:color w:val="000000"/>
                <w:sz w:val="20"/>
                <w:szCs w:val="20"/>
              </w:rPr>
              <w:t>：办公家具的生产及软体家具、钢木家具的销售</w:t>
            </w:r>
          </w:p>
          <w:p w:rsidR="00352AF9" w:rsidRDefault="00352AF9">
            <w:pPr>
              <w:spacing w:line="400" w:lineRule="exact"/>
              <w:rPr>
                <w:rFonts w:ascii="宋体"/>
                <w:b/>
                <w:color w:val="000000"/>
                <w:sz w:val="20"/>
                <w:szCs w:val="20"/>
              </w:rPr>
            </w:pPr>
            <w:r>
              <w:rPr>
                <w:rFonts w:ascii="宋体" w:hAnsi="宋体"/>
                <w:b/>
                <w:color w:val="000000"/>
                <w:sz w:val="20"/>
                <w:szCs w:val="20"/>
              </w:rPr>
              <w:t>E</w:t>
            </w:r>
            <w:r>
              <w:rPr>
                <w:rFonts w:ascii="宋体" w:hAnsi="宋体" w:hint="eastAsia"/>
                <w:b/>
                <w:color w:val="000000"/>
                <w:sz w:val="20"/>
                <w:szCs w:val="20"/>
              </w:rPr>
              <w:t>：办公家具的生产及软体家具、钢木家具的销售及其所涉及场所的环境相关管理活动</w:t>
            </w:r>
          </w:p>
          <w:p w:rsidR="00352AF9" w:rsidRDefault="00352AF9">
            <w:pPr>
              <w:spacing w:line="400" w:lineRule="exact"/>
              <w:rPr>
                <w:rFonts w:ascii="宋体"/>
                <w:b/>
                <w:color w:val="000000"/>
                <w:sz w:val="20"/>
                <w:szCs w:val="20"/>
              </w:rPr>
            </w:pPr>
            <w:r>
              <w:rPr>
                <w:rFonts w:ascii="宋体" w:hAnsi="宋体"/>
                <w:b/>
                <w:color w:val="000000"/>
                <w:sz w:val="20"/>
                <w:szCs w:val="20"/>
              </w:rPr>
              <w:t>O</w:t>
            </w:r>
            <w:r>
              <w:rPr>
                <w:rFonts w:ascii="宋体" w:hAnsi="宋体" w:hint="eastAsia"/>
                <w:b/>
                <w:color w:val="000000"/>
                <w:sz w:val="20"/>
                <w:szCs w:val="20"/>
              </w:rPr>
              <w:t>：办公家具的生产及软体家具、钢木家具的销售及其所涉及场所的职业健康安全相关管理活动</w:t>
            </w:r>
            <w:bookmarkEnd w:id="22"/>
          </w:p>
        </w:tc>
      </w:tr>
      <w:tr w:rsidR="00352AF9">
        <w:trPr>
          <w:trHeight w:val="446"/>
          <w:jc w:val="center"/>
        </w:trPr>
        <w:tc>
          <w:tcPr>
            <w:tcW w:w="1835" w:type="dxa"/>
            <w:vAlign w:val="center"/>
          </w:tcPr>
          <w:p w:rsidR="00352AF9" w:rsidRDefault="00352AF9">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352AF9" w:rsidRDefault="00352AF9">
            <w:pPr>
              <w:spacing w:line="280" w:lineRule="exact"/>
              <w:rPr>
                <w:rFonts w:ascii="宋体"/>
                <w:b/>
                <w:color w:val="000000"/>
                <w:sz w:val="20"/>
                <w:szCs w:val="20"/>
              </w:rPr>
            </w:pPr>
            <w:bookmarkStart w:id="23" w:name="专业代码"/>
            <w:r>
              <w:rPr>
                <w:rFonts w:ascii="宋体"/>
                <w:b/>
                <w:color w:val="000000"/>
                <w:sz w:val="20"/>
                <w:szCs w:val="20"/>
              </w:rPr>
              <w:t>Q</w:t>
            </w:r>
            <w:r>
              <w:rPr>
                <w:rFonts w:ascii="宋体" w:hint="eastAsia"/>
                <w:b/>
                <w:color w:val="000000"/>
                <w:sz w:val="20"/>
                <w:szCs w:val="20"/>
              </w:rPr>
              <w:t>：</w:t>
            </w:r>
            <w:smartTag w:uri="urn:schemas-microsoft-com:office:smarttags" w:element="chsdate">
              <w:smartTagPr>
                <w:attr w:name="IsROCDate" w:val="False"/>
                <w:attr w:name="IsLunarDate" w:val="False"/>
                <w:attr w:name="Day" w:val="30"/>
                <w:attr w:name="Month" w:val="12"/>
                <w:attr w:name="Year" w:val="1899"/>
              </w:smartTagPr>
              <w:r>
                <w:rPr>
                  <w:rFonts w:ascii="宋体"/>
                  <w:b/>
                  <w:color w:val="000000"/>
                  <w:sz w:val="20"/>
                  <w:szCs w:val="20"/>
                </w:rPr>
                <w:t>23.01.01</w:t>
              </w:r>
            </w:smartTag>
            <w:r>
              <w:rPr>
                <w:rFonts w:ascii="宋体"/>
                <w:b/>
                <w:color w:val="000000"/>
                <w:sz w:val="20"/>
                <w:szCs w:val="20"/>
              </w:rPr>
              <w:t>;29.10.05</w:t>
            </w:r>
          </w:p>
          <w:p w:rsidR="00352AF9" w:rsidRDefault="00352AF9">
            <w:pPr>
              <w:spacing w:line="280" w:lineRule="exact"/>
              <w:rPr>
                <w:rFonts w:ascii="宋体"/>
                <w:b/>
                <w:color w:val="000000"/>
                <w:sz w:val="20"/>
                <w:szCs w:val="20"/>
              </w:rPr>
            </w:pPr>
            <w:r>
              <w:rPr>
                <w:rFonts w:ascii="宋体"/>
                <w:b/>
                <w:color w:val="000000"/>
                <w:sz w:val="20"/>
                <w:szCs w:val="20"/>
              </w:rPr>
              <w:t>E</w:t>
            </w:r>
            <w:r>
              <w:rPr>
                <w:rFonts w:ascii="宋体" w:hint="eastAsia"/>
                <w:b/>
                <w:color w:val="000000"/>
                <w:sz w:val="20"/>
                <w:szCs w:val="20"/>
              </w:rPr>
              <w:t>：</w:t>
            </w:r>
            <w:smartTag w:uri="urn:schemas-microsoft-com:office:smarttags" w:element="chsdate">
              <w:smartTagPr>
                <w:attr w:name="IsROCDate" w:val="False"/>
                <w:attr w:name="IsLunarDate" w:val="False"/>
                <w:attr w:name="Day" w:val="30"/>
                <w:attr w:name="Month" w:val="12"/>
                <w:attr w:name="Year" w:val="1899"/>
              </w:smartTagPr>
              <w:r>
                <w:rPr>
                  <w:rFonts w:ascii="宋体"/>
                  <w:b/>
                  <w:color w:val="000000"/>
                  <w:sz w:val="20"/>
                  <w:szCs w:val="20"/>
                </w:rPr>
                <w:t>23.01.01</w:t>
              </w:r>
            </w:smartTag>
            <w:r>
              <w:rPr>
                <w:rFonts w:ascii="宋体"/>
                <w:b/>
                <w:color w:val="000000"/>
                <w:sz w:val="20"/>
                <w:szCs w:val="20"/>
              </w:rPr>
              <w:t>;29.10.05</w:t>
            </w:r>
          </w:p>
          <w:p w:rsidR="00352AF9" w:rsidRDefault="00352AF9">
            <w:pPr>
              <w:spacing w:line="280" w:lineRule="exact"/>
              <w:rPr>
                <w:rFonts w:ascii="宋体"/>
                <w:b/>
                <w:color w:val="000000"/>
                <w:sz w:val="20"/>
                <w:szCs w:val="20"/>
              </w:rPr>
            </w:pPr>
            <w:r>
              <w:rPr>
                <w:rFonts w:ascii="宋体"/>
                <w:b/>
                <w:color w:val="000000"/>
                <w:sz w:val="20"/>
                <w:szCs w:val="20"/>
              </w:rPr>
              <w:t>O</w:t>
            </w:r>
            <w:r>
              <w:rPr>
                <w:rFonts w:ascii="宋体" w:hint="eastAsia"/>
                <w:b/>
                <w:color w:val="000000"/>
                <w:sz w:val="20"/>
                <w:szCs w:val="20"/>
              </w:rPr>
              <w:t>：</w:t>
            </w:r>
            <w:smartTag w:uri="urn:schemas-microsoft-com:office:smarttags" w:element="chsdate">
              <w:smartTagPr>
                <w:attr w:name="IsROCDate" w:val="False"/>
                <w:attr w:name="IsLunarDate" w:val="False"/>
                <w:attr w:name="Day" w:val="30"/>
                <w:attr w:name="Month" w:val="12"/>
                <w:attr w:name="Year" w:val="1899"/>
              </w:smartTagPr>
              <w:r>
                <w:rPr>
                  <w:rFonts w:ascii="宋体"/>
                  <w:b/>
                  <w:color w:val="000000"/>
                  <w:sz w:val="20"/>
                  <w:szCs w:val="20"/>
                </w:rPr>
                <w:t>23.01.01</w:t>
              </w:r>
            </w:smartTag>
            <w:r>
              <w:rPr>
                <w:rFonts w:ascii="宋体"/>
                <w:b/>
                <w:color w:val="000000"/>
                <w:sz w:val="20"/>
                <w:szCs w:val="20"/>
              </w:rPr>
              <w:t>;29.10.05</w:t>
            </w:r>
            <w:bookmarkEnd w:id="23"/>
          </w:p>
        </w:tc>
      </w:tr>
      <w:tr w:rsidR="00352AF9">
        <w:trPr>
          <w:cantSplit/>
          <w:trHeight w:val="1537"/>
          <w:jc w:val="center"/>
        </w:trPr>
        <w:tc>
          <w:tcPr>
            <w:tcW w:w="1835" w:type="dxa"/>
            <w:vAlign w:val="center"/>
          </w:tcPr>
          <w:p w:rsidR="00352AF9" w:rsidRDefault="00352AF9">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352AF9" w:rsidRDefault="00352AF9">
            <w:pPr>
              <w:widowControl/>
              <w:spacing w:line="280" w:lineRule="exact"/>
              <w:jc w:val="left"/>
              <w:rPr>
                <w:rFonts w:ascii="宋体"/>
                <w:b/>
                <w:color w:val="000000"/>
                <w:sz w:val="20"/>
                <w:szCs w:val="20"/>
              </w:rPr>
            </w:pPr>
          </w:p>
          <w:p w:rsidR="00352AF9" w:rsidRPr="001C493B" w:rsidRDefault="00352AF9">
            <w:pPr>
              <w:widowControl/>
              <w:spacing w:line="280" w:lineRule="exact"/>
              <w:jc w:val="left"/>
              <w:rPr>
                <w:rFonts w:ascii="宋体"/>
                <w:color w:val="000000"/>
                <w:sz w:val="20"/>
                <w:szCs w:val="20"/>
                <w:u w:val="single"/>
              </w:rPr>
            </w:pPr>
            <w:r w:rsidRPr="001C493B">
              <w:rPr>
                <w:rFonts w:ascii="宋体" w:hint="eastAsia"/>
                <w:color w:val="000000"/>
                <w:sz w:val="20"/>
                <w:szCs w:val="20"/>
                <w:u w:val="single"/>
              </w:rPr>
              <w:t>江西省赣州市赣州经济技术开发区金龙路</w:t>
            </w:r>
            <w:r w:rsidRPr="001C493B">
              <w:rPr>
                <w:rFonts w:ascii="宋体"/>
                <w:color w:val="000000"/>
                <w:sz w:val="20"/>
                <w:szCs w:val="20"/>
                <w:u w:val="single"/>
              </w:rPr>
              <w:t>50</w:t>
            </w:r>
            <w:r w:rsidRPr="001C493B">
              <w:rPr>
                <w:rFonts w:ascii="宋体" w:hint="eastAsia"/>
                <w:color w:val="000000"/>
                <w:sz w:val="20"/>
                <w:szCs w:val="20"/>
                <w:u w:val="single"/>
              </w:rPr>
              <w:t>号</w:t>
            </w:r>
            <w:r w:rsidRPr="001C493B">
              <w:rPr>
                <w:rFonts w:ascii="宋体"/>
                <w:color w:val="000000"/>
                <w:sz w:val="20"/>
                <w:szCs w:val="20"/>
                <w:u w:val="single"/>
              </w:rPr>
              <w:t>C2</w:t>
            </w:r>
            <w:r w:rsidRPr="001C493B">
              <w:rPr>
                <w:rFonts w:ascii="宋体" w:hint="eastAsia"/>
                <w:color w:val="000000"/>
                <w:sz w:val="20"/>
                <w:szCs w:val="20"/>
                <w:u w:val="single"/>
              </w:rPr>
              <w:t>厂房</w:t>
            </w:r>
          </w:p>
          <w:p w:rsidR="00352AF9" w:rsidRDefault="00352AF9">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352AF9" w:rsidRDefault="00352AF9">
            <w:pPr>
              <w:spacing w:line="280" w:lineRule="exact"/>
              <w:rPr>
                <w:rFonts w:ascii="宋体"/>
                <w:b/>
                <w:color w:val="000000"/>
                <w:sz w:val="20"/>
                <w:szCs w:val="20"/>
              </w:rPr>
            </w:pPr>
          </w:p>
          <w:p w:rsidR="00352AF9" w:rsidRDefault="00352AF9">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352AF9" w:rsidRDefault="00352AF9">
            <w:pPr>
              <w:spacing w:line="280" w:lineRule="exact"/>
              <w:rPr>
                <w:rFonts w:ascii="宋体"/>
                <w:b/>
                <w:color w:val="000000"/>
                <w:sz w:val="20"/>
                <w:szCs w:val="20"/>
              </w:rPr>
            </w:pPr>
          </w:p>
        </w:tc>
      </w:tr>
    </w:tbl>
    <w:p w:rsidR="00352AF9" w:rsidRDefault="00352AF9" w:rsidP="00352AF9">
      <w:pPr>
        <w:snapToGrid w:val="0"/>
        <w:spacing w:beforeLines="50"/>
        <w:ind w:firstLineChars="115" w:firstLine="31680"/>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352AF9" w:rsidRDefault="00352AF9" w:rsidP="008E5285">
      <w:pPr>
        <w:spacing w:line="300" w:lineRule="auto"/>
        <w:ind w:firstLineChars="139" w:firstLine="31680"/>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352AF9" w:rsidRDefault="00352AF9" w:rsidP="008E5285">
      <w:pPr>
        <w:spacing w:line="300" w:lineRule="auto"/>
        <w:ind w:firstLineChars="137" w:firstLine="3168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352AF9" w:rsidRPr="00A6120D" w:rsidRDefault="00352AF9" w:rsidP="00880247">
      <w:pPr>
        <w:spacing w:line="440" w:lineRule="exact"/>
        <w:rPr>
          <w:color w:val="000000"/>
          <w:szCs w:val="21"/>
        </w:rPr>
      </w:pPr>
      <w:r>
        <w:rPr>
          <w:rFonts w:hint="eastAsia"/>
          <w:color w:val="000000"/>
          <w:szCs w:val="21"/>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352AF9" w:rsidRDefault="00352AF9" w:rsidP="008E5285">
      <w:pPr>
        <w:spacing w:line="300" w:lineRule="auto"/>
        <w:ind w:firstLineChars="134" w:firstLine="31680"/>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352AF9" w:rsidRDefault="00352AF9" w:rsidP="008E5285">
      <w:pPr>
        <w:spacing w:line="300" w:lineRule="auto"/>
        <w:ind w:firstLineChars="148" w:firstLine="31680"/>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352AF9" w:rsidRDefault="00352AF9" w:rsidP="008E5285">
      <w:pPr>
        <w:spacing w:line="300" w:lineRule="auto"/>
        <w:ind w:firstLineChars="134" w:firstLine="31680"/>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352AF9" w:rsidRDefault="00352AF9" w:rsidP="008E5285">
      <w:pPr>
        <w:spacing w:line="300" w:lineRule="auto"/>
        <w:ind w:firstLineChars="139" w:firstLine="31680"/>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352AF9" w:rsidRDefault="00352AF9" w:rsidP="008E5285">
      <w:pPr>
        <w:spacing w:line="300" w:lineRule="auto"/>
        <w:ind w:firstLineChars="134" w:firstLine="31680"/>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352AF9" w:rsidRDefault="00352AF9" w:rsidP="008E5285">
      <w:pPr>
        <w:spacing w:line="300" w:lineRule="auto"/>
        <w:ind w:firstLineChars="134" w:firstLine="31680"/>
        <w:rPr>
          <w:rFonts w:ascii="宋体"/>
          <w:b/>
          <w:color w:val="000000"/>
          <w:sz w:val="20"/>
          <w:szCs w:val="20"/>
        </w:rPr>
      </w:pPr>
      <w:r>
        <w:rPr>
          <w:rFonts w:ascii="宋体" w:hAnsi="宋体" w:hint="eastAsia"/>
          <w:b/>
          <w:color w:val="000000"/>
          <w:sz w:val="20"/>
          <w:szCs w:val="20"/>
        </w:rPr>
        <w:t>部门：高管层（含员工代表）、行政部、生产部、采购部、销售部、质检部</w:t>
      </w:r>
    </w:p>
    <w:p w:rsidR="00352AF9" w:rsidRDefault="00352AF9" w:rsidP="008E5285">
      <w:pPr>
        <w:spacing w:line="300" w:lineRule="auto"/>
        <w:ind w:firstLineChars="134" w:firstLine="31680"/>
        <w:rPr>
          <w:rFonts w:ascii="宋体"/>
          <w:b/>
          <w:color w:val="000000"/>
          <w:sz w:val="20"/>
          <w:szCs w:val="20"/>
          <w:u w:val="single"/>
        </w:rPr>
      </w:pPr>
      <w:r>
        <w:rPr>
          <w:rFonts w:ascii="宋体" w:hAnsi="宋体" w:hint="eastAsia"/>
          <w:b/>
          <w:color w:val="000000"/>
          <w:sz w:val="20"/>
          <w:szCs w:val="20"/>
        </w:rPr>
        <w:t>场所：办公楼、生产车间</w:t>
      </w:r>
    </w:p>
    <w:p w:rsidR="00352AF9" w:rsidRDefault="00352AF9" w:rsidP="008E5285">
      <w:pPr>
        <w:spacing w:line="300" w:lineRule="auto"/>
        <w:ind w:firstLineChars="134" w:firstLine="31680"/>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352AF9" w:rsidRDefault="00352AF9" w:rsidP="008E5285">
      <w:pPr>
        <w:spacing w:beforeLines="50" w:afterLines="50" w:line="360" w:lineRule="exact"/>
        <w:ind w:leftChars="125" w:left="31680" w:hangingChars="8" w:firstLine="31680"/>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352AF9" w:rsidTr="00DB24CC">
        <w:trPr>
          <w:cantSplit/>
          <w:trHeight w:val="390"/>
          <w:jc w:val="center"/>
        </w:trPr>
        <w:tc>
          <w:tcPr>
            <w:tcW w:w="9380" w:type="dxa"/>
            <w:gridSpan w:val="9"/>
            <w:vAlign w:val="center"/>
          </w:tcPr>
          <w:p w:rsidR="00352AF9" w:rsidRDefault="00352AF9" w:rsidP="00DB24C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52AF9" w:rsidTr="00DB24CC">
        <w:trPr>
          <w:cantSplit/>
          <w:trHeight w:val="390"/>
          <w:jc w:val="center"/>
        </w:trPr>
        <w:tc>
          <w:tcPr>
            <w:tcW w:w="7102" w:type="dxa"/>
            <w:gridSpan w:val="5"/>
            <w:vAlign w:val="center"/>
          </w:tcPr>
          <w:p w:rsidR="00352AF9" w:rsidRDefault="00352AF9" w:rsidP="00DB24CC">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90"/>
          <w:jc w:val="center"/>
        </w:trPr>
        <w:tc>
          <w:tcPr>
            <w:tcW w:w="7102" w:type="dxa"/>
            <w:gridSpan w:val="5"/>
            <w:vAlign w:val="center"/>
          </w:tcPr>
          <w:p w:rsidR="00352AF9" w:rsidRDefault="00352AF9" w:rsidP="00DB24C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90"/>
          <w:jc w:val="center"/>
        </w:trPr>
        <w:tc>
          <w:tcPr>
            <w:tcW w:w="9380" w:type="dxa"/>
            <w:gridSpan w:val="9"/>
            <w:vAlign w:val="center"/>
          </w:tcPr>
          <w:p w:rsidR="00352AF9" w:rsidRDefault="00352AF9" w:rsidP="00DB24C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352AF9" w:rsidTr="00DB24CC">
        <w:trPr>
          <w:cantSplit/>
          <w:trHeight w:val="390"/>
          <w:jc w:val="center"/>
        </w:trPr>
        <w:tc>
          <w:tcPr>
            <w:tcW w:w="7102" w:type="dxa"/>
            <w:gridSpan w:val="5"/>
            <w:vAlign w:val="center"/>
          </w:tcPr>
          <w:p w:rsidR="00352AF9" w:rsidRDefault="00352AF9" w:rsidP="00DB24C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90"/>
          <w:jc w:val="center"/>
        </w:trPr>
        <w:tc>
          <w:tcPr>
            <w:tcW w:w="7102" w:type="dxa"/>
            <w:gridSpan w:val="5"/>
            <w:vAlign w:val="center"/>
          </w:tcPr>
          <w:p w:rsidR="00352AF9" w:rsidRDefault="00352AF9" w:rsidP="00DB24C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90"/>
          <w:jc w:val="center"/>
        </w:trPr>
        <w:tc>
          <w:tcPr>
            <w:tcW w:w="9380" w:type="dxa"/>
            <w:gridSpan w:val="9"/>
            <w:vAlign w:val="center"/>
          </w:tcPr>
          <w:p w:rsidR="00352AF9" w:rsidRDefault="00352AF9" w:rsidP="00DB24C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352AF9" w:rsidTr="00DB24CC">
        <w:trPr>
          <w:cantSplit/>
          <w:trHeight w:val="390"/>
          <w:jc w:val="center"/>
        </w:trPr>
        <w:tc>
          <w:tcPr>
            <w:tcW w:w="7076" w:type="dxa"/>
            <w:gridSpan w:val="3"/>
            <w:vAlign w:val="center"/>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90"/>
          <w:jc w:val="center"/>
        </w:trPr>
        <w:tc>
          <w:tcPr>
            <w:tcW w:w="7076" w:type="dxa"/>
            <w:gridSpan w:val="3"/>
            <w:vAlign w:val="center"/>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90"/>
          <w:jc w:val="center"/>
        </w:trPr>
        <w:tc>
          <w:tcPr>
            <w:tcW w:w="9380" w:type="dxa"/>
            <w:gridSpan w:val="9"/>
            <w:vAlign w:val="center"/>
          </w:tcPr>
          <w:p w:rsidR="00352AF9" w:rsidRDefault="00352AF9" w:rsidP="00DB24C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52AF9" w:rsidTr="00DB24CC">
        <w:trPr>
          <w:cantSplit/>
          <w:trHeight w:val="390"/>
          <w:jc w:val="center"/>
        </w:trPr>
        <w:tc>
          <w:tcPr>
            <w:tcW w:w="1158" w:type="dxa"/>
            <w:gridSpan w:val="2"/>
            <w:vMerge w:val="restart"/>
            <w:vAlign w:val="center"/>
          </w:tcPr>
          <w:p w:rsidR="00352AF9" w:rsidRDefault="00352AF9" w:rsidP="00DB24CC">
            <w:pPr>
              <w:rPr>
                <w:rFonts w:ascii="宋体"/>
                <w:color w:val="000000"/>
                <w:sz w:val="20"/>
                <w:szCs w:val="20"/>
              </w:rPr>
            </w:pPr>
            <w:r>
              <w:rPr>
                <w:rFonts w:ascii="宋体" w:hAnsi="宋体" w:hint="eastAsia"/>
                <w:color w:val="000000"/>
                <w:sz w:val="20"/>
                <w:szCs w:val="20"/>
              </w:rPr>
              <w:t>质量方针</w:t>
            </w:r>
          </w:p>
        </w:tc>
        <w:tc>
          <w:tcPr>
            <w:tcW w:w="5944" w:type="dxa"/>
            <w:gridSpan w:val="3"/>
          </w:tcPr>
          <w:p w:rsidR="00352AF9" w:rsidRDefault="00352AF9" w:rsidP="00DB24C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222"/>
          <w:jc w:val="center"/>
        </w:trPr>
        <w:tc>
          <w:tcPr>
            <w:tcW w:w="1158" w:type="dxa"/>
            <w:gridSpan w:val="2"/>
            <w:vMerge/>
          </w:tcPr>
          <w:p w:rsidR="00352AF9" w:rsidRDefault="00352AF9" w:rsidP="00DB24CC">
            <w:pPr>
              <w:rPr>
                <w:rFonts w:ascii="宋体"/>
                <w:color w:val="000000"/>
                <w:spacing w:val="-10"/>
                <w:sz w:val="20"/>
                <w:szCs w:val="20"/>
              </w:rPr>
            </w:pPr>
          </w:p>
        </w:tc>
        <w:tc>
          <w:tcPr>
            <w:tcW w:w="5944" w:type="dxa"/>
            <w:gridSpan w:val="3"/>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48"/>
          <w:jc w:val="center"/>
        </w:trPr>
        <w:tc>
          <w:tcPr>
            <w:tcW w:w="1158" w:type="dxa"/>
            <w:gridSpan w:val="2"/>
            <w:vMerge w:val="restart"/>
            <w:vAlign w:val="center"/>
          </w:tcPr>
          <w:p w:rsidR="00352AF9" w:rsidRDefault="00352AF9" w:rsidP="00352AF9">
            <w:pPr>
              <w:ind w:leftChars="172" w:left="31680" w:firstLineChars="597" w:firstLine="31680"/>
              <w:rPr>
                <w:rFonts w:ascii="宋体"/>
                <w:color w:val="000000"/>
                <w:sz w:val="20"/>
                <w:szCs w:val="20"/>
              </w:rPr>
            </w:pPr>
          </w:p>
          <w:p w:rsidR="00352AF9" w:rsidRDefault="00352AF9" w:rsidP="00DB24CC">
            <w:pPr>
              <w:rPr>
                <w:rFonts w:ascii="宋体"/>
                <w:color w:val="000000"/>
                <w:sz w:val="20"/>
                <w:szCs w:val="20"/>
              </w:rPr>
            </w:pPr>
            <w:r>
              <w:rPr>
                <w:rFonts w:ascii="宋体" w:hAnsi="宋体" w:hint="eastAsia"/>
                <w:color w:val="000000"/>
                <w:sz w:val="20"/>
                <w:szCs w:val="20"/>
              </w:rPr>
              <w:t>环境方针</w:t>
            </w:r>
          </w:p>
        </w:tc>
        <w:tc>
          <w:tcPr>
            <w:tcW w:w="5944" w:type="dxa"/>
            <w:gridSpan w:val="3"/>
          </w:tcPr>
          <w:p w:rsidR="00352AF9" w:rsidRDefault="00352AF9" w:rsidP="00DB24C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48"/>
          <w:jc w:val="center"/>
        </w:trPr>
        <w:tc>
          <w:tcPr>
            <w:tcW w:w="1158" w:type="dxa"/>
            <w:gridSpan w:val="2"/>
            <w:vMerge/>
          </w:tcPr>
          <w:p w:rsidR="00352AF9" w:rsidRDefault="00352AF9" w:rsidP="00DB24CC">
            <w:pPr>
              <w:rPr>
                <w:rFonts w:ascii="宋体"/>
                <w:color w:val="000000"/>
                <w:spacing w:val="-10"/>
                <w:sz w:val="20"/>
                <w:szCs w:val="20"/>
              </w:rPr>
            </w:pPr>
          </w:p>
        </w:tc>
        <w:tc>
          <w:tcPr>
            <w:tcW w:w="5944" w:type="dxa"/>
            <w:gridSpan w:val="3"/>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1158" w:type="dxa"/>
            <w:gridSpan w:val="2"/>
            <w:vMerge w:val="restart"/>
            <w:vAlign w:val="center"/>
          </w:tcPr>
          <w:p w:rsidR="00352AF9" w:rsidRDefault="00352AF9" w:rsidP="00352AF9">
            <w:pPr>
              <w:ind w:leftChars="80" w:left="316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352AF9" w:rsidRDefault="00352AF9" w:rsidP="00DB24CC">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1158" w:type="dxa"/>
            <w:gridSpan w:val="2"/>
            <w:vMerge/>
          </w:tcPr>
          <w:p w:rsidR="00352AF9" w:rsidRDefault="00352AF9" w:rsidP="00DB24CC">
            <w:pPr>
              <w:rPr>
                <w:rFonts w:ascii="宋体"/>
                <w:color w:val="000000"/>
                <w:spacing w:val="-10"/>
                <w:sz w:val="20"/>
                <w:szCs w:val="20"/>
              </w:rPr>
            </w:pPr>
          </w:p>
        </w:tc>
        <w:tc>
          <w:tcPr>
            <w:tcW w:w="5944" w:type="dxa"/>
            <w:gridSpan w:val="3"/>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7102" w:type="dxa"/>
            <w:gridSpan w:val="5"/>
          </w:tcPr>
          <w:p w:rsidR="00352AF9" w:rsidRDefault="00352AF9" w:rsidP="00DB24CC">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□否</w:t>
            </w:r>
          </w:p>
        </w:tc>
      </w:tr>
      <w:tr w:rsidR="00352AF9" w:rsidTr="00DB24CC">
        <w:trPr>
          <w:cantSplit/>
          <w:trHeight w:val="321"/>
          <w:jc w:val="center"/>
        </w:trPr>
        <w:tc>
          <w:tcPr>
            <w:tcW w:w="9380" w:type="dxa"/>
            <w:gridSpan w:val="9"/>
          </w:tcPr>
          <w:p w:rsidR="00352AF9" w:rsidRDefault="00352AF9" w:rsidP="00DB24C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52AF9" w:rsidTr="00DB24CC">
        <w:trPr>
          <w:cantSplit/>
          <w:trHeight w:val="321"/>
          <w:jc w:val="center"/>
        </w:trPr>
        <w:tc>
          <w:tcPr>
            <w:tcW w:w="7095" w:type="dxa"/>
            <w:gridSpan w:val="4"/>
          </w:tcPr>
          <w:p w:rsidR="00352AF9" w:rsidRDefault="00352AF9" w:rsidP="00DB24C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□否</w:t>
            </w:r>
          </w:p>
        </w:tc>
      </w:tr>
      <w:tr w:rsidR="00352AF9" w:rsidTr="00DB24CC">
        <w:trPr>
          <w:cantSplit/>
          <w:trHeight w:val="321"/>
          <w:jc w:val="center"/>
        </w:trPr>
        <w:tc>
          <w:tcPr>
            <w:tcW w:w="7095" w:type="dxa"/>
            <w:gridSpan w:val="4"/>
          </w:tcPr>
          <w:p w:rsidR="00352AF9" w:rsidRDefault="00352AF9" w:rsidP="00DB24C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□否</w:t>
            </w:r>
          </w:p>
        </w:tc>
      </w:tr>
      <w:tr w:rsidR="00352AF9" w:rsidTr="00DB24CC">
        <w:trPr>
          <w:cantSplit/>
          <w:trHeight w:val="321"/>
          <w:jc w:val="center"/>
        </w:trPr>
        <w:tc>
          <w:tcPr>
            <w:tcW w:w="9380" w:type="dxa"/>
            <w:gridSpan w:val="9"/>
          </w:tcPr>
          <w:p w:rsidR="00352AF9" w:rsidRDefault="00352AF9" w:rsidP="00DB24C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52AF9" w:rsidTr="00DB24CC">
        <w:trPr>
          <w:cantSplit/>
          <w:trHeight w:val="321"/>
          <w:jc w:val="center"/>
        </w:trPr>
        <w:tc>
          <w:tcPr>
            <w:tcW w:w="1158" w:type="dxa"/>
            <w:gridSpan w:val="2"/>
            <w:vMerge w:val="restart"/>
            <w:vAlign w:val="center"/>
          </w:tcPr>
          <w:p w:rsidR="00352AF9" w:rsidRDefault="00352AF9" w:rsidP="00352AF9">
            <w:pPr>
              <w:ind w:leftChars="80" w:left="316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352AF9" w:rsidRDefault="00352AF9" w:rsidP="00352AF9">
            <w:pPr>
              <w:tabs>
                <w:tab w:val="left" w:pos="430"/>
              </w:tabs>
              <w:ind w:left="31680" w:hangingChars="200" w:firstLine="3168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1158" w:type="dxa"/>
            <w:gridSpan w:val="2"/>
            <w:vMerge/>
            <w:vAlign w:val="center"/>
          </w:tcPr>
          <w:p w:rsidR="00352AF9" w:rsidRDefault="00352AF9" w:rsidP="00352AF9">
            <w:pPr>
              <w:ind w:leftChars="80" w:left="31680"/>
              <w:rPr>
                <w:rFonts w:ascii="宋体"/>
                <w:color w:val="000000"/>
                <w:spacing w:val="-10"/>
                <w:sz w:val="20"/>
                <w:szCs w:val="20"/>
              </w:rPr>
            </w:pPr>
          </w:p>
        </w:tc>
        <w:tc>
          <w:tcPr>
            <w:tcW w:w="5944" w:type="dxa"/>
            <w:gridSpan w:val="3"/>
          </w:tcPr>
          <w:p w:rsidR="00352AF9" w:rsidRDefault="00352AF9" w:rsidP="00352AF9">
            <w:pPr>
              <w:tabs>
                <w:tab w:val="left" w:pos="430"/>
              </w:tabs>
              <w:ind w:left="31680" w:hangingChars="200" w:firstLine="3168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1158" w:type="dxa"/>
            <w:gridSpan w:val="2"/>
            <w:vMerge/>
          </w:tcPr>
          <w:p w:rsidR="00352AF9" w:rsidRDefault="00352AF9" w:rsidP="00352AF9">
            <w:pPr>
              <w:ind w:leftChars="80" w:left="31680"/>
              <w:rPr>
                <w:rFonts w:ascii="宋体"/>
                <w:color w:val="000000"/>
                <w:spacing w:val="-10"/>
                <w:sz w:val="20"/>
                <w:szCs w:val="20"/>
              </w:rPr>
            </w:pPr>
          </w:p>
        </w:tc>
        <w:tc>
          <w:tcPr>
            <w:tcW w:w="5944" w:type="dxa"/>
            <w:gridSpan w:val="3"/>
          </w:tcPr>
          <w:p w:rsidR="00352AF9" w:rsidRDefault="00352AF9" w:rsidP="00352AF9">
            <w:pPr>
              <w:tabs>
                <w:tab w:val="left" w:pos="430"/>
              </w:tabs>
              <w:ind w:left="31680" w:hangingChars="200" w:firstLine="3168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66"/>
          <w:jc w:val="center"/>
        </w:trPr>
        <w:tc>
          <w:tcPr>
            <w:tcW w:w="1148" w:type="dxa"/>
            <w:vMerge w:val="restart"/>
            <w:vAlign w:val="center"/>
          </w:tcPr>
          <w:p w:rsidR="00352AF9" w:rsidRDefault="00352AF9" w:rsidP="00DB24C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352AF9" w:rsidRDefault="00352AF9" w:rsidP="00DB24CC">
            <w:pPr>
              <w:rPr>
                <w:rFonts w:ascii="宋体"/>
                <w:color w:val="000000"/>
                <w:sz w:val="20"/>
                <w:szCs w:val="20"/>
              </w:rPr>
            </w:pPr>
          </w:p>
          <w:p w:rsidR="00352AF9" w:rsidRDefault="00352AF9" w:rsidP="00352AF9">
            <w:pPr>
              <w:tabs>
                <w:tab w:val="left" w:pos="430"/>
              </w:tabs>
              <w:ind w:left="31680" w:hangingChars="200" w:firstLine="31680"/>
              <w:rPr>
                <w:rFonts w:ascii="宋体"/>
                <w:color w:val="000000"/>
                <w:sz w:val="20"/>
                <w:szCs w:val="20"/>
              </w:rPr>
            </w:pPr>
          </w:p>
        </w:tc>
        <w:tc>
          <w:tcPr>
            <w:tcW w:w="5954" w:type="dxa"/>
            <w:gridSpan w:val="4"/>
          </w:tcPr>
          <w:p w:rsidR="00352AF9" w:rsidRDefault="00352AF9" w:rsidP="00DB24C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66"/>
          <w:jc w:val="center"/>
        </w:trPr>
        <w:tc>
          <w:tcPr>
            <w:tcW w:w="1148" w:type="dxa"/>
            <w:vMerge/>
          </w:tcPr>
          <w:p w:rsidR="00352AF9" w:rsidRDefault="00352AF9" w:rsidP="00DB24CC">
            <w:pPr>
              <w:rPr>
                <w:rFonts w:ascii="宋体"/>
                <w:color w:val="000000"/>
                <w:sz w:val="20"/>
                <w:szCs w:val="20"/>
              </w:rPr>
            </w:pPr>
          </w:p>
        </w:tc>
        <w:tc>
          <w:tcPr>
            <w:tcW w:w="5954" w:type="dxa"/>
            <w:gridSpan w:val="4"/>
          </w:tcPr>
          <w:p w:rsidR="00352AF9" w:rsidRDefault="00352AF9" w:rsidP="00DB24C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296"/>
          <w:jc w:val="center"/>
        </w:trPr>
        <w:tc>
          <w:tcPr>
            <w:tcW w:w="1148" w:type="dxa"/>
            <w:vMerge/>
          </w:tcPr>
          <w:p w:rsidR="00352AF9" w:rsidRDefault="00352AF9" w:rsidP="00DB24CC">
            <w:pPr>
              <w:rPr>
                <w:rFonts w:ascii="宋体"/>
                <w:color w:val="000000"/>
                <w:sz w:val="20"/>
                <w:szCs w:val="20"/>
              </w:rPr>
            </w:pPr>
          </w:p>
        </w:tc>
        <w:tc>
          <w:tcPr>
            <w:tcW w:w="5954" w:type="dxa"/>
            <w:gridSpan w:val="4"/>
          </w:tcPr>
          <w:p w:rsidR="00352AF9" w:rsidRDefault="00352AF9" w:rsidP="00352AF9">
            <w:pPr>
              <w:tabs>
                <w:tab w:val="left" w:pos="430"/>
              </w:tabs>
              <w:ind w:left="31680" w:hangingChars="200" w:firstLine="3168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294"/>
          <w:jc w:val="center"/>
        </w:trPr>
        <w:tc>
          <w:tcPr>
            <w:tcW w:w="1148" w:type="dxa"/>
            <w:vMerge w:val="restart"/>
            <w:vAlign w:val="center"/>
          </w:tcPr>
          <w:p w:rsidR="00352AF9" w:rsidRDefault="00352AF9" w:rsidP="00DB24C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352AF9" w:rsidRDefault="00352AF9" w:rsidP="00DB24C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z w:val="20"/>
                <w:szCs w:val="20"/>
              </w:rPr>
            </w:pPr>
            <w:r>
              <w:rPr>
                <w:rFonts w:ascii="宋体" w:hAnsi="宋体" w:hint="eastAsia"/>
                <w:color w:val="000000"/>
                <w:sz w:val="20"/>
                <w:szCs w:val="20"/>
              </w:rPr>
              <w:t>□否</w:t>
            </w:r>
          </w:p>
        </w:tc>
      </w:tr>
      <w:tr w:rsidR="00352AF9" w:rsidTr="00DB24CC">
        <w:trPr>
          <w:cantSplit/>
          <w:trHeight w:val="294"/>
          <w:jc w:val="center"/>
        </w:trPr>
        <w:tc>
          <w:tcPr>
            <w:tcW w:w="1148" w:type="dxa"/>
            <w:vMerge/>
          </w:tcPr>
          <w:p w:rsidR="00352AF9" w:rsidRDefault="00352AF9" w:rsidP="00DB24CC">
            <w:pPr>
              <w:rPr>
                <w:rFonts w:ascii="宋体"/>
                <w:color w:val="000000"/>
                <w:sz w:val="20"/>
                <w:szCs w:val="20"/>
              </w:rPr>
            </w:pPr>
          </w:p>
        </w:tc>
        <w:tc>
          <w:tcPr>
            <w:tcW w:w="5954" w:type="dxa"/>
            <w:gridSpan w:val="4"/>
          </w:tcPr>
          <w:p w:rsidR="00352AF9" w:rsidRDefault="00352AF9" w:rsidP="00DB24C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z w:val="20"/>
                <w:szCs w:val="20"/>
              </w:rPr>
            </w:pPr>
            <w:r>
              <w:rPr>
                <w:rFonts w:ascii="宋体" w:hAnsi="宋体" w:hint="eastAsia"/>
                <w:color w:val="000000"/>
                <w:sz w:val="20"/>
                <w:szCs w:val="20"/>
              </w:rPr>
              <w:t>□否</w:t>
            </w:r>
          </w:p>
        </w:tc>
      </w:tr>
      <w:tr w:rsidR="00352AF9" w:rsidTr="00DB24CC">
        <w:trPr>
          <w:cantSplit/>
          <w:trHeight w:val="294"/>
          <w:jc w:val="center"/>
        </w:trPr>
        <w:tc>
          <w:tcPr>
            <w:tcW w:w="1148" w:type="dxa"/>
            <w:vMerge/>
          </w:tcPr>
          <w:p w:rsidR="00352AF9" w:rsidRDefault="00352AF9" w:rsidP="00DB24CC">
            <w:pPr>
              <w:rPr>
                <w:rFonts w:ascii="宋体"/>
                <w:color w:val="000000"/>
                <w:sz w:val="20"/>
                <w:szCs w:val="20"/>
              </w:rPr>
            </w:pPr>
          </w:p>
        </w:tc>
        <w:tc>
          <w:tcPr>
            <w:tcW w:w="5954" w:type="dxa"/>
            <w:gridSpan w:val="4"/>
          </w:tcPr>
          <w:p w:rsidR="00352AF9" w:rsidRDefault="00352AF9" w:rsidP="00352AF9">
            <w:pPr>
              <w:tabs>
                <w:tab w:val="left" w:pos="430"/>
              </w:tabs>
              <w:ind w:left="31680" w:hangingChars="200" w:firstLine="3168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z w:val="20"/>
                <w:szCs w:val="20"/>
              </w:rPr>
            </w:pPr>
            <w:r>
              <w:rPr>
                <w:rFonts w:ascii="宋体" w:hAnsi="宋体" w:hint="eastAsia"/>
                <w:color w:val="000000"/>
                <w:sz w:val="20"/>
                <w:szCs w:val="20"/>
              </w:rPr>
              <w:t>□否</w:t>
            </w:r>
          </w:p>
        </w:tc>
      </w:tr>
      <w:tr w:rsidR="00352AF9" w:rsidTr="00DB24CC">
        <w:trPr>
          <w:cantSplit/>
          <w:trHeight w:val="294"/>
          <w:jc w:val="center"/>
        </w:trPr>
        <w:tc>
          <w:tcPr>
            <w:tcW w:w="1148" w:type="dxa"/>
            <w:vMerge/>
          </w:tcPr>
          <w:p w:rsidR="00352AF9" w:rsidRDefault="00352AF9" w:rsidP="00DB24CC">
            <w:pPr>
              <w:rPr>
                <w:rFonts w:ascii="宋体"/>
                <w:b/>
                <w:color w:val="000000"/>
                <w:sz w:val="20"/>
                <w:szCs w:val="20"/>
              </w:rPr>
            </w:pPr>
          </w:p>
        </w:tc>
        <w:tc>
          <w:tcPr>
            <w:tcW w:w="5954" w:type="dxa"/>
            <w:gridSpan w:val="4"/>
          </w:tcPr>
          <w:p w:rsidR="00352AF9" w:rsidRDefault="00352AF9" w:rsidP="00352AF9">
            <w:pPr>
              <w:tabs>
                <w:tab w:val="left" w:pos="430"/>
              </w:tabs>
              <w:ind w:left="31680" w:hangingChars="200" w:firstLine="3168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63"/>
          <w:jc w:val="center"/>
        </w:trPr>
        <w:tc>
          <w:tcPr>
            <w:tcW w:w="7102" w:type="dxa"/>
            <w:gridSpan w:val="5"/>
          </w:tcPr>
          <w:p w:rsidR="00352AF9" w:rsidRDefault="00352AF9" w:rsidP="00DB24C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352AF9" w:rsidRDefault="00352AF9" w:rsidP="00DB24CC">
            <w:pPr>
              <w:rPr>
                <w:rFonts w:ascii="宋体"/>
                <w:b/>
                <w:color w:val="000000"/>
                <w:sz w:val="20"/>
                <w:szCs w:val="20"/>
              </w:rPr>
            </w:pPr>
          </w:p>
        </w:tc>
        <w:tc>
          <w:tcPr>
            <w:tcW w:w="1308" w:type="dxa"/>
            <w:gridSpan w:val="2"/>
          </w:tcPr>
          <w:p w:rsidR="00352AF9" w:rsidRDefault="00352AF9" w:rsidP="00DB24CC">
            <w:pPr>
              <w:rPr>
                <w:rFonts w:ascii="宋体"/>
                <w:b/>
                <w:color w:val="000000"/>
                <w:sz w:val="20"/>
                <w:szCs w:val="20"/>
              </w:rPr>
            </w:pPr>
          </w:p>
        </w:tc>
      </w:tr>
      <w:tr w:rsidR="00352AF9" w:rsidTr="00DB24CC">
        <w:trPr>
          <w:cantSplit/>
          <w:trHeight w:val="306"/>
          <w:jc w:val="center"/>
        </w:trPr>
        <w:tc>
          <w:tcPr>
            <w:tcW w:w="1148" w:type="dxa"/>
            <w:vMerge w:val="restart"/>
            <w:vAlign w:val="center"/>
          </w:tcPr>
          <w:p w:rsidR="00352AF9" w:rsidRDefault="00352AF9" w:rsidP="00352AF9">
            <w:pPr>
              <w:ind w:leftChars="-21" w:left="31680" w:hangingChars="20" w:firstLine="3168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352AF9" w:rsidRDefault="00352AF9" w:rsidP="00352AF9">
            <w:pPr>
              <w:ind w:left="31680" w:hangingChars="150" w:firstLine="3168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15"/>
          <w:jc w:val="center"/>
        </w:trPr>
        <w:tc>
          <w:tcPr>
            <w:tcW w:w="1148" w:type="dxa"/>
            <w:vMerge/>
            <w:vAlign w:val="center"/>
          </w:tcPr>
          <w:p w:rsidR="00352AF9" w:rsidRDefault="00352AF9" w:rsidP="00352AF9">
            <w:pPr>
              <w:ind w:leftChars="-21" w:left="31680" w:hangingChars="20" w:firstLine="31680"/>
              <w:rPr>
                <w:rFonts w:ascii="宋体"/>
                <w:color w:val="000000"/>
                <w:sz w:val="20"/>
                <w:szCs w:val="20"/>
              </w:rPr>
            </w:pPr>
          </w:p>
        </w:tc>
        <w:tc>
          <w:tcPr>
            <w:tcW w:w="5954" w:type="dxa"/>
            <w:gridSpan w:val="4"/>
            <w:vAlign w:val="center"/>
          </w:tcPr>
          <w:p w:rsidR="00352AF9" w:rsidRDefault="00352AF9" w:rsidP="00DB24C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52AF9" w:rsidTr="00DB24CC">
        <w:trPr>
          <w:cantSplit/>
          <w:trHeight w:val="422"/>
          <w:jc w:val="center"/>
        </w:trPr>
        <w:tc>
          <w:tcPr>
            <w:tcW w:w="1148" w:type="dxa"/>
            <w:vMerge w:val="restart"/>
            <w:vAlign w:val="center"/>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352AF9" w:rsidRDefault="00352AF9" w:rsidP="00DB24CC">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478"/>
          <w:jc w:val="center"/>
        </w:trPr>
        <w:tc>
          <w:tcPr>
            <w:tcW w:w="1148" w:type="dxa"/>
            <w:vMerge/>
            <w:vAlign w:val="center"/>
          </w:tcPr>
          <w:p w:rsidR="00352AF9" w:rsidRDefault="00352AF9" w:rsidP="00352AF9">
            <w:pPr>
              <w:ind w:leftChars="88" w:left="31680"/>
              <w:rPr>
                <w:rFonts w:ascii="宋体"/>
                <w:color w:val="000000"/>
                <w:sz w:val="20"/>
                <w:szCs w:val="20"/>
              </w:rPr>
            </w:pPr>
          </w:p>
        </w:tc>
        <w:tc>
          <w:tcPr>
            <w:tcW w:w="5954" w:type="dxa"/>
            <w:gridSpan w:val="4"/>
            <w:vAlign w:val="center"/>
          </w:tcPr>
          <w:p w:rsidR="00352AF9" w:rsidRDefault="00352AF9" w:rsidP="00DB24CC">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434"/>
          <w:jc w:val="center"/>
        </w:trPr>
        <w:tc>
          <w:tcPr>
            <w:tcW w:w="1148" w:type="dxa"/>
            <w:vMerge/>
            <w:vAlign w:val="center"/>
          </w:tcPr>
          <w:p w:rsidR="00352AF9" w:rsidRDefault="00352AF9" w:rsidP="00352AF9">
            <w:pPr>
              <w:ind w:leftChars="88" w:left="31680"/>
              <w:rPr>
                <w:rFonts w:ascii="宋体"/>
                <w:color w:val="000000"/>
                <w:sz w:val="20"/>
                <w:szCs w:val="20"/>
              </w:rPr>
            </w:pPr>
          </w:p>
        </w:tc>
        <w:tc>
          <w:tcPr>
            <w:tcW w:w="5954" w:type="dxa"/>
            <w:gridSpan w:val="4"/>
            <w:vAlign w:val="center"/>
          </w:tcPr>
          <w:p w:rsidR="00352AF9" w:rsidRDefault="00352AF9" w:rsidP="00DB24C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52AF9" w:rsidTr="00DB24CC">
        <w:trPr>
          <w:cantSplit/>
          <w:trHeight w:val="392"/>
          <w:jc w:val="center"/>
        </w:trPr>
        <w:tc>
          <w:tcPr>
            <w:tcW w:w="7102" w:type="dxa"/>
            <w:gridSpan w:val="5"/>
          </w:tcPr>
          <w:p w:rsidR="00352AF9" w:rsidRDefault="00352AF9" w:rsidP="00DB24C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352AF9" w:rsidRDefault="00352AF9" w:rsidP="00DB24CC">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352AF9" w:rsidRDefault="00352AF9" w:rsidP="00DB24CC">
            <w:pPr>
              <w:rPr>
                <w:rFonts w:ascii="宋体"/>
                <w:b/>
                <w:color w:val="000000"/>
                <w:spacing w:val="-10"/>
                <w:sz w:val="20"/>
                <w:szCs w:val="20"/>
              </w:rPr>
            </w:pPr>
            <w:r>
              <w:rPr>
                <w:rFonts w:ascii="宋体" w:hAnsi="宋体" w:hint="eastAsia"/>
                <w:b/>
                <w:color w:val="000000"/>
                <w:sz w:val="20"/>
                <w:szCs w:val="20"/>
              </w:rPr>
              <w:t>□否</w:t>
            </w:r>
          </w:p>
        </w:tc>
      </w:tr>
      <w:tr w:rsidR="00352AF9" w:rsidTr="00DB24CC">
        <w:trPr>
          <w:cantSplit/>
          <w:trHeight w:val="39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392"/>
          <w:jc w:val="center"/>
        </w:trPr>
        <w:tc>
          <w:tcPr>
            <w:tcW w:w="7102" w:type="dxa"/>
            <w:gridSpan w:val="5"/>
          </w:tcPr>
          <w:p w:rsidR="00352AF9" w:rsidRDefault="00352AF9" w:rsidP="00DB24C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352AF9" w:rsidRDefault="00352AF9" w:rsidP="00DB24CC">
            <w:pPr>
              <w:rPr>
                <w:rFonts w:ascii="宋体"/>
                <w:b/>
                <w:color w:val="000000"/>
                <w:spacing w:val="-10"/>
                <w:sz w:val="20"/>
                <w:szCs w:val="20"/>
              </w:rPr>
            </w:pPr>
          </w:p>
        </w:tc>
        <w:tc>
          <w:tcPr>
            <w:tcW w:w="1308" w:type="dxa"/>
            <w:gridSpan w:val="2"/>
          </w:tcPr>
          <w:p w:rsidR="00352AF9" w:rsidRDefault="00352AF9" w:rsidP="00DB24CC">
            <w:pPr>
              <w:rPr>
                <w:rFonts w:ascii="宋体"/>
                <w:b/>
                <w:color w:val="000000"/>
                <w:sz w:val="20"/>
                <w:szCs w:val="20"/>
              </w:rPr>
            </w:pPr>
          </w:p>
        </w:tc>
      </w:tr>
      <w:tr w:rsidR="00352AF9" w:rsidTr="00DB24CC">
        <w:trPr>
          <w:cantSplit/>
          <w:trHeight w:val="392"/>
          <w:jc w:val="center"/>
        </w:trPr>
        <w:tc>
          <w:tcPr>
            <w:tcW w:w="9380" w:type="dxa"/>
            <w:gridSpan w:val="9"/>
          </w:tcPr>
          <w:p w:rsidR="00352AF9" w:rsidRDefault="00352AF9" w:rsidP="00DB24C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52AF9" w:rsidTr="00DB24CC">
        <w:trPr>
          <w:cantSplit/>
          <w:trHeight w:val="39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39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39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□不合理</w:t>
            </w:r>
          </w:p>
        </w:tc>
      </w:tr>
      <w:tr w:rsidR="00352AF9" w:rsidTr="00DB24CC">
        <w:trPr>
          <w:cantSplit/>
          <w:trHeight w:val="39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39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39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52AF9" w:rsidTr="00DB24CC">
        <w:trPr>
          <w:cantSplit/>
          <w:trHeight w:val="392"/>
          <w:jc w:val="center"/>
        </w:trPr>
        <w:tc>
          <w:tcPr>
            <w:tcW w:w="9380" w:type="dxa"/>
            <w:gridSpan w:val="9"/>
          </w:tcPr>
          <w:p w:rsidR="00352AF9" w:rsidRDefault="00352AF9" w:rsidP="00DB24C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52AF9" w:rsidTr="00DB24CC">
        <w:trPr>
          <w:cantSplit/>
          <w:trHeight w:val="39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39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39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52AF9" w:rsidTr="00DB24CC">
        <w:trPr>
          <w:cantSplit/>
          <w:trHeight w:val="457"/>
          <w:jc w:val="center"/>
        </w:trPr>
        <w:tc>
          <w:tcPr>
            <w:tcW w:w="7102" w:type="dxa"/>
            <w:gridSpan w:val="5"/>
          </w:tcPr>
          <w:p w:rsidR="00352AF9" w:rsidRDefault="00352AF9" w:rsidP="00DB24C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412"/>
          <w:jc w:val="center"/>
        </w:trPr>
        <w:tc>
          <w:tcPr>
            <w:tcW w:w="7102" w:type="dxa"/>
            <w:gridSpan w:val="5"/>
          </w:tcPr>
          <w:p w:rsidR="00352AF9" w:rsidRDefault="00352AF9" w:rsidP="00DB24C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412"/>
          <w:jc w:val="center"/>
        </w:trPr>
        <w:tc>
          <w:tcPr>
            <w:tcW w:w="9380" w:type="dxa"/>
            <w:gridSpan w:val="9"/>
          </w:tcPr>
          <w:p w:rsidR="00352AF9" w:rsidRDefault="00352AF9" w:rsidP="00DB24CC">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52AF9" w:rsidTr="00DB24CC">
        <w:trPr>
          <w:cantSplit/>
          <w:trHeight w:val="41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41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41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52AF9" w:rsidTr="00DB24CC">
        <w:trPr>
          <w:cantSplit/>
          <w:trHeight w:val="412"/>
          <w:jc w:val="center"/>
        </w:trPr>
        <w:tc>
          <w:tcPr>
            <w:tcW w:w="7102" w:type="dxa"/>
            <w:gridSpan w:val="5"/>
          </w:tcPr>
          <w:p w:rsidR="00352AF9" w:rsidRDefault="00352AF9" w:rsidP="00DB24C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41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41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412"/>
          <w:jc w:val="center"/>
        </w:trPr>
        <w:tc>
          <w:tcPr>
            <w:tcW w:w="7102" w:type="dxa"/>
            <w:gridSpan w:val="5"/>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412"/>
          <w:jc w:val="center"/>
        </w:trPr>
        <w:tc>
          <w:tcPr>
            <w:tcW w:w="7102" w:type="dxa"/>
            <w:gridSpan w:val="5"/>
          </w:tcPr>
          <w:p w:rsidR="00352AF9" w:rsidRDefault="00352AF9" w:rsidP="00DB24C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352AF9" w:rsidRDefault="00352AF9" w:rsidP="00DB24CC">
            <w:pPr>
              <w:rPr>
                <w:rFonts w:ascii="宋体"/>
                <w:color w:val="000000"/>
                <w:spacing w:val="-10"/>
                <w:sz w:val="20"/>
                <w:szCs w:val="20"/>
              </w:rPr>
            </w:pPr>
            <w:r>
              <w:rPr>
                <w:rFonts w:ascii="宋体" w:hAnsi="宋体" w:hint="eastAsia"/>
                <w:color w:val="000000"/>
                <w:sz w:val="20"/>
                <w:szCs w:val="20"/>
              </w:rPr>
              <w:t>□否</w:t>
            </w:r>
          </w:p>
        </w:tc>
      </w:tr>
      <w:tr w:rsidR="00352AF9" w:rsidTr="00DB24CC">
        <w:trPr>
          <w:cantSplit/>
          <w:trHeight w:val="412"/>
          <w:jc w:val="center"/>
        </w:trPr>
        <w:tc>
          <w:tcPr>
            <w:tcW w:w="9380" w:type="dxa"/>
            <w:gridSpan w:val="9"/>
          </w:tcPr>
          <w:p w:rsidR="00352AF9" w:rsidRDefault="00352AF9" w:rsidP="00DB24C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352AF9" w:rsidRDefault="00352AF9" w:rsidP="00880247">
      <w:pPr>
        <w:pStyle w:val="Header"/>
        <w:pBdr>
          <w:bottom w:val="none" w:sz="0" w:space="0" w:color="auto"/>
        </w:pBdr>
        <w:ind w:right="600"/>
        <w:jc w:val="both"/>
        <w:rPr>
          <w:color w:val="000000"/>
          <w:sz w:val="32"/>
          <w:szCs w:val="32"/>
        </w:rPr>
      </w:pPr>
    </w:p>
    <w:p w:rsidR="00352AF9" w:rsidRDefault="00352AF9" w:rsidP="008E5285">
      <w:pPr>
        <w:pStyle w:val="Header"/>
        <w:pBdr>
          <w:bottom w:val="none" w:sz="0" w:space="0" w:color="auto"/>
        </w:pBdr>
        <w:ind w:right="600" w:firstLineChars="100" w:firstLine="3168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993"/>
        <w:gridCol w:w="6378"/>
      </w:tblGrid>
      <w:tr w:rsidR="00352AF9" w:rsidTr="00DB24CC">
        <w:trPr>
          <w:trHeight w:val="333"/>
        </w:trPr>
        <w:tc>
          <w:tcPr>
            <w:tcW w:w="9355" w:type="dxa"/>
            <w:gridSpan w:val="3"/>
          </w:tcPr>
          <w:p w:rsidR="00352AF9" w:rsidRDefault="00352AF9" w:rsidP="00DB24C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52AF9" w:rsidTr="00DB24CC">
        <w:trPr>
          <w:trHeight w:val="360"/>
        </w:trPr>
        <w:tc>
          <w:tcPr>
            <w:tcW w:w="2977" w:type="dxa"/>
            <w:gridSpan w:val="2"/>
          </w:tcPr>
          <w:p w:rsidR="00352AF9" w:rsidRDefault="00352AF9" w:rsidP="00DB24C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352AF9" w:rsidRDefault="00352AF9" w:rsidP="00512AA1">
            <w:pPr>
              <w:spacing w:line="400" w:lineRule="exact"/>
              <w:rPr>
                <w:rFonts w:ascii="宋体"/>
                <w:b/>
                <w:color w:val="000000"/>
                <w:sz w:val="20"/>
                <w:szCs w:val="20"/>
                <w:u w:val="single"/>
              </w:rPr>
            </w:pPr>
            <w:r>
              <w:rPr>
                <w:rFonts w:ascii="宋体" w:hAnsi="宋体"/>
                <w:b/>
                <w:color w:val="000000"/>
                <w:sz w:val="20"/>
                <w:szCs w:val="20"/>
              </w:rPr>
              <w:t>Q</w:t>
            </w:r>
            <w:r>
              <w:rPr>
                <w:rFonts w:ascii="宋体" w:hAnsi="宋体" w:hint="eastAsia"/>
                <w:b/>
                <w:color w:val="000000"/>
                <w:sz w:val="20"/>
                <w:szCs w:val="20"/>
              </w:rPr>
              <w:t>：办公家具的生产及软体家具、钢木家具的销售</w:t>
            </w:r>
          </w:p>
          <w:p w:rsidR="00352AF9" w:rsidRDefault="00352AF9" w:rsidP="00512AA1">
            <w:pPr>
              <w:spacing w:line="400" w:lineRule="exact"/>
              <w:rPr>
                <w:rFonts w:ascii="宋体"/>
                <w:b/>
                <w:color w:val="000000"/>
                <w:sz w:val="20"/>
                <w:szCs w:val="20"/>
              </w:rPr>
            </w:pPr>
            <w:r>
              <w:rPr>
                <w:rFonts w:ascii="宋体" w:hAnsi="宋体"/>
                <w:b/>
                <w:color w:val="000000"/>
                <w:sz w:val="20"/>
                <w:szCs w:val="20"/>
              </w:rPr>
              <w:t>E</w:t>
            </w:r>
            <w:r>
              <w:rPr>
                <w:rFonts w:ascii="宋体" w:hAnsi="宋体" w:hint="eastAsia"/>
                <w:b/>
                <w:color w:val="000000"/>
                <w:sz w:val="20"/>
                <w:szCs w:val="20"/>
              </w:rPr>
              <w:t>：办公家具的生产及软体家具、钢木家具的销售及其所涉及场所的环境相关管理活动</w:t>
            </w:r>
          </w:p>
          <w:p w:rsidR="00352AF9" w:rsidRDefault="00352AF9" w:rsidP="00512AA1">
            <w:pPr>
              <w:tabs>
                <w:tab w:val="left" w:pos="360"/>
              </w:tabs>
              <w:ind w:left="360" w:hanging="360"/>
              <w:rPr>
                <w:rFonts w:ascii="宋体"/>
                <w:b/>
                <w:color w:val="000000"/>
                <w:sz w:val="20"/>
                <w:szCs w:val="20"/>
              </w:rPr>
            </w:pPr>
            <w:r>
              <w:rPr>
                <w:rFonts w:ascii="宋体" w:hAnsi="宋体"/>
                <w:b/>
                <w:color w:val="000000"/>
                <w:sz w:val="20"/>
                <w:szCs w:val="20"/>
              </w:rPr>
              <w:t>O</w:t>
            </w:r>
            <w:r>
              <w:rPr>
                <w:rFonts w:ascii="宋体" w:hAnsi="宋体" w:hint="eastAsia"/>
                <w:b/>
                <w:color w:val="000000"/>
                <w:sz w:val="20"/>
                <w:szCs w:val="20"/>
              </w:rPr>
              <w:t>：办公家具的生产及软体家具、钢木家具的销售及其所涉及场所的职业健康安全相关管理活动</w:t>
            </w:r>
          </w:p>
        </w:tc>
      </w:tr>
      <w:tr w:rsidR="00352AF9" w:rsidTr="00DB24CC">
        <w:trPr>
          <w:trHeight w:val="285"/>
        </w:trPr>
        <w:tc>
          <w:tcPr>
            <w:tcW w:w="2977" w:type="dxa"/>
            <w:gridSpan w:val="2"/>
          </w:tcPr>
          <w:p w:rsidR="00352AF9" w:rsidRDefault="00352AF9" w:rsidP="00DB24CC">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352AF9" w:rsidRDefault="00352AF9" w:rsidP="004865F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公司部门设置：高管层（含员工代表）、行政部、生产部、采购部、销售部、质检部</w:t>
            </w:r>
          </w:p>
          <w:p w:rsidR="00352AF9" w:rsidRDefault="00352AF9" w:rsidP="004865F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管理体系推进部门：生产部</w:t>
            </w:r>
          </w:p>
          <w:p w:rsidR="00352AF9" w:rsidRDefault="00352AF9" w:rsidP="004865F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质量管理部门：生产部、质检部</w:t>
            </w:r>
          </w:p>
          <w:p w:rsidR="00352AF9" w:rsidRDefault="00352AF9" w:rsidP="004865F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环境管理主管部门：生产部</w:t>
            </w:r>
          </w:p>
          <w:p w:rsidR="00352AF9" w:rsidRDefault="00352AF9" w:rsidP="004865F4">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职业健康安全主管部门：生产部</w:t>
            </w:r>
          </w:p>
          <w:p w:rsidR="00352AF9" w:rsidRDefault="00352AF9" w:rsidP="00DB24CC">
            <w:pPr>
              <w:tabs>
                <w:tab w:val="left" w:pos="360"/>
              </w:tabs>
              <w:rPr>
                <w:rFonts w:ascii="宋体"/>
                <w:b/>
                <w:color w:val="000000"/>
                <w:sz w:val="20"/>
                <w:szCs w:val="20"/>
              </w:rPr>
            </w:pPr>
          </w:p>
        </w:tc>
      </w:tr>
      <w:tr w:rsidR="00352AF9" w:rsidTr="00DB24CC">
        <w:trPr>
          <w:trHeight w:val="390"/>
        </w:trPr>
        <w:tc>
          <w:tcPr>
            <w:tcW w:w="9355" w:type="dxa"/>
            <w:gridSpan w:val="3"/>
          </w:tcPr>
          <w:p w:rsidR="00352AF9" w:rsidRDefault="00352AF9" w:rsidP="00DB24C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52AF9" w:rsidTr="00DB24CC">
        <w:trPr>
          <w:trHeight w:val="390"/>
        </w:trPr>
        <w:tc>
          <w:tcPr>
            <w:tcW w:w="1984" w:type="dxa"/>
            <w:vMerge w:val="restart"/>
          </w:tcPr>
          <w:p w:rsidR="00352AF9" w:rsidRDefault="00352AF9" w:rsidP="00DB24C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352AF9" w:rsidRDefault="00352AF9" w:rsidP="00DB24CC">
            <w:pPr>
              <w:tabs>
                <w:tab w:val="left" w:pos="360"/>
              </w:tabs>
              <w:ind w:left="360" w:hanging="360"/>
              <w:rPr>
                <w:rFonts w:ascii="宋体"/>
                <w:color w:val="000000"/>
                <w:sz w:val="20"/>
                <w:szCs w:val="20"/>
              </w:rPr>
            </w:pPr>
            <w:r>
              <w:rPr>
                <w:rFonts w:ascii="宋体" w:hAnsi="宋体" w:hint="eastAsia"/>
                <w:color w:val="000000"/>
                <w:sz w:val="20"/>
                <w:szCs w:val="20"/>
              </w:rPr>
              <w:t>不在同一地址的有个</w:t>
            </w:r>
          </w:p>
          <w:p w:rsidR="00352AF9" w:rsidRPr="009158BC" w:rsidRDefault="00352AF9" w:rsidP="00DB24CC">
            <w:pPr>
              <w:tabs>
                <w:tab w:val="left" w:pos="360"/>
              </w:tabs>
              <w:ind w:left="360" w:hanging="360"/>
              <w:rPr>
                <w:rFonts w:ascii="宋体"/>
                <w:color w:val="000000"/>
                <w:sz w:val="20"/>
                <w:szCs w:val="20"/>
              </w:rPr>
            </w:pPr>
          </w:p>
        </w:tc>
      </w:tr>
      <w:tr w:rsidR="00352AF9" w:rsidTr="00DB24CC">
        <w:trPr>
          <w:trHeight w:val="225"/>
        </w:trPr>
        <w:tc>
          <w:tcPr>
            <w:tcW w:w="1984" w:type="dxa"/>
            <w:vMerge/>
          </w:tcPr>
          <w:p w:rsidR="00352AF9" w:rsidRDefault="00352AF9" w:rsidP="00DB24CC">
            <w:pPr>
              <w:tabs>
                <w:tab w:val="left" w:pos="360"/>
              </w:tabs>
              <w:ind w:left="360" w:hanging="360"/>
              <w:rPr>
                <w:rFonts w:ascii="宋体"/>
                <w:color w:val="000000"/>
                <w:sz w:val="20"/>
                <w:szCs w:val="20"/>
              </w:rPr>
            </w:pPr>
          </w:p>
        </w:tc>
        <w:tc>
          <w:tcPr>
            <w:tcW w:w="7371" w:type="dxa"/>
            <w:gridSpan w:val="2"/>
          </w:tcPr>
          <w:p w:rsidR="00352AF9" w:rsidRDefault="00352AF9" w:rsidP="00DB24C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352AF9" w:rsidRDefault="00352AF9" w:rsidP="00DB24CC">
            <w:pPr>
              <w:tabs>
                <w:tab w:val="left" w:pos="360"/>
              </w:tabs>
              <w:rPr>
                <w:rFonts w:ascii="宋体"/>
                <w:color w:val="000000"/>
                <w:sz w:val="20"/>
                <w:szCs w:val="20"/>
              </w:rPr>
            </w:pPr>
          </w:p>
          <w:p w:rsidR="00352AF9" w:rsidRDefault="00352AF9" w:rsidP="00DB24CC">
            <w:pPr>
              <w:tabs>
                <w:tab w:val="left" w:pos="360"/>
              </w:tabs>
              <w:rPr>
                <w:rFonts w:ascii="宋体"/>
                <w:color w:val="000000"/>
                <w:sz w:val="20"/>
                <w:szCs w:val="20"/>
              </w:rPr>
            </w:pPr>
          </w:p>
        </w:tc>
      </w:tr>
      <w:tr w:rsidR="00352AF9" w:rsidTr="00DB24CC">
        <w:trPr>
          <w:trHeight w:val="525"/>
        </w:trPr>
        <w:tc>
          <w:tcPr>
            <w:tcW w:w="1984" w:type="dxa"/>
            <w:vMerge/>
          </w:tcPr>
          <w:p w:rsidR="00352AF9" w:rsidRDefault="00352AF9" w:rsidP="00DB24CC">
            <w:pPr>
              <w:tabs>
                <w:tab w:val="left" w:pos="360"/>
              </w:tabs>
              <w:ind w:left="360" w:hanging="360"/>
              <w:rPr>
                <w:rFonts w:ascii="宋体"/>
                <w:color w:val="000000"/>
                <w:sz w:val="20"/>
                <w:szCs w:val="20"/>
              </w:rPr>
            </w:pPr>
          </w:p>
        </w:tc>
        <w:tc>
          <w:tcPr>
            <w:tcW w:w="7371" w:type="dxa"/>
            <w:gridSpan w:val="2"/>
          </w:tcPr>
          <w:p w:rsidR="00352AF9" w:rsidRDefault="00352AF9" w:rsidP="00DB24C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352AF9" w:rsidRDefault="00352AF9" w:rsidP="00DB24CC">
            <w:pPr>
              <w:tabs>
                <w:tab w:val="left" w:pos="360"/>
              </w:tabs>
              <w:ind w:left="360" w:hanging="360"/>
              <w:rPr>
                <w:rFonts w:ascii="宋体"/>
                <w:color w:val="000000"/>
                <w:sz w:val="20"/>
                <w:szCs w:val="20"/>
              </w:rPr>
            </w:pPr>
          </w:p>
        </w:tc>
      </w:tr>
      <w:tr w:rsidR="00352AF9" w:rsidTr="00DB24CC">
        <w:trPr>
          <w:trHeight w:val="450"/>
        </w:trPr>
        <w:tc>
          <w:tcPr>
            <w:tcW w:w="1984" w:type="dxa"/>
          </w:tcPr>
          <w:p w:rsidR="00352AF9" w:rsidRDefault="00352AF9" w:rsidP="00DB24C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352AF9" w:rsidRDefault="00352AF9" w:rsidP="00DB24CC">
            <w:pPr>
              <w:tabs>
                <w:tab w:val="left" w:pos="360"/>
              </w:tabs>
              <w:ind w:left="360" w:hanging="360"/>
              <w:rPr>
                <w:rFonts w:ascii="宋体"/>
                <w:color w:val="000000"/>
                <w:sz w:val="20"/>
                <w:szCs w:val="20"/>
              </w:rPr>
            </w:pPr>
            <w:r>
              <w:rPr>
                <w:rFonts w:ascii="宋体" w:hint="eastAsia"/>
                <w:color w:val="000000"/>
                <w:sz w:val="20"/>
                <w:szCs w:val="20"/>
              </w:rPr>
              <w:t>无</w:t>
            </w:r>
          </w:p>
        </w:tc>
      </w:tr>
      <w:tr w:rsidR="00352AF9" w:rsidTr="00DB24CC">
        <w:trPr>
          <w:trHeight w:val="553"/>
        </w:trPr>
        <w:tc>
          <w:tcPr>
            <w:tcW w:w="9355" w:type="dxa"/>
            <w:gridSpan w:val="3"/>
          </w:tcPr>
          <w:p w:rsidR="00352AF9" w:rsidRDefault="00352AF9" w:rsidP="00DB24CC">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352AF9" w:rsidRDefault="00352AF9" w:rsidP="00DB24CC">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352AF9" w:rsidRDefault="00352AF9" w:rsidP="00DB24C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租用办公用房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352AF9" w:rsidRDefault="00352AF9" w:rsidP="00DB24CC">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52AF9" w:rsidRDefault="00352AF9" w:rsidP="00DB24CC">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352AF9" w:rsidRDefault="00352AF9" w:rsidP="00DB24C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352AF9" w:rsidRDefault="00352AF9" w:rsidP="00DB24CC">
            <w:pPr>
              <w:tabs>
                <w:tab w:val="left" w:pos="360"/>
              </w:tabs>
              <w:ind w:left="357" w:hanging="357"/>
              <w:rPr>
                <w:rFonts w:ascii="宋体"/>
                <w:b/>
                <w:color w:val="000000"/>
                <w:sz w:val="24"/>
              </w:rPr>
            </w:pPr>
          </w:p>
        </w:tc>
      </w:tr>
    </w:tbl>
    <w:p w:rsidR="00352AF9" w:rsidRDefault="00352AF9" w:rsidP="00352AF9">
      <w:pPr>
        <w:spacing w:beforeLines="50" w:line="360" w:lineRule="exact"/>
        <w:ind w:leftChars="248" w:left="31680"/>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352AF9" w:rsidTr="00DB24CC">
        <w:trPr>
          <w:cantSplit/>
          <w:trHeight w:val="390"/>
          <w:jc w:val="center"/>
        </w:trPr>
        <w:tc>
          <w:tcPr>
            <w:tcW w:w="9479" w:type="dxa"/>
            <w:gridSpan w:val="4"/>
            <w:vAlign w:val="center"/>
          </w:tcPr>
          <w:p w:rsidR="00352AF9" w:rsidRDefault="00352AF9" w:rsidP="00DB24CC">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352AF9" w:rsidTr="00DB24CC">
        <w:trPr>
          <w:cantSplit/>
          <w:trHeight w:val="390"/>
          <w:jc w:val="center"/>
        </w:trPr>
        <w:tc>
          <w:tcPr>
            <w:tcW w:w="2052" w:type="dxa"/>
            <w:vMerge w:val="restart"/>
            <w:vAlign w:val="center"/>
          </w:tcPr>
          <w:p w:rsidR="00352AF9" w:rsidRDefault="00352AF9" w:rsidP="00DB24CC">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352AF9" w:rsidRDefault="00352AF9" w:rsidP="00DB24CC">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352AF9" w:rsidRDefault="00352AF9" w:rsidP="00DB24C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222"/>
          <w:jc w:val="center"/>
        </w:trPr>
        <w:tc>
          <w:tcPr>
            <w:tcW w:w="2052" w:type="dxa"/>
            <w:vMerge/>
          </w:tcPr>
          <w:p w:rsidR="00352AF9" w:rsidRDefault="00352AF9" w:rsidP="00DB24CC">
            <w:pPr>
              <w:rPr>
                <w:rFonts w:ascii="宋体"/>
                <w:color w:val="000000"/>
                <w:spacing w:val="-10"/>
                <w:sz w:val="20"/>
                <w:szCs w:val="20"/>
              </w:rPr>
            </w:pPr>
          </w:p>
        </w:tc>
        <w:tc>
          <w:tcPr>
            <w:tcW w:w="5147" w:type="dxa"/>
          </w:tcPr>
          <w:p w:rsidR="00352AF9" w:rsidRDefault="00352AF9" w:rsidP="00DB24CC">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634"/>
          <w:jc w:val="center"/>
        </w:trPr>
        <w:tc>
          <w:tcPr>
            <w:tcW w:w="2052" w:type="dxa"/>
            <w:vMerge/>
          </w:tcPr>
          <w:p w:rsidR="00352AF9" w:rsidRDefault="00352AF9" w:rsidP="00DB24CC">
            <w:pPr>
              <w:rPr>
                <w:rFonts w:ascii="宋体"/>
                <w:color w:val="000000"/>
                <w:sz w:val="20"/>
                <w:szCs w:val="20"/>
              </w:rPr>
            </w:pPr>
          </w:p>
        </w:tc>
        <w:tc>
          <w:tcPr>
            <w:tcW w:w="7427" w:type="dxa"/>
            <w:gridSpan w:val="3"/>
          </w:tcPr>
          <w:p w:rsidR="00352AF9" w:rsidRDefault="00352AF9" w:rsidP="00DB24CC">
            <w:pPr>
              <w:rPr>
                <w:rFonts w:ascii="宋体"/>
                <w:color w:val="000000"/>
                <w:spacing w:val="-10"/>
                <w:sz w:val="20"/>
                <w:szCs w:val="20"/>
              </w:rPr>
            </w:pPr>
            <w:r>
              <w:rPr>
                <w:rFonts w:ascii="宋体" w:hint="eastAsia"/>
                <w:color w:val="000000"/>
                <w:sz w:val="20"/>
                <w:szCs w:val="20"/>
              </w:rPr>
              <w:t>如不一致，请简述不一致情况：</w:t>
            </w:r>
          </w:p>
        </w:tc>
      </w:tr>
      <w:tr w:rsidR="00352AF9" w:rsidTr="00DB24CC">
        <w:trPr>
          <w:cantSplit/>
          <w:trHeight w:val="348"/>
          <w:jc w:val="center"/>
        </w:trPr>
        <w:tc>
          <w:tcPr>
            <w:tcW w:w="2052" w:type="dxa"/>
            <w:vMerge/>
            <w:vAlign w:val="center"/>
          </w:tcPr>
          <w:p w:rsidR="00352AF9" w:rsidRDefault="00352AF9" w:rsidP="00DB24CC">
            <w:pPr>
              <w:rPr>
                <w:rFonts w:ascii="宋体"/>
                <w:color w:val="000000"/>
                <w:sz w:val="20"/>
                <w:szCs w:val="20"/>
              </w:rPr>
            </w:pPr>
          </w:p>
        </w:tc>
        <w:tc>
          <w:tcPr>
            <w:tcW w:w="7427" w:type="dxa"/>
            <w:gridSpan w:val="3"/>
          </w:tcPr>
          <w:p w:rsidR="00352AF9" w:rsidRDefault="00352AF9" w:rsidP="00DB24CC">
            <w:pPr>
              <w:rPr>
                <w:rFonts w:ascii="宋体"/>
                <w:color w:val="000000"/>
                <w:sz w:val="20"/>
                <w:szCs w:val="20"/>
              </w:rPr>
            </w:pPr>
            <w:r>
              <w:rPr>
                <w:rFonts w:ascii="宋体" w:hAnsi="宋体" w:hint="eastAsia"/>
                <w:color w:val="000000"/>
                <w:sz w:val="20"/>
                <w:szCs w:val="20"/>
              </w:rPr>
              <w:t>有三种产品，规格型号种有条生产线，</w:t>
            </w:r>
          </w:p>
          <w:p w:rsidR="00352AF9" w:rsidRDefault="00352AF9" w:rsidP="00DB24CC">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52AF9" w:rsidTr="00DB24CC">
        <w:trPr>
          <w:cantSplit/>
          <w:trHeight w:val="348"/>
          <w:jc w:val="center"/>
        </w:trPr>
        <w:tc>
          <w:tcPr>
            <w:tcW w:w="2052" w:type="dxa"/>
            <w:vMerge w:val="restart"/>
            <w:vAlign w:val="center"/>
          </w:tcPr>
          <w:p w:rsidR="00352AF9" w:rsidRDefault="00352AF9" w:rsidP="00DB24C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352AF9" w:rsidRDefault="00352AF9" w:rsidP="00DB24CC">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48"/>
          <w:jc w:val="center"/>
        </w:trPr>
        <w:tc>
          <w:tcPr>
            <w:tcW w:w="2052" w:type="dxa"/>
            <w:vMerge/>
          </w:tcPr>
          <w:p w:rsidR="00352AF9" w:rsidRDefault="00352AF9" w:rsidP="00DB24CC">
            <w:pPr>
              <w:rPr>
                <w:rFonts w:ascii="宋体"/>
                <w:b/>
                <w:color w:val="000000"/>
                <w:sz w:val="20"/>
                <w:szCs w:val="20"/>
              </w:rPr>
            </w:pPr>
          </w:p>
        </w:tc>
        <w:tc>
          <w:tcPr>
            <w:tcW w:w="7427" w:type="dxa"/>
            <w:gridSpan w:val="3"/>
          </w:tcPr>
          <w:p w:rsidR="00352AF9" w:rsidRDefault="00352AF9" w:rsidP="00DB24CC">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48"/>
          <w:jc w:val="center"/>
        </w:trPr>
        <w:tc>
          <w:tcPr>
            <w:tcW w:w="2052" w:type="dxa"/>
            <w:vMerge/>
          </w:tcPr>
          <w:p w:rsidR="00352AF9" w:rsidRDefault="00352AF9" w:rsidP="00352AF9">
            <w:pPr>
              <w:ind w:leftChars="172" w:left="31680" w:firstLineChars="597" w:firstLine="31680"/>
              <w:rPr>
                <w:rFonts w:ascii="宋体"/>
                <w:color w:val="000000"/>
                <w:sz w:val="20"/>
                <w:szCs w:val="20"/>
              </w:rPr>
            </w:pPr>
          </w:p>
        </w:tc>
        <w:tc>
          <w:tcPr>
            <w:tcW w:w="7427" w:type="dxa"/>
            <w:gridSpan w:val="3"/>
          </w:tcPr>
          <w:p w:rsidR="00352AF9" w:rsidRDefault="00352AF9" w:rsidP="00DB24C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52AF9" w:rsidTr="00DB24CC">
        <w:trPr>
          <w:cantSplit/>
          <w:trHeight w:val="70"/>
          <w:jc w:val="center"/>
        </w:trPr>
        <w:tc>
          <w:tcPr>
            <w:tcW w:w="2052" w:type="dxa"/>
            <w:vMerge/>
          </w:tcPr>
          <w:p w:rsidR="00352AF9" w:rsidRDefault="00352AF9" w:rsidP="00352AF9">
            <w:pPr>
              <w:ind w:leftChars="172" w:left="31680" w:firstLineChars="597" w:firstLine="31680"/>
              <w:rPr>
                <w:rFonts w:ascii="宋体"/>
                <w:color w:val="000000"/>
                <w:sz w:val="20"/>
                <w:szCs w:val="20"/>
              </w:rPr>
            </w:pPr>
          </w:p>
        </w:tc>
        <w:tc>
          <w:tcPr>
            <w:tcW w:w="7427" w:type="dxa"/>
            <w:gridSpan w:val="3"/>
          </w:tcPr>
          <w:p w:rsidR="00352AF9" w:rsidRDefault="00352AF9" w:rsidP="00DB24C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52AF9" w:rsidTr="00DB24CC">
        <w:trPr>
          <w:cantSplit/>
          <w:trHeight w:val="348"/>
          <w:jc w:val="center"/>
        </w:trPr>
        <w:tc>
          <w:tcPr>
            <w:tcW w:w="2052" w:type="dxa"/>
            <w:vMerge/>
          </w:tcPr>
          <w:p w:rsidR="00352AF9" w:rsidRDefault="00352AF9" w:rsidP="00DB24CC">
            <w:pPr>
              <w:rPr>
                <w:rFonts w:ascii="宋体"/>
                <w:color w:val="000000"/>
                <w:sz w:val="20"/>
                <w:szCs w:val="20"/>
              </w:rPr>
            </w:pPr>
          </w:p>
        </w:tc>
        <w:tc>
          <w:tcPr>
            <w:tcW w:w="7427" w:type="dxa"/>
            <w:gridSpan w:val="3"/>
          </w:tcPr>
          <w:p w:rsidR="00352AF9" w:rsidRDefault="00352AF9" w:rsidP="00DB24C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52AF9" w:rsidTr="00DB24CC">
        <w:trPr>
          <w:cantSplit/>
          <w:trHeight w:val="348"/>
          <w:jc w:val="center"/>
        </w:trPr>
        <w:tc>
          <w:tcPr>
            <w:tcW w:w="2052" w:type="dxa"/>
            <w:vMerge/>
          </w:tcPr>
          <w:p w:rsidR="00352AF9" w:rsidRDefault="00352AF9" w:rsidP="00DB24CC">
            <w:pPr>
              <w:rPr>
                <w:rFonts w:ascii="宋体"/>
                <w:color w:val="00000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其他资质：</w:t>
            </w:r>
          </w:p>
        </w:tc>
      </w:tr>
      <w:tr w:rsidR="00352AF9" w:rsidTr="00DB24CC">
        <w:trPr>
          <w:cantSplit/>
          <w:trHeight w:val="321"/>
          <w:jc w:val="center"/>
        </w:trPr>
        <w:tc>
          <w:tcPr>
            <w:tcW w:w="2052" w:type="dxa"/>
            <w:vMerge w:val="restart"/>
          </w:tcPr>
          <w:p w:rsidR="00352AF9" w:rsidRDefault="00352AF9" w:rsidP="00352AF9">
            <w:pPr>
              <w:ind w:leftChars="-1" w:left="31680"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352AF9" w:rsidRDefault="00352AF9" w:rsidP="00352AF9">
            <w:pPr>
              <w:ind w:leftChars="-1" w:left="31680"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352AF9" w:rsidRDefault="00352AF9" w:rsidP="00DB24CC">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产品技术标准号：</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合同：</w:t>
            </w:r>
          </w:p>
        </w:tc>
      </w:tr>
      <w:tr w:rsidR="00352AF9" w:rsidTr="00DB24CC">
        <w:trPr>
          <w:cantSplit/>
          <w:trHeight w:val="321"/>
          <w:jc w:val="center"/>
        </w:trPr>
        <w:tc>
          <w:tcPr>
            <w:tcW w:w="2052" w:type="dxa"/>
            <w:vMerge/>
          </w:tcPr>
          <w:p w:rsidR="00352AF9" w:rsidRDefault="00352AF9" w:rsidP="00352AF9">
            <w:pPr>
              <w:ind w:leftChars="-1" w:left="31680" w:hanging="1"/>
              <w:jc w:val="left"/>
              <w:rPr>
                <w:rFonts w:ascii="宋体"/>
                <w:color w:val="000000"/>
                <w:sz w:val="20"/>
                <w:szCs w:val="20"/>
              </w:rPr>
            </w:pPr>
          </w:p>
        </w:tc>
        <w:tc>
          <w:tcPr>
            <w:tcW w:w="7427" w:type="dxa"/>
            <w:gridSpan w:val="3"/>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2052" w:type="dxa"/>
            <w:vMerge/>
          </w:tcPr>
          <w:p w:rsidR="00352AF9" w:rsidRDefault="00352AF9" w:rsidP="00DB24CC">
            <w:pPr>
              <w:rPr>
                <w:rFonts w:ascii="宋体"/>
                <w:color w:val="000000"/>
                <w:spacing w:val="-10"/>
                <w:sz w:val="20"/>
                <w:szCs w:val="20"/>
              </w:rPr>
            </w:pPr>
          </w:p>
        </w:tc>
        <w:tc>
          <w:tcPr>
            <w:tcW w:w="7427" w:type="dxa"/>
            <w:gridSpan w:val="3"/>
          </w:tcPr>
          <w:p w:rsidR="00352AF9" w:rsidRDefault="00352AF9" w:rsidP="00DB24CC">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2052" w:type="dxa"/>
            <w:vMerge/>
          </w:tcPr>
          <w:p w:rsidR="00352AF9" w:rsidRDefault="00352AF9" w:rsidP="00352AF9">
            <w:pPr>
              <w:ind w:leftChars="80" w:left="31680"/>
              <w:rPr>
                <w:rFonts w:ascii="宋体"/>
                <w:color w:val="000000"/>
                <w:spacing w:val="-1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352AF9" w:rsidRDefault="00352AF9" w:rsidP="00DB24C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352AF9" w:rsidRDefault="00352AF9" w:rsidP="00DB24C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2052" w:type="dxa"/>
            <w:vMerge w:val="restart"/>
            <w:vAlign w:val="center"/>
          </w:tcPr>
          <w:p w:rsidR="00352AF9" w:rsidRDefault="00352AF9" w:rsidP="00352AF9">
            <w:pPr>
              <w:ind w:leftChars="-1" w:left="31680"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是否有环境影响评价报告或环境影响评价表</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52AF9" w:rsidTr="00DB24CC">
        <w:trPr>
          <w:cantSplit/>
          <w:trHeight w:val="321"/>
          <w:jc w:val="center"/>
        </w:trPr>
        <w:tc>
          <w:tcPr>
            <w:tcW w:w="2052" w:type="dxa"/>
            <w:vMerge/>
          </w:tcPr>
          <w:p w:rsidR="00352AF9" w:rsidRDefault="00352AF9" w:rsidP="00352AF9">
            <w:pPr>
              <w:ind w:leftChars="80" w:left="31680"/>
              <w:rPr>
                <w:rFonts w:ascii="宋体"/>
                <w:color w:val="000000"/>
                <w:spacing w:val="-1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是否有环境影响评价报告或环境影响评价表批复</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52AF9" w:rsidTr="00DB24CC">
        <w:trPr>
          <w:cantSplit/>
          <w:trHeight w:val="321"/>
          <w:jc w:val="center"/>
        </w:trPr>
        <w:tc>
          <w:tcPr>
            <w:tcW w:w="2052" w:type="dxa"/>
            <w:vMerge/>
          </w:tcPr>
          <w:p w:rsidR="00352AF9" w:rsidRDefault="00352AF9" w:rsidP="00352AF9">
            <w:pPr>
              <w:ind w:leftChars="80" w:left="31680"/>
              <w:rPr>
                <w:rFonts w:ascii="宋体"/>
                <w:color w:val="000000"/>
                <w:spacing w:val="-1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是否有环境影响评价验收</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52AF9" w:rsidTr="00DB24CC">
        <w:trPr>
          <w:cantSplit/>
          <w:trHeight w:val="321"/>
          <w:jc w:val="center"/>
        </w:trPr>
        <w:tc>
          <w:tcPr>
            <w:tcW w:w="2052" w:type="dxa"/>
            <w:vMerge/>
          </w:tcPr>
          <w:p w:rsidR="00352AF9" w:rsidRDefault="00352AF9" w:rsidP="00352AF9">
            <w:pPr>
              <w:ind w:leftChars="80" w:left="31680"/>
              <w:rPr>
                <w:rFonts w:ascii="宋体"/>
                <w:color w:val="000000"/>
                <w:spacing w:val="-1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环境影响评价报告与企业申请认证范围是否一致</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52AF9" w:rsidTr="00DB24CC">
        <w:trPr>
          <w:cantSplit/>
          <w:trHeight w:val="321"/>
          <w:jc w:val="center"/>
        </w:trPr>
        <w:tc>
          <w:tcPr>
            <w:tcW w:w="2052" w:type="dxa"/>
            <w:vMerge/>
          </w:tcPr>
          <w:p w:rsidR="00352AF9" w:rsidRDefault="00352AF9" w:rsidP="00352AF9">
            <w:pPr>
              <w:ind w:leftChars="80" w:left="31680"/>
              <w:rPr>
                <w:rFonts w:ascii="宋体"/>
                <w:color w:val="000000"/>
                <w:spacing w:val="-1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52AF9" w:rsidTr="00DB24CC">
        <w:trPr>
          <w:cantSplit/>
          <w:trHeight w:val="321"/>
          <w:jc w:val="center"/>
        </w:trPr>
        <w:tc>
          <w:tcPr>
            <w:tcW w:w="2052" w:type="dxa"/>
            <w:vMerge/>
          </w:tcPr>
          <w:p w:rsidR="00352AF9" w:rsidRDefault="00352AF9" w:rsidP="00352AF9">
            <w:pPr>
              <w:ind w:leftChars="80" w:left="31680"/>
              <w:rPr>
                <w:rFonts w:ascii="宋体"/>
                <w:color w:val="000000"/>
                <w:spacing w:val="-1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是否提供近期环境监测报告</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52AF9" w:rsidTr="00DB24CC">
        <w:trPr>
          <w:cantSplit/>
          <w:trHeight w:val="321"/>
          <w:jc w:val="center"/>
        </w:trPr>
        <w:tc>
          <w:tcPr>
            <w:tcW w:w="2052" w:type="dxa"/>
            <w:vMerge/>
          </w:tcPr>
          <w:p w:rsidR="00352AF9" w:rsidRDefault="00352AF9" w:rsidP="00352AF9">
            <w:pPr>
              <w:ind w:leftChars="80" w:left="31680"/>
              <w:rPr>
                <w:rFonts w:ascii="宋体"/>
                <w:color w:val="000000"/>
                <w:spacing w:val="-10"/>
                <w:sz w:val="20"/>
                <w:szCs w:val="20"/>
              </w:rPr>
            </w:pPr>
          </w:p>
        </w:tc>
        <w:tc>
          <w:tcPr>
            <w:tcW w:w="7427" w:type="dxa"/>
            <w:gridSpan w:val="3"/>
          </w:tcPr>
          <w:p w:rsidR="00352AF9" w:rsidRPr="009158BC" w:rsidRDefault="00352AF9" w:rsidP="00DB24CC">
            <w:pPr>
              <w:rPr>
                <w:rFonts w:ascii="宋体"/>
                <w:sz w:val="20"/>
                <w:szCs w:val="20"/>
              </w:rPr>
            </w:pPr>
            <w:r>
              <w:rPr>
                <w:rFonts w:ascii="宋体" w:hint="eastAsia"/>
                <w:color w:val="000000"/>
                <w:sz w:val="20"/>
                <w:szCs w:val="20"/>
              </w:rPr>
              <w:t>环境执行标准：</w:t>
            </w:r>
            <w:r w:rsidRPr="009158BC">
              <w:rPr>
                <w:rFonts w:ascii="宋体" w:hAnsi="宋体" w:hint="eastAsia"/>
                <w:sz w:val="20"/>
                <w:szCs w:val="20"/>
              </w:rPr>
              <w:t>环境空气质量标准</w:t>
            </w:r>
          </w:p>
          <w:p w:rsidR="00352AF9" w:rsidRPr="009158BC" w:rsidRDefault="00352AF9" w:rsidP="00DB24CC">
            <w:pPr>
              <w:rPr>
                <w:rFonts w:ascii="宋体"/>
                <w:sz w:val="20"/>
                <w:szCs w:val="20"/>
              </w:rPr>
            </w:pPr>
            <w:r w:rsidRPr="009158BC">
              <w:rPr>
                <w:rFonts w:ascii="宋体" w:hAnsi="宋体" w:hint="eastAsia"/>
                <w:sz w:val="20"/>
                <w:szCs w:val="20"/>
              </w:rPr>
              <w:t>大气污染物综合排放标准</w:t>
            </w:r>
          </w:p>
          <w:p w:rsidR="00352AF9" w:rsidRPr="009158BC" w:rsidRDefault="00352AF9" w:rsidP="00DB24CC">
            <w:pPr>
              <w:rPr>
                <w:rFonts w:ascii="宋体"/>
                <w:sz w:val="20"/>
                <w:szCs w:val="20"/>
              </w:rPr>
            </w:pPr>
            <w:r w:rsidRPr="009158BC">
              <w:rPr>
                <w:rFonts w:ascii="宋体" w:hAnsi="宋体" w:hint="eastAsia"/>
                <w:sz w:val="20"/>
                <w:szCs w:val="20"/>
              </w:rPr>
              <w:t>生活饮用水卫生标准</w:t>
            </w:r>
          </w:p>
          <w:p w:rsidR="00352AF9" w:rsidRPr="009158BC" w:rsidRDefault="00352AF9" w:rsidP="00DB24CC">
            <w:pPr>
              <w:rPr>
                <w:rFonts w:ascii="宋体"/>
                <w:sz w:val="20"/>
                <w:szCs w:val="20"/>
              </w:rPr>
            </w:pPr>
            <w:r w:rsidRPr="009158BC">
              <w:rPr>
                <w:rFonts w:ascii="宋体" w:hAnsi="宋体" w:hint="eastAsia"/>
                <w:sz w:val="20"/>
                <w:szCs w:val="20"/>
              </w:rPr>
              <w:t>地表水环境质量标准</w:t>
            </w:r>
          </w:p>
          <w:p w:rsidR="00352AF9" w:rsidRPr="009158BC" w:rsidRDefault="00352AF9" w:rsidP="00DB24CC">
            <w:pPr>
              <w:rPr>
                <w:rFonts w:ascii="宋体"/>
                <w:sz w:val="20"/>
                <w:szCs w:val="20"/>
              </w:rPr>
            </w:pPr>
            <w:r w:rsidRPr="009158BC">
              <w:rPr>
                <w:rFonts w:ascii="宋体" w:hAnsi="宋体" w:hint="eastAsia"/>
                <w:sz w:val="20"/>
                <w:szCs w:val="20"/>
              </w:rPr>
              <w:t>污水综合排放标准</w:t>
            </w:r>
          </w:p>
          <w:p w:rsidR="00352AF9" w:rsidRDefault="00352AF9" w:rsidP="00DB24CC">
            <w:pPr>
              <w:rPr>
                <w:rFonts w:ascii="宋体"/>
                <w:color w:val="000000"/>
                <w:sz w:val="20"/>
                <w:szCs w:val="20"/>
              </w:rPr>
            </w:pPr>
            <w:r w:rsidRPr="009158BC">
              <w:rPr>
                <w:rFonts w:ascii="宋体" w:hAnsi="宋体" w:hint="eastAsia"/>
                <w:sz w:val="20"/>
                <w:szCs w:val="20"/>
              </w:rPr>
              <w:t>城镇环境卫生设施设置标准</w:t>
            </w:r>
          </w:p>
        </w:tc>
      </w:tr>
      <w:tr w:rsidR="00352AF9" w:rsidTr="00DB24CC">
        <w:trPr>
          <w:cantSplit/>
          <w:trHeight w:val="321"/>
          <w:jc w:val="center"/>
        </w:trPr>
        <w:tc>
          <w:tcPr>
            <w:tcW w:w="2052" w:type="dxa"/>
            <w:vMerge/>
          </w:tcPr>
          <w:p w:rsidR="00352AF9" w:rsidRDefault="00352AF9" w:rsidP="00352AF9">
            <w:pPr>
              <w:ind w:leftChars="80" w:left="31680"/>
              <w:rPr>
                <w:rFonts w:ascii="宋体"/>
                <w:color w:val="000000"/>
                <w:spacing w:val="-1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2052" w:type="dxa"/>
            <w:vMerge/>
          </w:tcPr>
          <w:p w:rsidR="00352AF9" w:rsidRDefault="00352AF9" w:rsidP="00352AF9">
            <w:pPr>
              <w:ind w:leftChars="80" w:left="31680"/>
              <w:rPr>
                <w:rFonts w:ascii="宋体"/>
                <w:color w:val="000000"/>
                <w:spacing w:val="-1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2052" w:type="dxa"/>
            <w:vMerge w:val="restart"/>
            <w:vAlign w:val="center"/>
          </w:tcPr>
          <w:p w:rsidR="00352AF9" w:rsidRDefault="00352AF9" w:rsidP="00352AF9">
            <w:pPr>
              <w:ind w:leftChars="-1" w:left="31680"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52AF9" w:rsidTr="00DB24CC">
        <w:trPr>
          <w:cantSplit/>
          <w:trHeight w:val="321"/>
          <w:jc w:val="center"/>
        </w:trPr>
        <w:tc>
          <w:tcPr>
            <w:tcW w:w="2052" w:type="dxa"/>
            <w:vMerge/>
            <w:vAlign w:val="center"/>
          </w:tcPr>
          <w:p w:rsidR="00352AF9" w:rsidRDefault="00352AF9" w:rsidP="00352AF9">
            <w:pPr>
              <w:ind w:leftChars="-1" w:left="31680" w:hanging="1"/>
              <w:jc w:val="left"/>
              <w:rPr>
                <w:rFonts w:ascii="宋体"/>
                <w:color w:val="00000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52AF9" w:rsidTr="00DB24CC">
        <w:trPr>
          <w:cantSplit/>
          <w:trHeight w:val="321"/>
          <w:jc w:val="center"/>
        </w:trPr>
        <w:tc>
          <w:tcPr>
            <w:tcW w:w="2052" w:type="dxa"/>
            <w:vMerge/>
            <w:vAlign w:val="center"/>
          </w:tcPr>
          <w:p w:rsidR="00352AF9" w:rsidRDefault="00352AF9" w:rsidP="00352AF9">
            <w:pPr>
              <w:ind w:leftChars="-1" w:left="31680" w:hanging="1"/>
              <w:jc w:val="left"/>
              <w:rPr>
                <w:rFonts w:ascii="宋体"/>
                <w:color w:val="00000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52AF9" w:rsidTr="00DB24CC">
        <w:trPr>
          <w:cantSplit/>
          <w:trHeight w:val="321"/>
          <w:jc w:val="center"/>
        </w:trPr>
        <w:tc>
          <w:tcPr>
            <w:tcW w:w="2052" w:type="dxa"/>
            <w:vMerge/>
            <w:vAlign w:val="center"/>
          </w:tcPr>
          <w:p w:rsidR="00352AF9" w:rsidRDefault="00352AF9" w:rsidP="00352AF9">
            <w:pPr>
              <w:ind w:leftChars="-1" w:left="31680" w:hanging="1"/>
              <w:jc w:val="left"/>
              <w:rPr>
                <w:rFonts w:ascii="宋体"/>
                <w:color w:val="00000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352AF9" w:rsidTr="00DB24CC">
        <w:trPr>
          <w:cantSplit/>
          <w:trHeight w:val="321"/>
          <w:jc w:val="center"/>
        </w:trPr>
        <w:tc>
          <w:tcPr>
            <w:tcW w:w="2052" w:type="dxa"/>
            <w:vMerge/>
            <w:vAlign w:val="center"/>
          </w:tcPr>
          <w:p w:rsidR="00352AF9" w:rsidRDefault="00352AF9" w:rsidP="00352AF9">
            <w:pPr>
              <w:ind w:leftChars="-1" w:left="31680" w:hanging="1"/>
              <w:jc w:val="left"/>
              <w:rPr>
                <w:rFonts w:ascii="宋体"/>
                <w:color w:val="000000"/>
                <w:sz w:val="20"/>
                <w:szCs w:val="20"/>
              </w:rPr>
            </w:pPr>
          </w:p>
        </w:tc>
        <w:tc>
          <w:tcPr>
            <w:tcW w:w="7427" w:type="dxa"/>
            <w:gridSpan w:val="3"/>
          </w:tcPr>
          <w:p w:rsidR="00352AF9" w:rsidRPr="009158BC" w:rsidRDefault="00352AF9" w:rsidP="00DB24CC">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352AF9" w:rsidRPr="009158BC" w:rsidRDefault="00352AF9" w:rsidP="00DB24CC">
            <w:pPr>
              <w:rPr>
                <w:rFonts w:ascii="宋体"/>
                <w:sz w:val="20"/>
                <w:szCs w:val="20"/>
              </w:rPr>
            </w:pPr>
            <w:r w:rsidRPr="009158BC">
              <w:rPr>
                <w:rFonts w:ascii="宋体" w:hAnsi="宋体" w:hint="eastAsia"/>
                <w:sz w:val="20"/>
                <w:szCs w:val="20"/>
              </w:rPr>
              <w:t>安全生产许可证条例</w:t>
            </w:r>
          </w:p>
          <w:p w:rsidR="00352AF9" w:rsidRPr="009158BC" w:rsidRDefault="00352AF9" w:rsidP="00DB24CC">
            <w:pPr>
              <w:rPr>
                <w:rFonts w:ascii="宋体"/>
                <w:sz w:val="20"/>
                <w:szCs w:val="20"/>
              </w:rPr>
            </w:pPr>
            <w:r w:rsidRPr="009158BC">
              <w:rPr>
                <w:rFonts w:ascii="宋体" w:hAnsi="宋体" w:hint="eastAsia"/>
                <w:sz w:val="20"/>
                <w:szCs w:val="20"/>
              </w:rPr>
              <w:t>生产经营单位安全培训规定</w:t>
            </w:r>
          </w:p>
          <w:p w:rsidR="00352AF9" w:rsidRPr="009158BC" w:rsidRDefault="00352AF9" w:rsidP="00DB24CC">
            <w:pPr>
              <w:rPr>
                <w:rFonts w:ascii="宋体"/>
                <w:sz w:val="20"/>
                <w:szCs w:val="20"/>
              </w:rPr>
            </w:pPr>
            <w:r w:rsidRPr="009158BC">
              <w:rPr>
                <w:rFonts w:ascii="宋体" w:hAnsi="宋体" w:hint="eastAsia"/>
                <w:sz w:val="20"/>
                <w:szCs w:val="20"/>
              </w:rPr>
              <w:t>生产安全事故报告和调查处理条例</w:t>
            </w:r>
          </w:p>
          <w:p w:rsidR="00352AF9" w:rsidRPr="009158BC" w:rsidRDefault="00352AF9" w:rsidP="00DB24CC">
            <w:pPr>
              <w:rPr>
                <w:rFonts w:ascii="宋体"/>
                <w:sz w:val="20"/>
                <w:szCs w:val="20"/>
              </w:rPr>
            </w:pPr>
            <w:r w:rsidRPr="009158BC">
              <w:rPr>
                <w:rFonts w:ascii="宋体" w:hAnsi="宋体" w:hint="eastAsia"/>
                <w:sz w:val="20"/>
                <w:szCs w:val="20"/>
              </w:rPr>
              <w:t>安全评价通则</w:t>
            </w:r>
          </w:p>
          <w:p w:rsidR="00352AF9" w:rsidRPr="009158BC" w:rsidRDefault="00352AF9" w:rsidP="00DB24CC">
            <w:pPr>
              <w:rPr>
                <w:rFonts w:ascii="宋体"/>
                <w:sz w:val="20"/>
                <w:szCs w:val="20"/>
              </w:rPr>
            </w:pPr>
            <w:r w:rsidRPr="009158BC">
              <w:rPr>
                <w:rFonts w:ascii="宋体" w:hAnsi="宋体" w:hint="eastAsia"/>
                <w:sz w:val="20"/>
                <w:szCs w:val="20"/>
              </w:rPr>
              <w:t>仓库防火安全管理规则</w:t>
            </w:r>
          </w:p>
          <w:p w:rsidR="00352AF9" w:rsidRPr="009158BC" w:rsidRDefault="00352AF9" w:rsidP="00DB24CC">
            <w:pPr>
              <w:rPr>
                <w:rFonts w:ascii="宋体"/>
                <w:sz w:val="20"/>
                <w:szCs w:val="20"/>
              </w:rPr>
            </w:pPr>
            <w:r w:rsidRPr="009158BC">
              <w:rPr>
                <w:rFonts w:ascii="宋体" w:hAnsi="宋体" w:hint="eastAsia"/>
                <w:sz w:val="20"/>
                <w:szCs w:val="20"/>
              </w:rPr>
              <w:t>企业职工伤亡事故分类</w:t>
            </w:r>
          </w:p>
          <w:p w:rsidR="00352AF9" w:rsidRPr="009158BC" w:rsidRDefault="00352AF9" w:rsidP="00DB24CC">
            <w:pPr>
              <w:rPr>
                <w:rFonts w:ascii="宋体"/>
                <w:sz w:val="20"/>
                <w:szCs w:val="20"/>
              </w:rPr>
            </w:pPr>
            <w:r w:rsidRPr="009158BC">
              <w:rPr>
                <w:rFonts w:ascii="宋体" w:hAnsi="宋体" w:hint="eastAsia"/>
                <w:sz w:val="20"/>
                <w:szCs w:val="20"/>
              </w:rPr>
              <w:t>个体防护装备选用规范</w:t>
            </w:r>
          </w:p>
          <w:p w:rsidR="00352AF9" w:rsidRPr="009158BC" w:rsidRDefault="00352AF9" w:rsidP="00DB24CC">
            <w:pPr>
              <w:rPr>
                <w:rFonts w:ascii="宋体"/>
                <w:sz w:val="20"/>
                <w:szCs w:val="20"/>
              </w:rPr>
            </w:pPr>
            <w:r w:rsidRPr="009158BC">
              <w:rPr>
                <w:rFonts w:ascii="宋体" w:hAnsi="宋体" w:hint="eastAsia"/>
                <w:sz w:val="20"/>
                <w:szCs w:val="20"/>
              </w:rPr>
              <w:t>工业企业厂内铁路、道路运输安全规程</w:t>
            </w:r>
          </w:p>
          <w:p w:rsidR="00352AF9" w:rsidRDefault="00352AF9" w:rsidP="00DB24CC">
            <w:pPr>
              <w:rPr>
                <w:rFonts w:ascii="宋体"/>
                <w:color w:val="000000"/>
                <w:sz w:val="20"/>
                <w:szCs w:val="20"/>
              </w:rPr>
            </w:pPr>
            <w:r w:rsidRPr="009158BC">
              <w:rPr>
                <w:rFonts w:ascii="宋体" w:hAnsi="宋体" w:hint="eastAsia"/>
                <w:sz w:val="20"/>
                <w:szCs w:val="20"/>
              </w:rPr>
              <w:t>工作场所空气中粉尘测定</w:t>
            </w:r>
          </w:p>
        </w:tc>
      </w:tr>
      <w:tr w:rsidR="00352AF9" w:rsidTr="00DB24CC">
        <w:trPr>
          <w:cantSplit/>
          <w:trHeight w:val="321"/>
          <w:jc w:val="center"/>
        </w:trPr>
        <w:tc>
          <w:tcPr>
            <w:tcW w:w="2052" w:type="dxa"/>
            <w:vMerge/>
            <w:vAlign w:val="center"/>
          </w:tcPr>
          <w:p w:rsidR="00352AF9" w:rsidRDefault="00352AF9" w:rsidP="00352AF9">
            <w:pPr>
              <w:ind w:leftChars="-1" w:left="31680" w:hanging="1"/>
              <w:jc w:val="left"/>
              <w:rPr>
                <w:rFonts w:ascii="宋体"/>
                <w:color w:val="00000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52AF9" w:rsidRDefault="00352AF9" w:rsidP="00DB24CC">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2052" w:type="dxa"/>
            <w:vMerge/>
            <w:vAlign w:val="center"/>
          </w:tcPr>
          <w:p w:rsidR="00352AF9" w:rsidRDefault="00352AF9" w:rsidP="00352AF9">
            <w:pPr>
              <w:ind w:leftChars="-1" w:left="31680" w:hanging="1"/>
              <w:jc w:val="left"/>
              <w:rPr>
                <w:rFonts w:ascii="宋体"/>
                <w:color w:val="000000"/>
                <w:sz w:val="20"/>
                <w:szCs w:val="20"/>
              </w:rPr>
            </w:pP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352AF9" w:rsidTr="00DB24CC">
        <w:trPr>
          <w:cantSplit/>
          <w:trHeight w:val="321"/>
          <w:jc w:val="center"/>
        </w:trPr>
        <w:tc>
          <w:tcPr>
            <w:tcW w:w="2052" w:type="dxa"/>
            <w:vAlign w:val="center"/>
          </w:tcPr>
          <w:p w:rsidR="00352AF9" w:rsidRDefault="00352AF9" w:rsidP="00352AF9">
            <w:pPr>
              <w:ind w:leftChars="-1" w:left="31680"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352AF9" w:rsidRDefault="00352AF9" w:rsidP="00DB24CC">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352AF9" w:rsidRDefault="00352AF9" w:rsidP="00DB24CC">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352AF9" w:rsidRDefault="00352AF9" w:rsidP="00352AF9">
      <w:pPr>
        <w:spacing w:beforeLines="50" w:line="320" w:lineRule="exact"/>
        <w:ind w:leftChars="124" w:left="3168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7427"/>
      </w:tblGrid>
      <w:tr w:rsidR="00352AF9" w:rsidTr="00DB24CC">
        <w:trPr>
          <w:cantSplit/>
          <w:trHeight w:val="390"/>
          <w:jc w:val="center"/>
        </w:trPr>
        <w:tc>
          <w:tcPr>
            <w:tcW w:w="9479" w:type="dxa"/>
            <w:gridSpan w:val="2"/>
            <w:vAlign w:val="center"/>
          </w:tcPr>
          <w:p w:rsidR="00352AF9" w:rsidRDefault="00352AF9" w:rsidP="00DB24CC">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52AF9" w:rsidTr="00DB24CC">
        <w:trPr>
          <w:cantSplit/>
          <w:trHeight w:val="390"/>
          <w:jc w:val="center"/>
        </w:trPr>
        <w:tc>
          <w:tcPr>
            <w:tcW w:w="2052" w:type="dxa"/>
            <w:vAlign w:val="center"/>
          </w:tcPr>
          <w:p w:rsidR="00352AF9" w:rsidRDefault="00352AF9" w:rsidP="00DB24C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352AF9" w:rsidRDefault="00352AF9" w:rsidP="00DB24CC">
            <w:pPr>
              <w:rPr>
                <w:rFonts w:ascii="宋体"/>
                <w:color w:val="000000"/>
                <w:sz w:val="20"/>
                <w:szCs w:val="20"/>
              </w:rPr>
            </w:pPr>
            <w:r>
              <w:rPr>
                <w:rFonts w:ascii="宋体" w:hAnsi="宋体" w:hint="eastAsia"/>
                <w:color w:val="000000"/>
                <w:sz w:val="20"/>
                <w:szCs w:val="20"/>
              </w:rPr>
              <w:t>服务提供流程</w:t>
            </w:r>
          </w:p>
        </w:tc>
        <w:tc>
          <w:tcPr>
            <w:tcW w:w="7427" w:type="dxa"/>
          </w:tcPr>
          <w:p w:rsidR="00352AF9" w:rsidRPr="006D6BEA" w:rsidRDefault="00352AF9" w:rsidP="00FF75A0">
            <w:pPr>
              <w:spacing w:line="480" w:lineRule="exact"/>
              <w:ind w:right="-6"/>
              <w:rPr>
                <w:rFonts w:ascii="宋体"/>
                <w:sz w:val="20"/>
                <w:szCs w:val="20"/>
              </w:rPr>
            </w:pPr>
            <w:r w:rsidRPr="006D6BEA">
              <w:rPr>
                <w:rFonts w:ascii="宋体" w:hAnsi="宋体" w:hint="eastAsia"/>
                <w:sz w:val="20"/>
                <w:szCs w:val="20"/>
              </w:rPr>
              <w:t>生产工艺流程</w:t>
            </w:r>
          </w:p>
          <w:p w:rsidR="00352AF9" w:rsidRPr="006D6BEA" w:rsidRDefault="00352AF9" w:rsidP="00FF75A0">
            <w:pPr>
              <w:rPr>
                <w:rFonts w:ascii="宋体"/>
                <w:color w:val="000000"/>
                <w:sz w:val="20"/>
                <w:szCs w:val="20"/>
              </w:rPr>
            </w:pPr>
            <w:r w:rsidRPr="006D6BEA">
              <w:rPr>
                <w:rFonts w:hint="eastAsia"/>
                <w:bCs/>
                <w:sz w:val="20"/>
                <w:szCs w:val="20"/>
              </w:rPr>
              <w:t>开料</w:t>
            </w:r>
            <w:r w:rsidRPr="006D6BEA">
              <w:rPr>
                <w:rFonts w:ascii="宋体" w:hAnsi="宋体" w:cs="宋体" w:hint="eastAsia"/>
                <w:bCs/>
                <w:sz w:val="20"/>
                <w:szCs w:val="20"/>
              </w:rPr>
              <w:t>－</w:t>
            </w:r>
            <w:r w:rsidRPr="006D6BEA">
              <w:rPr>
                <w:rFonts w:hint="eastAsia"/>
                <w:bCs/>
                <w:sz w:val="20"/>
                <w:szCs w:val="20"/>
              </w:rPr>
              <w:t>排钻</w:t>
            </w:r>
            <w:r w:rsidRPr="006D6BEA">
              <w:rPr>
                <w:rFonts w:ascii="宋体" w:hAnsi="宋体" w:cs="宋体" w:hint="eastAsia"/>
                <w:bCs/>
                <w:sz w:val="20"/>
                <w:szCs w:val="20"/>
              </w:rPr>
              <w:t>－</w:t>
            </w:r>
            <w:r w:rsidRPr="006D6BEA">
              <w:rPr>
                <w:rFonts w:hint="eastAsia"/>
                <w:bCs/>
                <w:sz w:val="20"/>
                <w:szCs w:val="20"/>
              </w:rPr>
              <w:t>钉压</w:t>
            </w:r>
            <w:r w:rsidRPr="006D6BEA">
              <w:rPr>
                <w:rFonts w:ascii="宋体" w:hAnsi="宋体" w:cs="宋体" w:hint="eastAsia"/>
                <w:bCs/>
                <w:sz w:val="20"/>
                <w:szCs w:val="20"/>
              </w:rPr>
              <w:t>－</w:t>
            </w:r>
            <w:r w:rsidRPr="006D6BEA">
              <w:rPr>
                <w:rFonts w:hint="eastAsia"/>
                <w:bCs/>
                <w:sz w:val="20"/>
                <w:szCs w:val="20"/>
              </w:rPr>
              <w:t>锣机</w:t>
            </w:r>
            <w:r w:rsidRPr="006D6BEA">
              <w:rPr>
                <w:rFonts w:ascii="宋体" w:hAnsi="宋体" w:cs="宋体" w:hint="eastAsia"/>
                <w:bCs/>
                <w:sz w:val="20"/>
                <w:szCs w:val="20"/>
              </w:rPr>
              <w:t>－</w:t>
            </w:r>
            <w:r w:rsidRPr="006D6BEA">
              <w:rPr>
                <w:rFonts w:hint="eastAsia"/>
                <w:bCs/>
                <w:sz w:val="20"/>
                <w:szCs w:val="20"/>
              </w:rPr>
              <w:t>封边</w:t>
            </w:r>
            <w:r w:rsidRPr="006D6BEA">
              <w:rPr>
                <w:rFonts w:ascii="宋体" w:hAnsi="宋体" w:cs="宋体" w:hint="eastAsia"/>
                <w:bCs/>
                <w:sz w:val="20"/>
                <w:szCs w:val="20"/>
              </w:rPr>
              <w:t>－</w:t>
            </w:r>
            <w:r w:rsidRPr="006D6BEA">
              <w:rPr>
                <w:rFonts w:hint="eastAsia"/>
                <w:bCs/>
                <w:sz w:val="20"/>
                <w:szCs w:val="20"/>
              </w:rPr>
              <w:t>木磨</w:t>
            </w:r>
            <w:r w:rsidRPr="006D6BEA">
              <w:rPr>
                <w:rFonts w:ascii="宋体" w:hAnsi="宋体" w:cs="宋体" w:hint="eastAsia"/>
                <w:bCs/>
                <w:sz w:val="20"/>
                <w:szCs w:val="20"/>
              </w:rPr>
              <w:t>－批灰－</w:t>
            </w:r>
            <w:r w:rsidRPr="006D6BEA">
              <w:rPr>
                <w:rFonts w:hint="eastAsia"/>
                <w:bCs/>
                <w:sz w:val="20"/>
                <w:szCs w:val="20"/>
              </w:rPr>
              <w:t>底油</w:t>
            </w:r>
            <w:r w:rsidRPr="006D6BEA">
              <w:rPr>
                <w:rFonts w:ascii="宋体" w:hAnsi="宋体" w:cs="宋体" w:hint="eastAsia"/>
                <w:bCs/>
                <w:sz w:val="20"/>
                <w:szCs w:val="20"/>
              </w:rPr>
              <w:t>－</w:t>
            </w:r>
            <w:r w:rsidRPr="006D6BEA">
              <w:rPr>
                <w:rFonts w:hint="eastAsia"/>
                <w:bCs/>
                <w:sz w:val="20"/>
                <w:szCs w:val="20"/>
              </w:rPr>
              <w:t>油磨</w:t>
            </w:r>
            <w:r w:rsidRPr="006D6BEA">
              <w:rPr>
                <w:rFonts w:ascii="宋体" w:hAnsi="宋体" w:cs="宋体" w:hint="eastAsia"/>
                <w:bCs/>
                <w:sz w:val="20"/>
                <w:szCs w:val="20"/>
              </w:rPr>
              <w:t>－</w:t>
            </w:r>
            <w:r w:rsidRPr="006D6BEA">
              <w:rPr>
                <w:rFonts w:hint="eastAsia"/>
                <w:bCs/>
                <w:sz w:val="20"/>
                <w:szCs w:val="20"/>
              </w:rPr>
              <w:t>面油</w:t>
            </w:r>
            <w:r w:rsidRPr="006D6BEA">
              <w:rPr>
                <w:rFonts w:ascii="宋体" w:hAnsi="宋体" w:cs="宋体" w:hint="eastAsia"/>
                <w:bCs/>
                <w:sz w:val="20"/>
                <w:szCs w:val="20"/>
              </w:rPr>
              <w:t>－</w:t>
            </w:r>
            <w:r w:rsidRPr="006D6BEA">
              <w:rPr>
                <w:rFonts w:hint="eastAsia"/>
                <w:bCs/>
                <w:sz w:val="20"/>
                <w:szCs w:val="20"/>
              </w:rPr>
              <w:t>包装</w:t>
            </w:r>
          </w:p>
        </w:tc>
      </w:tr>
      <w:tr w:rsidR="00352AF9" w:rsidTr="00DB24CC">
        <w:trPr>
          <w:cantSplit/>
          <w:trHeight w:val="222"/>
          <w:jc w:val="center"/>
        </w:trPr>
        <w:tc>
          <w:tcPr>
            <w:tcW w:w="2052" w:type="dxa"/>
            <w:vMerge w:val="restart"/>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52AF9" w:rsidRDefault="00352AF9" w:rsidP="00DB24CC">
            <w:pPr>
              <w:rPr>
                <w:rFonts w:ascii="宋体"/>
                <w:color w:val="000000"/>
                <w:sz w:val="20"/>
                <w:szCs w:val="20"/>
              </w:rPr>
            </w:pPr>
            <w:r>
              <w:rPr>
                <w:rFonts w:ascii="宋体" w:hAnsi="宋体" w:hint="eastAsia"/>
                <w:color w:val="000000"/>
                <w:sz w:val="20"/>
                <w:szCs w:val="20"/>
              </w:rPr>
              <w:t>关键过程有：</w:t>
            </w:r>
            <w:r>
              <w:rPr>
                <w:rFonts w:ascii="宋体" w:hAnsi="宋体" w:hint="eastAsia"/>
                <w:sz w:val="20"/>
                <w:szCs w:val="20"/>
              </w:rPr>
              <w:t>喷漆过程、销售过程</w:t>
            </w:r>
          </w:p>
        </w:tc>
      </w:tr>
      <w:tr w:rsidR="00352AF9" w:rsidTr="00DB24CC">
        <w:trPr>
          <w:cantSplit/>
          <w:trHeight w:val="256"/>
          <w:jc w:val="center"/>
        </w:trPr>
        <w:tc>
          <w:tcPr>
            <w:tcW w:w="2052" w:type="dxa"/>
            <w:vMerge/>
          </w:tcPr>
          <w:p w:rsidR="00352AF9" w:rsidRDefault="00352AF9" w:rsidP="00DB24CC">
            <w:pPr>
              <w:rPr>
                <w:rFonts w:ascii="宋体"/>
                <w:color w:val="000000"/>
                <w:sz w:val="20"/>
                <w:szCs w:val="20"/>
              </w:rPr>
            </w:pPr>
          </w:p>
        </w:tc>
        <w:tc>
          <w:tcPr>
            <w:tcW w:w="7427" w:type="dxa"/>
          </w:tcPr>
          <w:p w:rsidR="00352AF9" w:rsidRDefault="00352AF9" w:rsidP="00DB24CC">
            <w:pPr>
              <w:rPr>
                <w:rFonts w:ascii="宋体"/>
                <w:color w:val="000000"/>
                <w:sz w:val="20"/>
                <w:szCs w:val="20"/>
              </w:rPr>
            </w:pPr>
            <w:r>
              <w:rPr>
                <w:rFonts w:ascii="宋体" w:hAnsi="宋体" w:hint="eastAsia"/>
                <w:color w:val="000000"/>
                <w:sz w:val="20"/>
                <w:szCs w:val="20"/>
              </w:rPr>
              <w:t>针对关键过程建立的控制文件有：</w:t>
            </w:r>
            <w:r>
              <w:rPr>
                <w:rFonts w:ascii="宋体" w:hAnsi="宋体" w:hint="eastAsia"/>
                <w:sz w:val="20"/>
                <w:szCs w:val="20"/>
              </w:rPr>
              <w:t>喷漆</w:t>
            </w:r>
            <w:r>
              <w:rPr>
                <w:rFonts w:ascii="宋体" w:hAnsi="宋体" w:hint="eastAsia"/>
                <w:color w:val="000000"/>
                <w:sz w:val="20"/>
                <w:szCs w:val="20"/>
              </w:rPr>
              <w:t>安全操作规程、作业指导书</w:t>
            </w:r>
          </w:p>
        </w:tc>
      </w:tr>
      <w:tr w:rsidR="00352AF9" w:rsidTr="00DB24CC">
        <w:trPr>
          <w:cantSplit/>
          <w:trHeight w:val="348"/>
          <w:jc w:val="center"/>
        </w:trPr>
        <w:tc>
          <w:tcPr>
            <w:tcW w:w="2052" w:type="dxa"/>
            <w:vMerge w:val="restart"/>
            <w:vAlign w:val="center"/>
          </w:tcPr>
          <w:p w:rsidR="00352AF9" w:rsidRDefault="00352AF9" w:rsidP="00DB24C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352AF9" w:rsidRDefault="00352AF9" w:rsidP="00DB24CC">
            <w:pPr>
              <w:rPr>
                <w:rFonts w:ascii="宋体"/>
                <w:color w:val="000000"/>
                <w:spacing w:val="-10"/>
                <w:sz w:val="20"/>
                <w:szCs w:val="20"/>
              </w:rPr>
            </w:pPr>
            <w:r>
              <w:rPr>
                <w:rFonts w:ascii="宋体" w:hAnsi="宋体" w:hint="eastAsia"/>
                <w:color w:val="000000"/>
                <w:sz w:val="20"/>
                <w:szCs w:val="20"/>
              </w:rPr>
              <w:t>需要确认过程：</w:t>
            </w:r>
          </w:p>
        </w:tc>
      </w:tr>
      <w:tr w:rsidR="00352AF9" w:rsidTr="00DB24CC">
        <w:trPr>
          <w:cantSplit/>
          <w:trHeight w:val="348"/>
          <w:jc w:val="center"/>
        </w:trPr>
        <w:tc>
          <w:tcPr>
            <w:tcW w:w="2052" w:type="dxa"/>
            <w:vMerge/>
            <w:vAlign w:val="center"/>
          </w:tcPr>
          <w:p w:rsidR="00352AF9" w:rsidRDefault="00352AF9" w:rsidP="00DB24CC">
            <w:pPr>
              <w:rPr>
                <w:rFonts w:ascii="宋体"/>
                <w:color w:val="000000"/>
                <w:spacing w:val="-10"/>
                <w:sz w:val="20"/>
                <w:szCs w:val="20"/>
              </w:rPr>
            </w:pPr>
          </w:p>
        </w:tc>
        <w:tc>
          <w:tcPr>
            <w:tcW w:w="7427" w:type="dxa"/>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52AF9" w:rsidTr="00DB24CC">
        <w:trPr>
          <w:cantSplit/>
          <w:trHeight w:val="348"/>
          <w:jc w:val="center"/>
        </w:trPr>
        <w:tc>
          <w:tcPr>
            <w:tcW w:w="2052" w:type="dxa"/>
            <w:vMerge w:val="restart"/>
            <w:vAlign w:val="center"/>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352AF9" w:rsidRDefault="00352AF9" w:rsidP="00DB24CC">
            <w:pPr>
              <w:rPr>
                <w:rFonts w:ascii="宋体"/>
                <w:color w:val="000000"/>
                <w:spacing w:val="-10"/>
                <w:sz w:val="20"/>
                <w:szCs w:val="20"/>
              </w:rPr>
            </w:pPr>
            <w:r>
              <w:rPr>
                <w:rFonts w:ascii="宋体" w:hAnsi="宋体" w:hint="eastAsia"/>
                <w:color w:val="000000"/>
                <w:sz w:val="20"/>
                <w:szCs w:val="20"/>
              </w:rPr>
              <w:t>外包过程有：无</w:t>
            </w:r>
          </w:p>
        </w:tc>
      </w:tr>
      <w:tr w:rsidR="00352AF9" w:rsidTr="00DB24CC">
        <w:trPr>
          <w:cantSplit/>
          <w:trHeight w:val="348"/>
          <w:jc w:val="center"/>
        </w:trPr>
        <w:tc>
          <w:tcPr>
            <w:tcW w:w="2052" w:type="dxa"/>
            <w:vMerge/>
            <w:vAlign w:val="center"/>
          </w:tcPr>
          <w:p w:rsidR="00352AF9" w:rsidRDefault="00352AF9" w:rsidP="00DB24CC">
            <w:pPr>
              <w:rPr>
                <w:rFonts w:ascii="宋体"/>
                <w:color w:val="000000"/>
                <w:spacing w:val="-10"/>
                <w:sz w:val="20"/>
                <w:szCs w:val="20"/>
              </w:rPr>
            </w:pPr>
          </w:p>
        </w:tc>
        <w:tc>
          <w:tcPr>
            <w:tcW w:w="7427" w:type="dxa"/>
          </w:tcPr>
          <w:p w:rsidR="00352AF9" w:rsidRDefault="00352AF9" w:rsidP="00DB24CC">
            <w:pPr>
              <w:rPr>
                <w:rFonts w:ascii="宋体"/>
                <w:color w:val="000000"/>
                <w:spacing w:val="-10"/>
                <w:sz w:val="20"/>
                <w:szCs w:val="20"/>
              </w:rPr>
            </w:pPr>
            <w:r>
              <w:rPr>
                <w:rFonts w:ascii="宋体" w:hAnsi="宋体" w:hint="eastAsia"/>
                <w:color w:val="000000"/>
                <w:sz w:val="20"/>
                <w:szCs w:val="20"/>
              </w:rPr>
              <w:t>是否明确了外包过程的控制方法：</w:t>
            </w:r>
          </w:p>
        </w:tc>
      </w:tr>
      <w:tr w:rsidR="00352AF9" w:rsidTr="00DB24CC">
        <w:trPr>
          <w:cantSplit/>
          <w:trHeight w:val="348"/>
          <w:jc w:val="center"/>
        </w:trPr>
        <w:tc>
          <w:tcPr>
            <w:tcW w:w="2052" w:type="dxa"/>
            <w:vMerge w:val="restart"/>
            <w:vAlign w:val="center"/>
          </w:tcPr>
          <w:p w:rsidR="00352AF9" w:rsidRDefault="00352AF9" w:rsidP="00DB24CC">
            <w:pPr>
              <w:rPr>
                <w:rFonts w:ascii="宋体"/>
                <w:color w:val="000000"/>
                <w:spacing w:val="-10"/>
                <w:sz w:val="20"/>
                <w:szCs w:val="20"/>
              </w:rPr>
            </w:pPr>
            <w:r>
              <w:rPr>
                <w:rFonts w:ascii="宋体" w:hAnsi="宋体" w:hint="eastAsia"/>
                <w:color w:val="000000"/>
                <w:sz w:val="20"/>
                <w:szCs w:val="20"/>
              </w:rPr>
              <w:t>主要设备</w:t>
            </w:r>
          </w:p>
        </w:tc>
        <w:tc>
          <w:tcPr>
            <w:tcW w:w="7427" w:type="dxa"/>
          </w:tcPr>
          <w:p w:rsidR="00352AF9" w:rsidRDefault="00352AF9" w:rsidP="00DB24CC">
            <w:pPr>
              <w:rPr>
                <w:rFonts w:ascii="宋体"/>
                <w:color w:val="000000"/>
                <w:spacing w:val="-10"/>
                <w:sz w:val="20"/>
                <w:szCs w:val="20"/>
              </w:rPr>
            </w:pPr>
            <w:r>
              <w:rPr>
                <w:rFonts w:ascii="宋体" w:hAnsi="宋体" w:hint="eastAsia"/>
                <w:color w:val="000000"/>
                <w:spacing w:val="-10"/>
                <w:sz w:val="20"/>
                <w:szCs w:val="20"/>
              </w:rPr>
              <w:t>主要设备：</w:t>
            </w:r>
            <w:r w:rsidRPr="006D6BEA">
              <w:rPr>
                <w:rFonts w:hint="eastAsia"/>
                <w:bCs/>
                <w:sz w:val="20"/>
                <w:szCs w:val="20"/>
              </w:rPr>
              <w:t>电子锯、推台锯、立式单轴木工铣床、吊锣、立式铣床（台锣）、六排多轴钻、</w:t>
            </w:r>
            <w:r>
              <w:rPr>
                <w:rFonts w:hint="eastAsia"/>
                <w:bCs/>
                <w:sz w:val="20"/>
                <w:szCs w:val="20"/>
              </w:rPr>
              <w:t>冷压机、</w:t>
            </w:r>
            <w:r w:rsidRPr="006D6BEA">
              <w:rPr>
                <w:rFonts w:hint="eastAsia"/>
                <w:bCs/>
                <w:sz w:val="20"/>
                <w:szCs w:val="20"/>
              </w:rPr>
              <w:t>三排多轴木工钻床、自动直线封边机、曲直线手动封边机、砂带机</w:t>
            </w:r>
            <w:r>
              <w:rPr>
                <w:rFonts w:ascii="宋体" w:hAnsi="宋体" w:hint="eastAsia"/>
                <w:bCs/>
                <w:sz w:val="20"/>
                <w:szCs w:val="20"/>
              </w:rPr>
              <w:t>等</w:t>
            </w:r>
          </w:p>
        </w:tc>
      </w:tr>
      <w:tr w:rsidR="00352AF9" w:rsidTr="00DB24CC">
        <w:trPr>
          <w:cantSplit/>
          <w:trHeight w:val="348"/>
          <w:jc w:val="center"/>
        </w:trPr>
        <w:tc>
          <w:tcPr>
            <w:tcW w:w="2052" w:type="dxa"/>
            <w:vMerge/>
            <w:vAlign w:val="center"/>
          </w:tcPr>
          <w:p w:rsidR="00352AF9" w:rsidRDefault="00352AF9" w:rsidP="00DB24CC">
            <w:pPr>
              <w:rPr>
                <w:rFonts w:ascii="宋体"/>
                <w:color w:val="000000"/>
                <w:szCs w:val="21"/>
              </w:rPr>
            </w:pPr>
          </w:p>
        </w:tc>
        <w:tc>
          <w:tcPr>
            <w:tcW w:w="7427" w:type="dxa"/>
          </w:tcPr>
          <w:p w:rsidR="00352AF9" w:rsidRDefault="00352AF9" w:rsidP="00DB24CC">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pacing w:val="-10"/>
                <w:sz w:val="20"/>
                <w:szCs w:val="20"/>
              </w:rPr>
              <w:t>☑</w:t>
            </w:r>
            <w:r>
              <w:rPr>
                <w:rFonts w:ascii="宋体" w:hAnsi="宋体" w:hint="eastAsia"/>
                <w:color w:val="000000"/>
                <w:sz w:val="20"/>
                <w:szCs w:val="20"/>
              </w:rPr>
              <w:t>是□否</w:t>
            </w:r>
          </w:p>
        </w:tc>
      </w:tr>
      <w:tr w:rsidR="00352AF9" w:rsidTr="00DB24CC">
        <w:trPr>
          <w:cantSplit/>
          <w:trHeight w:val="348"/>
          <w:jc w:val="center"/>
        </w:trPr>
        <w:tc>
          <w:tcPr>
            <w:tcW w:w="2052" w:type="dxa"/>
            <w:vMerge/>
            <w:vAlign w:val="center"/>
          </w:tcPr>
          <w:p w:rsidR="00352AF9" w:rsidRDefault="00352AF9" w:rsidP="00DB24CC">
            <w:pPr>
              <w:rPr>
                <w:rFonts w:ascii="宋体"/>
                <w:color w:val="000000"/>
                <w:szCs w:val="21"/>
              </w:rPr>
            </w:pPr>
          </w:p>
        </w:tc>
        <w:tc>
          <w:tcPr>
            <w:tcW w:w="7427" w:type="dxa"/>
          </w:tcPr>
          <w:p w:rsidR="00352AF9" w:rsidRDefault="00352AF9" w:rsidP="00DB24CC">
            <w:pPr>
              <w:rPr>
                <w:rFonts w:ascii="宋体"/>
                <w:color w:val="000000"/>
                <w:sz w:val="20"/>
                <w:szCs w:val="20"/>
              </w:rPr>
            </w:pPr>
            <w:r>
              <w:rPr>
                <w:rFonts w:ascii="宋体" w:hAnsi="宋体" w:hint="eastAsia"/>
                <w:color w:val="000000"/>
                <w:sz w:val="20"/>
                <w:szCs w:val="20"/>
              </w:rPr>
              <w:t>特种设备：储气罐</w:t>
            </w:r>
          </w:p>
        </w:tc>
      </w:tr>
      <w:tr w:rsidR="00352AF9" w:rsidTr="00DB24CC">
        <w:trPr>
          <w:cantSplit/>
          <w:trHeight w:val="348"/>
          <w:jc w:val="center"/>
        </w:trPr>
        <w:tc>
          <w:tcPr>
            <w:tcW w:w="2052" w:type="dxa"/>
            <w:vMerge/>
            <w:vAlign w:val="center"/>
          </w:tcPr>
          <w:p w:rsidR="00352AF9" w:rsidRDefault="00352AF9" w:rsidP="00DB24CC">
            <w:pPr>
              <w:rPr>
                <w:rFonts w:ascii="宋体"/>
                <w:color w:val="000000"/>
                <w:szCs w:val="21"/>
              </w:rPr>
            </w:pPr>
          </w:p>
        </w:tc>
        <w:tc>
          <w:tcPr>
            <w:tcW w:w="7427" w:type="dxa"/>
          </w:tcPr>
          <w:p w:rsidR="00352AF9" w:rsidRDefault="00352AF9" w:rsidP="00DB24CC">
            <w:pPr>
              <w:rPr>
                <w:rFonts w:ascii="宋体"/>
                <w:color w:val="000000"/>
                <w:sz w:val="20"/>
                <w:szCs w:val="20"/>
              </w:rPr>
            </w:pPr>
            <w:r>
              <w:rPr>
                <w:rFonts w:ascii="宋体" w:hAnsi="宋体" w:hint="eastAsia"/>
                <w:color w:val="000000"/>
                <w:sz w:val="20"/>
                <w:szCs w:val="20"/>
              </w:rPr>
              <w:t>特种设备是否按规定检定□是□否</w:t>
            </w:r>
          </w:p>
        </w:tc>
      </w:tr>
      <w:tr w:rsidR="00352AF9" w:rsidTr="00DB24CC">
        <w:trPr>
          <w:cantSplit/>
          <w:trHeight w:val="348"/>
          <w:jc w:val="center"/>
        </w:trPr>
        <w:tc>
          <w:tcPr>
            <w:tcW w:w="2052" w:type="dxa"/>
            <w:vMerge w:val="restart"/>
            <w:vAlign w:val="center"/>
          </w:tcPr>
          <w:p w:rsidR="00352AF9" w:rsidRDefault="00352AF9" w:rsidP="00DB24CC">
            <w:pPr>
              <w:rPr>
                <w:rFonts w:ascii="宋体"/>
                <w:color w:val="000000"/>
                <w:sz w:val="20"/>
                <w:szCs w:val="20"/>
              </w:rPr>
            </w:pPr>
            <w:r>
              <w:rPr>
                <w:rFonts w:ascii="宋体" w:hAnsi="宋体" w:hint="eastAsia"/>
                <w:color w:val="000000"/>
                <w:sz w:val="20"/>
                <w:szCs w:val="20"/>
              </w:rPr>
              <w:t>主要监视和测量</w:t>
            </w:r>
          </w:p>
          <w:p w:rsidR="00352AF9" w:rsidRDefault="00352AF9" w:rsidP="00DB24CC">
            <w:pPr>
              <w:rPr>
                <w:rFonts w:ascii="宋体"/>
                <w:color w:val="000000"/>
                <w:sz w:val="20"/>
                <w:szCs w:val="20"/>
              </w:rPr>
            </w:pPr>
            <w:r>
              <w:rPr>
                <w:rFonts w:ascii="宋体" w:hAnsi="宋体" w:hint="eastAsia"/>
                <w:color w:val="000000"/>
                <w:sz w:val="20"/>
                <w:szCs w:val="20"/>
              </w:rPr>
              <w:t>设备</w:t>
            </w:r>
          </w:p>
        </w:tc>
        <w:tc>
          <w:tcPr>
            <w:tcW w:w="7427" w:type="dxa"/>
          </w:tcPr>
          <w:p w:rsidR="00352AF9" w:rsidRDefault="00352AF9" w:rsidP="00DB24CC">
            <w:pPr>
              <w:rPr>
                <w:rFonts w:ascii="宋体"/>
                <w:color w:val="000000"/>
                <w:sz w:val="20"/>
                <w:szCs w:val="20"/>
              </w:rPr>
            </w:pPr>
            <w:r>
              <w:rPr>
                <w:rFonts w:ascii="宋体" w:hint="eastAsia"/>
                <w:color w:val="000000"/>
                <w:sz w:val="20"/>
                <w:szCs w:val="20"/>
              </w:rPr>
              <w:t>监视和测量设备（请简述主要监视和测量设备）：</w:t>
            </w:r>
            <w:r>
              <w:rPr>
                <w:rFonts w:ascii="宋体" w:hAnsi="宋体" w:hint="eastAsia"/>
                <w:bCs/>
                <w:sz w:val="20"/>
                <w:szCs w:val="20"/>
              </w:rPr>
              <w:t>游标卡尺</w:t>
            </w:r>
            <w:r>
              <w:t>HGL</w:t>
            </w:r>
            <w:r w:rsidRPr="001503F7">
              <w:rPr>
                <w:rFonts w:ascii="宋体" w:hAnsi="宋体" w:hint="eastAsia"/>
                <w:bCs/>
                <w:sz w:val="20"/>
                <w:szCs w:val="20"/>
              </w:rPr>
              <w:t>、钢卷尺</w:t>
            </w:r>
            <w:r>
              <w:t>302</w:t>
            </w:r>
          </w:p>
        </w:tc>
      </w:tr>
      <w:tr w:rsidR="00352AF9" w:rsidTr="00DB24CC">
        <w:trPr>
          <w:cantSplit/>
          <w:trHeight w:val="348"/>
          <w:jc w:val="center"/>
        </w:trPr>
        <w:tc>
          <w:tcPr>
            <w:tcW w:w="2052" w:type="dxa"/>
            <w:vMerge/>
            <w:vAlign w:val="center"/>
          </w:tcPr>
          <w:p w:rsidR="00352AF9" w:rsidRDefault="00352AF9" w:rsidP="00DB24CC">
            <w:pPr>
              <w:rPr>
                <w:rFonts w:ascii="宋体"/>
                <w:color w:val="000000"/>
                <w:sz w:val="20"/>
                <w:szCs w:val="20"/>
              </w:rPr>
            </w:pPr>
          </w:p>
        </w:tc>
        <w:tc>
          <w:tcPr>
            <w:tcW w:w="7427" w:type="dxa"/>
          </w:tcPr>
          <w:p w:rsidR="00352AF9" w:rsidRDefault="00352AF9" w:rsidP="00DB24CC">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352AF9" w:rsidTr="00DB24CC">
        <w:trPr>
          <w:cantSplit/>
          <w:trHeight w:val="348"/>
          <w:jc w:val="center"/>
        </w:trPr>
        <w:tc>
          <w:tcPr>
            <w:tcW w:w="2052" w:type="dxa"/>
            <w:vAlign w:val="center"/>
          </w:tcPr>
          <w:p w:rsidR="00352AF9" w:rsidRDefault="00352AF9" w:rsidP="00DB24CC">
            <w:pPr>
              <w:rPr>
                <w:rFonts w:ascii="宋体"/>
                <w:color w:val="000000"/>
                <w:sz w:val="20"/>
                <w:szCs w:val="20"/>
              </w:rPr>
            </w:pPr>
            <w:r>
              <w:rPr>
                <w:rFonts w:ascii="宋体" w:hAnsi="宋体" w:hint="eastAsia"/>
                <w:color w:val="000000"/>
                <w:sz w:val="20"/>
                <w:szCs w:val="20"/>
              </w:rPr>
              <w:t>满足产品要求所需</w:t>
            </w:r>
          </w:p>
          <w:p w:rsidR="00352AF9" w:rsidRDefault="00352AF9" w:rsidP="00DB24CC">
            <w:pPr>
              <w:rPr>
                <w:rFonts w:ascii="宋体"/>
                <w:color w:val="000000"/>
                <w:sz w:val="20"/>
                <w:szCs w:val="20"/>
              </w:rPr>
            </w:pPr>
            <w:r>
              <w:rPr>
                <w:rFonts w:ascii="宋体" w:hAnsi="宋体" w:hint="eastAsia"/>
                <w:color w:val="000000"/>
                <w:sz w:val="20"/>
                <w:szCs w:val="20"/>
              </w:rPr>
              <w:t>工作环境</w:t>
            </w:r>
          </w:p>
        </w:tc>
        <w:tc>
          <w:tcPr>
            <w:tcW w:w="7427" w:type="dxa"/>
          </w:tcPr>
          <w:p w:rsidR="00352AF9" w:rsidRDefault="00352AF9" w:rsidP="00DB24CC">
            <w:pPr>
              <w:rPr>
                <w:rFonts w:ascii="宋体"/>
                <w:color w:val="000000"/>
                <w:sz w:val="20"/>
                <w:szCs w:val="20"/>
              </w:rPr>
            </w:pPr>
            <w:r>
              <w:rPr>
                <w:rFonts w:ascii="宋体" w:hint="eastAsia"/>
                <w:color w:val="000000"/>
                <w:sz w:val="20"/>
                <w:szCs w:val="20"/>
              </w:rPr>
              <w:t>满足</w:t>
            </w:r>
          </w:p>
        </w:tc>
      </w:tr>
      <w:tr w:rsidR="00352AF9" w:rsidTr="00DB24CC">
        <w:trPr>
          <w:cantSplit/>
          <w:trHeight w:val="348"/>
          <w:jc w:val="center"/>
        </w:trPr>
        <w:tc>
          <w:tcPr>
            <w:tcW w:w="9479" w:type="dxa"/>
            <w:gridSpan w:val="2"/>
          </w:tcPr>
          <w:p w:rsidR="00352AF9" w:rsidRDefault="00352AF9" w:rsidP="00DB24C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52AF9" w:rsidTr="00DB24CC">
        <w:trPr>
          <w:cantSplit/>
          <w:trHeight w:val="348"/>
          <w:jc w:val="center"/>
        </w:trPr>
        <w:tc>
          <w:tcPr>
            <w:tcW w:w="9479" w:type="dxa"/>
            <w:gridSpan w:val="2"/>
          </w:tcPr>
          <w:p w:rsidR="00352AF9" w:rsidRPr="006D6BEA" w:rsidRDefault="00352AF9" w:rsidP="00DB24CC">
            <w:pPr>
              <w:numPr>
                <w:ilvl w:val="0"/>
                <w:numId w:val="1"/>
              </w:numPr>
              <w:rPr>
                <w:rFonts w:ascii="宋体"/>
                <w:color w:val="000000"/>
                <w:szCs w:val="21"/>
              </w:rPr>
            </w:pPr>
            <w:r>
              <w:rPr>
                <w:rFonts w:ascii="宋体" w:hint="eastAsia"/>
                <w:color w:val="000000"/>
                <w:sz w:val="20"/>
                <w:szCs w:val="20"/>
              </w:rPr>
              <w:t>重要环境因素有：</w:t>
            </w:r>
            <w:r w:rsidRPr="00CE72BC">
              <w:rPr>
                <w:rFonts w:hint="eastAsia"/>
                <w:sz w:val="20"/>
                <w:szCs w:val="20"/>
              </w:rPr>
              <w:t>潜在的火灾</w:t>
            </w:r>
            <w:r>
              <w:rPr>
                <w:rFonts w:hint="eastAsia"/>
                <w:sz w:val="20"/>
                <w:szCs w:val="20"/>
              </w:rPr>
              <w:t>、</w:t>
            </w:r>
            <w:r w:rsidRPr="006D6BEA">
              <w:rPr>
                <w:rFonts w:ascii="宋体" w:hAnsi="宋体" w:hint="eastAsia"/>
                <w:color w:val="000000"/>
                <w:sz w:val="20"/>
                <w:szCs w:val="20"/>
              </w:rPr>
              <w:t>噪声排放、</w:t>
            </w:r>
            <w:r w:rsidRPr="006D6BEA">
              <w:rPr>
                <w:rFonts w:ascii="宋体" w:hAnsi="宋体" w:hint="eastAsia"/>
                <w:sz w:val="20"/>
                <w:szCs w:val="20"/>
              </w:rPr>
              <w:t>粉尘排放、危废排放</w:t>
            </w:r>
          </w:p>
        </w:tc>
      </w:tr>
      <w:tr w:rsidR="00352AF9" w:rsidTr="00DB24CC">
        <w:trPr>
          <w:cantSplit/>
          <w:trHeight w:val="348"/>
          <w:jc w:val="center"/>
        </w:trPr>
        <w:tc>
          <w:tcPr>
            <w:tcW w:w="9479" w:type="dxa"/>
            <w:gridSpan w:val="2"/>
          </w:tcPr>
          <w:p w:rsidR="00352AF9" w:rsidRDefault="00352AF9" w:rsidP="00DB24CC">
            <w:pPr>
              <w:rPr>
                <w:rFonts w:ascii="宋体"/>
                <w:color w:val="000000"/>
                <w:sz w:val="20"/>
                <w:szCs w:val="20"/>
              </w:rPr>
            </w:pPr>
            <w:r>
              <w:rPr>
                <w:rFonts w:ascii="宋体" w:hint="eastAsia"/>
                <w:color w:val="000000"/>
                <w:sz w:val="20"/>
                <w:szCs w:val="20"/>
              </w:rPr>
              <w:t>针对重要环境因素建立了运行控制程序：是</w:t>
            </w:r>
          </w:p>
        </w:tc>
      </w:tr>
      <w:tr w:rsidR="00352AF9" w:rsidTr="00DB24CC">
        <w:trPr>
          <w:cantSplit/>
          <w:trHeight w:val="70"/>
          <w:jc w:val="center"/>
        </w:trPr>
        <w:tc>
          <w:tcPr>
            <w:tcW w:w="9479" w:type="dxa"/>
            <w:gridSpan w:val="2"/>
          </w:tcPr>
          <w:p w:rsidR="00352AF9" w:rsidRDefault="00352AF9" w:rsidP="00DB24CC">
            <w:pPr>
              <w:rPr>
                <w:rFonts w:ascii="宋体"/>
                <w:color w:val="000000"/>
                <w:sz w:val="20"/>
                <w:szCs w:val="20"/>
              </w:rPr>
            </w:pPr>
            <w:r>
              <w:rPr>
                <w:rFonts w:ascii="宋体" w:hint="eastAsia"/>
                <w:color w:val="000000"/>
                <w:sz w:val="20"/>
                <w:szCs w:val="20"/>
              </w:rPr>
              <w:t>针对重要环境因素是否明确了监视和测量的要求：是</w:t>
            </w:r>
          </w:p>
        </w:tc>
      </w:tr>
      <w:tr w:rsidR="00352AF9" w:rsidTr="00DB24CC">
        <w:trPr>
          <w:cantSplit/>
          <w:trHeight w:val="348"/>
          <w:jc w:val="center"/>
        </w:trPr>
        <w:tc>
          <w:tcPr>
            <w:tcW w:w="9479" w:type="dxa"/>
            <w:gridSpan w:val="2"/>
          </w:tcPr>
          <w:p w:rsidR="00352AF9" w:rsidRDefault="00352AF9" w:rsidP="00DB24CC">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352AF9" w:rsidTr="00DB24CC">
        <w:trPr>
          <w:cantSplit/>
          <w:trHeight w:val="348"/>
          <w:jc w:val="center"/>
        </w:trPr>
        <w:tc>
          <w:tcPr>
            <w:tcW w:w="9479" w:type="dxa"/>
            <w:gridSpan w:val="2"/>
          </w:tcPr>
          <w:p w:rsidR="00352AF9" w:rsidRDefault="00352AF9" w:rsidP="00DB24CC">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352AF9" w:rsidTr="00DB24CC">
        <w:trPr>
          <w:cantSplit/>
          <w:trHeight w:val="321"/>
          <w:jc w:val="center"/>
        </w:trPr>
        <w:tc>
          <w:tcPr>
            <w:tcW w:w="9479" w:type="dxa"/>
            <w:gridSpan w:val="2"/>
          </w:tcPr>
          <w:p w:rsidR="00352AF9" w:rsidRDefault="00352AF9" w:rsidP="00DB24C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是□否□充分□需完善</w:t>
            </w:r>
          </w:p>
        </w:tc>
      </w:tr>
      <w:tr w:rsidR="00352AF9" w:rsidTr="00DB24CC">
        <w:trPr>
          <w:cantSplit/>
          <w:trHeight w:val="321"/>
          <w:jc w:val="center"/>
        </w:trPr>
        <w:tc>
          <w:tcPr>
            <w:tcW w:w="9479" w:type="dxa"/>
            <w:gridSpan w:val="2"/>
          </w:tcPr>
          <w:p w:rsidR="00352AF9" w:rsidRPr="00CE72BC" w:rsidRDefault="00352AF9" w:rsidP="00DB24CC">
            <w:pPr>
              <w:rPr>
                <w:rFonts w:ascii="宋体"/>
                <w:bCs/>
                <w:sz w:val="20"/>
                <w:szCs w:val="20"/>
              </w:rPr>
            </w:pPr>
            <w:r>
              <w:rPr>
                <w:rFonts w:ascii="宋体" w:hint="eastAsia"/>
                <w:color w:val="000000"/>
                <w:sz w:val="20"/>
                <w:szCs w:val="20"/>
              </w:rPr>
              <w:t>应急预案有：</w:t>
            </w:r>
            <w:r w:rsidRPr="00CE72BC">
              <w:rPr>
                <w:rFonts w:ascii="宋体" w:hAnsi="宋体" w:cs="Arial" w:hint="eastAsia"/>
                <w:bCs/>
                <w:color w:val="000000"/>
                <w:sz w:val="20"/>
                <w:szCs w:val="20"/>
              </w:rPr>
              <w:t>物体打击应急预案、</w:t>
            </w:r>
            <w:r w:rsidRPr="00CE72BC">
              <w:rPr>
                <w:rFonts w:ascii="宋体" w:hAnsi="宋体" w:cs="Tahoma" w:hint="eastAsia"/>
                <w:sz w:val="20"/>
                <w:szCs w:val="20"/>
              </w:rPr>
              <w:t>火灾应急预案、</w:t>
            </w:r>
            <w:r w:rsidRPr="00CE72BC">
              <w:rPr>
                <w:rFonts w:ascii="宋体" w:hAnsi="宋体" w:cs="Arial" w:hint="eastAsia"/>
                <w:color w:val="000000"/>
                <w:sz w:val="20"/>
                <w:szCs w:val="20"/>
              </w:rPr>
              <w:t>机械伤害应急预案、</w:t>
            </w:r>
            <w:r w:rsidRPr="00CE72BC">
              <w:rPr>
                <w:rFonts w:ascii="宋体" w:hAnsi="宋体" w:cs="Arial" w:hint="eastAsia"/>
                <w:color w:val="000000"/>
              </w:rPr>
              <w:t>触电事故应急预案</w:t>
            </w:r>
            <w:r w:rsidRPr="00CE72BC">
              <w:rPr>
                <w:rFonts w:ascii="楷体_GB2312" w:eastAsia="楷体_GB2312" w:cs="Arial" w:hint="eastAsia"/>
                <w:color w:val="000000"/>
              </w:rPr>
              <w:t>、</w:t>
            </w:r>
            <w:r w:rsidRPr="00CE72BC">
              <w:rPr>
                <w:rFonts w:ascii="宋体" w:hAnsi="宋体" w:hint="eastAsia"/>
                <w:bCs/>
                <w:sz w:val="20"/>
                <w:szCs w:val="20"/>
              </w:rPr>
              <w:t>生产车间中暑应急预案、食物中毒应急抢救方案</w:t>
            </w:r>
          </w:p>
        </w:tc>
      </w:tr>
      <w:tr w:rsidR="00352AF9" w:rsidTr="00DB24CC">
        <w:trPr>
          <w:cantSplit/>
          <w:trHeight w:val="321"/>
          <w:jc w:val="center"/>
        </w:trPr>
        <w:tc>
          <w:tcPr>
            <w:tcW w:w="9479" w:type="dxa"/>
            <w:gridSpan w:val="2"/>
          </w:tcPr>
          <w:p w:rsidR="00352AF9" w:rsidRDefault="00352AF9" w:rsidP="00DB24C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52AF9" w:rsidTr="00DB24CC">
        <w:trPr>
          <w:cantSplit/>
          <w:trHeight w:val="321"/>
          <w:jc w:val="center"/>
        </w:trPr>
        <w:tc>
          <w:tcPr>
            <w:tcW w:w="9479" w:type="dxa"/>
            <w:gridSpan w:val="2"/>
          </w:tcPr>
          <w:p w:rsidR="00352AF9" w:rsidRPr="006D6BEA" w:rsidRDefault="00352AF9" w:rsidP="006D6BEA">
            <w:pPr>
              <w:pStyle w:val="a"/>
              <w:rPr>
                <w:sz w:val="20"/>
              </w:rPr>
            </w:pPr>
            <w:r w:rsidRPr="006D6BEA">
              <w:rPr>
                <w:rFonts w:hint="eastAsia"/>
                <w:sz w:val="20"/>
              </w:rPr>
              <w:t>不可接受风险有：</w:t>
            </w:r>
            <w:r w:rsidRPr="006D6BEA">
              <w:rPr>
                <w:rFonts w:hint="eastAsia"/>
                <w:kern w:val="0"/>
                <w:sz w:val="20"/>
              </w:rPr>
              <w:t>潜在火灾、尘肺病、</w:t>
            </w:r>
            <w:r w:rsidRPr="006D6BEA">
              <w:rPr>
                <w:rFonts w:ascii="宋体" w:cs="宋体" w:hint="eastAsia"/>
                <w:color w:val="000000"/>
                <w:kern w:val="0"/>
                <w:sz w:val="20"/>
              </w:rPr>
              <w:t>发生触电、</w:t>
            </w:r>
            <w:r w:rsidRPr="006D6BEA">
              <w:rPr>
                <w:rFonts w:ascii="宋体" w:hAnsi="宋体" w:cs="宋体" w:hint="eastAsia"/>
                <w:color w:val="000000"/>
                <w:kern w:val="0"/>
                <w:sz w:val="20"/>
              </w:rPr>
              <w:t>机械伤害</w:t>
            </w:r>
          </w:p>
        </w:tc>
      </w:tr>
      <w:tr w:rsidR="00352AF9" w:rsidTr="00DB24CC">
        <w:trPr>
          <w:cantSplit/>
          <w:trHeight w:val="321"/>
          <w:jc w:val="center"/>
        </w:trPr>
        <w:tc>
          <w:tcPr>
            <w:tcW w:w="9479" w:type="dxa"/>
            <w:gridSpan w:val="2"/>
            <w:vAlign w:val="center"/>
          </w:tcPr>
          <w:p w:rsidR="00352AF9" w:rsidRDefault="00352AF9" w:rsidP="00DB24CC">
            <w:pPr>
              <w:rPr>
                <w:rFonts w:ascii="宋体"/>
                <w:color w:val="000000"/>
                <w:sz w:val="20"/>
                <w:szCs w:val="20"/>
              </w:rPr>
            </w:pPr>
            <w:r>
              <w:rPr>
                <w:rFonts w:ascii="宋体" w:hint="eastAsia"/>
                <w:color w:val="000000"/>
                <w:sz w:val="20"/>
                <w:szCs w:val="20"/>
              </w:rPr>
              <w:t>针对不可接受风险建立了运行控制程序：是</w:t>
            </w:r>
          </w:p>
        </w:tc>
      </w:tr>
      <w:tr w:rsidR="00352AF9" w:rsidTr="00DB24CC">
        <w:trPr>
          <w:cantSplit/>
          <w:trHeight w:val="321"/>
          <w:jc w:val="center"/>
        </w:trPr>
        <w:tc>
          <w:tcPr>
            <w:tcW w:w="9479" w:type="dxa"/>
            <w:gridSpan w:val="2"/>
          </w:tcPr>
          <w:p w:rsidR="00352AF9" w:rsidRDefault="00352AF9" w:rsidP="00DB24CC">
            <w:pPr>
              <w:rPr>
                <w:rFonts w:ascii="宋体"/>
                <w:color w:val="000000"/>
                <w:sz w:val="20"/>
                <w:szCs w:val="20"/>
              </w:rPr>
            </w:pPr>
            <w:r>
              <w:rPr>
                <w:rFonts w:ascii="宋体" w:hint="eastAsia"/>
                <w:color w:val="000000"/>
                <w:sz w:val="20"/>
                <w:szCs w:val="20"/>
              </w:rPr>
              <w:t>针对不可接受风险是否明确了监视和测量的要求：是</w:t>
            </w:r>
          </w:p>
        </w:tc>
      </w:tr>
      <w:tr w:rsidR="00352AF9" w:rsidTr="00DB24CC">
        <w:trPr>
          <w:cantSplit/>
          <w:trHeight w:val="321"/>
          <w:jc w:val="center"/>
        </w:trPr>
        <w:tc>
          <w:tcPr>
            <w:tcW w:w="9479" w:type="dxa"/>
            <w:gridSpan w:val="2"/>
          </w:tcPr>
          <w:p w:rsidR="00352AF9" w:rsidRDefault="00352AF9" w:rsidP="00DB24CC">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352AF9" w:rsidTr="00DB24CC">
        <w:trPr>
          <w:cantSplit/>
          <w:trHeight w:val="321"/>
          <w:jc w:val="center"/>
        </w:trPr>
        <w:tc>
          <w:tcPr>
            <w:tcW w:w="9479" w:type="dxa"/>
            <w:gridSpan w:val="2"/>
          </w:tcPr>
          <w:p w:rsidR="00352AF9" w:rsidRDefault="00352AF9" w:rsidP="00DB24CC">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352AF9" w:rsidTr="00DB24CC">
        <w:trPr>
          <w:cantSplit/>
          <w:trHeight w:val="321"/>
          <w:jc w:val="center"/>
        </w:trPr>
        <w:tc>
          <w:tcPr>
            <w:tcW w:w="9479" w:type="dxa"/>
            <w:gridSpan w:val="2"/>
          </w:tcPr>
          <w:p w:rsidR="00352AF9" w:rsidRDefault="00352AF9" w:rsidP="00DB24C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bl>
    <w:p w:rsidR="00352AF9" w:rsidRDefault="00352AF9" w:rsidP="00352AF9">
      <w:pPr>
        <w:spacing w:beforeLines="50" w:afterLines="20" w:line="360" w:lineRule="exact"/>
        <w:ind w:firstLineChars="100" w:firstLine="3168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7"/>
      </w:tblGrid>
      <w:tr w:rsidR="00352AF9" w:rsidTr="00DB24CC">
        <w:trPr>
          <w:trHeight w:val="815"/>
        </w:trPr>
        <w:tc>
          <w:tcPr>
            <w:tcW w:w="9497" w:type="dxa"/>
          </w:tcPr>
          <w:p w:rsidR="00352AF9" w:rsidRDefault="00352AF9" w:rsidP="00DB24C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352AF9" w:rsidRDefault="00352AF9" w:rsidP="00DB24CC">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rPr>
              <w:t>45</w:t>
            </w:r>
            <w:r>
              <w:rPr>
                <w:rFonts w:ascii="宋体" w:hint="eastAsia"/>
                <w:color w:val="000000"/>
                <w:sz w:val="20"/>
                <w:szCs w:val="20"/>
              </w:rPr>
              <w:t>人，其中管理人员：</w:t>
            </w:r>
            <w:r>
              <w:rPr>
                <w:rFonts w:ascii="宋体"/>
                <w:color w:val="000000"/>
                <w:sz w:val="20"/>
                <w:szCs w:val="20"/>
              </w:rPr>
              <w:t>7</w:t>
            </w:r>
            <w:r>
              <w:rPr>
                <w:rFonts w:ascii="宋体" w:hint="eastAsia"/>
                <w:color w:val="000000"/>
                <w:sz w:val="20"/>
                <w:szCs w:val="20"/>
              </w:rPr>
              <w:t>人</w:t>
            </w:r>
          </w:p>
          <w:p w:rsidR="00352AF9" w:rsidRDefault="00352AF9" w:rsidP="00DB24C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52AF9" w:rsidRDefault="00352AF9" w:rsidP="00DB24C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352AF9" w:rsidRDefault="00352AF9" w:rsidP="00DB24C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352AF9" w:rsidRDefault="00352AF9" w:rsidP="00DB24CC">
            <w:pPr>
              <w:spacing w:line="260" w:lineRule="exact"/>
              <w:rPr>
                <w:rFonts w:ascii="宋体"/>
                <w:b/>
                <w:color w:val="000000"/>
                <w:szCs w:val="21"/>
              </w:rPr>
            </w:pPr>
          </w:p>
          <w:p w:rsidR="00352AF9" w:rsidRDefault="00352AF9" w:rsidP="00DB24CC">
            <w:pPr>
              <w:spacing w:line="260" w:lineRule="exact"/>
              <w:rPr>
                <w:rFonts w:ascii="宋体"/>
                <w:b/>
                <w:color w:val="000000"/>
                <w:szCs w:val="21"/>
              </w:rPr>
            </w:pPr>
          </w:p>
          <w:p w:rsidR="00352AF9" w:rsidRDefault="00352AF9" w:rsidP="00DB24C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352AF9" w:rsidRDefault="00352AF9" w:rsidP="00DB24C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352AF9" w:rsidRDefault="00352AF9" w:rsidP="00DB24C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52AF9" w:rsidTr="00DB24CC">
        <w:trPr>
          <w:trHeight w:val="613"/>
        </w:trPr>
        <w:tc>
          <w:tcPr>
            <w:tcW w:w="9497" w:type="dxa"/>
          </w:tcPr>
          <w:p w:rsidR="00352AF9" w:rsidRDefault="00352AF9" w:rsidP="00DB24C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352AF9" w:rsidRDefault="00352AF9" w:rsidP="00DB24CC">
            <w:pPr>
              <w:spacing w:line="260" w:lineRule="exact"/>
              <w:rPr>
                <w:rFonts w:ascii="宋体"/>
                <w:b/>
                <w:color w:val="000000"/>
                <w:szCs w:val="21"/>
              </w:rPr>
            </w:pPr>
          </w:p>
          <w:p w:rsidR="00352AF9" w:rsidRDefault="00352AF9" w:rsidP="00DB24CC">
            <w:pPr>
              <w:spacing w:line="360" w:lineRule="auto"/>
              <w:rPr>
                <w:rFonts w:ascii="宋体"/>
                <w:b/>
                <w:color w:val="000000"/>
                <w:szCs w:val="21"/>
              </w:rPr>
            </w:pPr>
            <w:r>
              <w:rPr>
                <w:rFonts w:ascii="MS Mincho" w:eastAsia="MS Mincho" w:hAnsi="MS Mincho" w:cs="MS Mincho" w:hint="eastAsia"/>
                <w:color w:val="000000"/>
                <w:spacing w:val="-10"/>
                <w:sz w:val="20"/>
                <w:szCs w:val="20"/>
              </w:rPr>
              <w:t>☑</w:t>
            </w:r>
            <w:r>
              <w:rPr>
                <w:rFonts w:ascii="宋体" w:hint="eastAsia"/>
                <w:b/>
                <w:color w:val="000000"/>
                <w:szCs w:val="21"/>
              </w:rPr>
              <w:t>按审核方案执行</w:t>
            </w:r>
          </w:p>
          <w:p w:rsidR="00352AF9" w:rsidRDefault="00352AF9" w:rsidP="00DB24C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352AF9" w:rsidRDefault="00352AF9" w:rsidP="00DB24C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352AF9" w:rsidRDefault="00352AF9" w:rsidP="00352AF9">
      <w:pPr>
        <w:spacing w:beforeLines="50" w:line="360" w:lineRule="exact"/>
        <w:ind w:left="31680" w:hangingChars="200" w:firstLine="3168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7"/>
      </w:tblGrid>
      <w:tr w:rsidR="00352AF9" w:rsidTr="00DB24CC">
        <w:trPr>
          <w:trHeight w:val="1985"/>
        </w:trPr>
        <w:tc>
          <w:tcPr>
            <w:tcW w:w="9497" w:type="dxa"/>
          </w:tcPr>
          <w:p w:rsidR="00352AF9" w:rsidRDefault="00352AF9" w:rsidP="00DB24C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352AF9" w:rsidRDefault="00352AF9" w:rsidP="00DB24CC">
            <w:pPr>
              <w:spacing w:line="360" w:lineRule="auto"/>
              <w:rPr>
                <w:rFonts w:ascii="宋体"/>
                <w:b/>
                <w:color w:val="000000"/>
                <w:sz w:val="20"/>
                <w:szCs w:val="20"/>
              </w:rPr>
            </w:pPr>
            <w:r>
              <w:rPr>
                <w:rFonts w:ascii="宋体" w:hAnsi="宋体" w:hint="eastAsia"/>
                <w:b/>
                <w:color w:val="000000"/>
                <w:sz w:val="20"/>
                <w:szCs w:val="20"/>
              </w:rPr>
              <w:t>重点审核部门：生产部</w:t>
            </w:r>
          </w:p>
          <w:p w:rsidR="00352AF9" w:rsidRDefault="00352AF9" w:rsidP="00DB24CC">
            <w:pPr>
              <w:spacing w:line="360" w:lineRule="auto"/>
              <w:rPr>
                <w:rFonts w:ascii="宋体"/>
                <w:b/>
                <w:color w:val="000000"/>
                <w:sz w:val="20"/>
                <w:szCs w:val="20"/>
              </w:rPr>
            </w:pPr>
            <w:r>
              <w:rPr>
                <w:rFonts w:ascii="宋体" w:hAnsi="宋体" w:hint="eastAsia"/>
                <w:b/>
                <w:color w:val="000000"/>
                <w:sz w:val="20"/>
                <w:szCs w:val="20"/>
              </w:rPr>
              <w:t>重点审核过程：生产和、</w:t>
            </w:r>
            <w:r>
              <w:rPr>
                <w:rFonts w:ascii="宋体" w:hAnsi="宋体" w:hint="eastAsia"/>
                <w:b/>
                <w:sz w:val="20"/>
                <w:szCs w:val="20"/>
              </w:rPr>
              <w:t>质检过程</w:t>
            </w:r>
          </w:p>
          <w:p w:rsidR="00352AF9" w:rsidRDefault="00352AF9" w:rsidP="00DB24CC">
            <w:pPr>
              <w:spacing w:line="360" w:lineRule="auto"/>
              <w:rPr>
                <w:rFonts w:ascii="宋体"/>
                <w:b/>
                <w:color w:val="000000"/>
                <w:sz w:val="20"/>
                <w:szCs w:val="20"/>
              </w:rPr>
            </w:pPr>
            <w:r>
              <w:rPr>
                <w:rFonts w:ascii="宋体" w:hAnsi="宋体" w:hint="eastAsia"/>
                <w:b/>
                <w:color w:val="000000"/>
                <w:sz w:val="20"/>
                <w:szCs w:val="20"/>
              </w:rPr>
              <w:t>重点审核场所：生产部</w:t>
            </w:r>
          </w:p>
        </w:tc>
      </w:tr>
      <w:tr w:rsidR="00352AF9" w:rsidTr="00DB24CC">
        <w:trPr>
          <w:trHeight w:val="1425"/>
        </w:trPr>
        <w:tc>
          <w:tcPr>
            <w:tcW w:w="9497" w:type="dxa"/>
          </w:tcPr>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352AF9" w:rsidRDefault="00352AF9" w:rsidP="00DB24CC">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重点审核场所：生产部</w:t>
            </w:r>
          </w:p>
          <w:p w:rsidR="00352AF9" w:rsidRDefault="00352AF9" w:rsidP="00DB24CC">
            <w:pPr>
              <w:spacing w:line="260" w:lineRule="exact"/>
              <w:rPr>
                <w:rFonts w:ascii="宋体"/>
                <w:b/>
                <w:color w:val="000000"/>
                <w:sz w:val="20"/>
                <w:szCs w:val="20"/>
              </w:rPr>
            </w:pPr>
          </w:p>
        </w:tc>
      </w:tr>
      <w:tr w:rsidR="00352AF9" w:rsidTr="00DB24CC">
        <w:trPr>
          <w:trHeight w:val="720"/>
        </w:trPr>
        <w:tc>
          <w:tcPr>
            <w:tcW w:w="9497" w:type="dxa"/>
          </w:tcPr>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352AF9" w:rsidRDefault="00352AF9" w:rsidP="00DB24CC">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重点审核场所：生产部</w:t>
            </w:r>
          </w:p>
          <w:p w:rsidR="00352AF9" w:rsidRDefault="00352AF9" w:rsidP="00DB24CC">
            <w:pPr>
              <w:spacing w:line="260" w:lineRule="exact"/>
              <w:rPr>
                <w:rFonts w:ascii="宋体"/>
                <w:b/>
                <w:color w:val="000000"/>
                <w:sz w:val="20"/>
                <w:szCs w:val="20"/>
              </w:rPr>
            </w:pPr>
          </w:p>
        </w:tc>
      </w:tr>
    </w:tbl>
    <w:p w:rsidR="00352AF9" w:rsidRDefault="00352AF9" w:rsidP="00880247">
      <w:pPr>
        <w:spacing w:line="200" w:lineRule="exact"/>
        <w:rPr>
          <w:rFonts w:ascii="宋体"/>
          <w:b/>
          <w:color w:val="000000"/>
          <w:sz w:val="26"/>
          <w:szCs w:val="26"/>
        </w:rPr>
      </w:pPr>
    </w:p>
    <w:p w:rsidR="00352AF9" w:rsidRDefault="00352AF9" w:rsidP="00880247">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8221"/>
      </w:tblGrid>
      <w:tr w:rsidR="00352AF9" w:rsidTr="00DB24CC">
        <w:trPr>
          <w:trHeight w:val="485"/>
        </w:trPr>
        <w:tc>
          <w:tcPr>
            <w:tcW w:w="1276" w:type="dxa"/>
            <w:vMerge w:val="restart"/>
          </w:tcPr>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公司于</w:t>
            </w:r>
            <w:r>
              <w:rPr>
                <w:szCs w:val="21"/>
              </w:rPr>
              <w:t>2019.5.29-30</w:t>
            </w:r>
            <w:r>
              <w:rPr>
                <w:rFonts w:hint="eastAsia"/>
                <w:szCs w:val="21"/>
              </w:rPr>
              <w:t>进行一次内审，提供了内审计划、内审记录、不符合报告、内审报告等，发现了</w:t>
            </w:r>
            <w:r>
              <w:rPr>
                <w:szCs w:val="21"/>
              </w:rPr>
              <w:t>1</w:t>
            </w:r>
            <w:r>
              <w:rPr>
                <w:rFonts w:hint="eastAsia"/>
                <w:szCs w:val="21"/>
              </w:rPr>
              <w:t>项不符合项，具体内容见审核记录</w:t>
            </w:r>
          </w:p>
        </w:tc>
      </w:tr>
      <w:tr w:rsidR="00352AF9" w:rsidTr="00DB24CC">
        <w:trPr>
          <w:trHeight w:val="675"/>
        </w:trPr>
        <w:tc>
          <w:tcPr>
            <w:tcW w:w="1276" w:type="dxa"/>
            <w:vMerge/>
          </w:tcPr>
          <w:p w:rsidR="00352AF9" w:rsidRDefault="00352AF9" w:rsidP="00DB24CC">
            <w:pPr>
              <w:spacing w:line="260" w:lineRule="exact"/>
              <w:rPr>
                <w:rFonts w:ascii="宋体"/>
                <w:b/>
                <w:color w:val="000000"/>
                <w:sz w:val="20"/>
                <w:szCs w:val="20"/>
              </w:rPr>
            </w:pPr>
          </w:p>
        </w:tc>
        <w:tc>
          <w:tcPr>
            <w:tcW w:w="8221" w:type="dxa"/>
          </w:tcPr>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352AF9" w:rsidTr="00DB24CC">
        <w:trPr>
          <w:trHeight w:val="630"/>
        </w:trPr>
        <w:tc>
          <w:tcPr>
            <w:tcW w:w="1276" w:type="dxa"/>
            <w:vMerge/>
          </w:tcPr>
          <w:p w:rsidR="00352AF9" w:rsidRDefault="00352AF9" w:rsidP="00DB24CC">
            <w:pPr>
              <w:spacing w:line="260" w:lineRule="exact"/>
              <w:rPr>
                <w:rFonts w:ascii="宋体"/>
                <w:b/>
                <w:color w:val="000000"/>
                <w:sz w:val="20"/>
                <w:szCs w:val="20"/>
              </w:rPr>
            </w:pPr>
          </w:p>
        </w:tc>
        <w:tc>
          <w:tcPr>
            <w:tcW w:w="8221" w:type="dxa"/>
          </w:tcPr>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了解内审结论是什么？</w:t>
            </w:r>
            <w:r>
              <w:rPr>
                <w:rFonts w:ascii="宋体" w:hAnsi="宋体" w:cs="宋体" w:hint="eastAsia"/>
                <w:szCs w:val="21"/>
              </w:rPr>
              <w:t>基本符合计划安排和标准的要求，并得到了较有效实施和保持，</w:t>
            </w:r>
            <w:r>
              <w:rPr>
                <w:rFonts w:ascii="宋体" w:hAnsi="宋体" w:cs="宋体"/>
                <w:szCs w:val="21"/>
              </w:rPr>
              <w:t xml:space="preserve"> </w:t>
            </w:r>
            <w:r>
              <w:rPr>
                <w:rFonts w:ascii="宋体" w:hAnsi="宋体" w:cs="宋体" w:hint="eastAsia"/>
                <w:szCs w:val="21"/>
              </w:rPr>
              <w:t>仍需进一步改进。</w:t>
            </w:r>
          </w:p>
        </w:tc>
      </w:tr>
      <w:tr w:rsidR="00352AF9" w:rsidTr="00DB24CC">
        <w:trPr>
          <w:trHeight w:val="630"/>
        </w:trPr>
        <w:tc>
          <w:tcPr>
            <w:tcW w:w="1276" w:type="dxa"/>
            <w:vMerge w:val="restart"/>
            <w:vAlign w:val="center"/>
          </w:tcPr>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szCs w:val="21"/>
              </w:rPr>
              <w:t>2019.6.14</w:t>
            </w:r>
            <w:r>
              <w:rPr>
                <w:rFonts w:hint="eastAsia"/>
                <w:szCs w:val="21"/>
              </w:rPr>
              <w:t>召开了管理评审会议，由总经理主持。提供管理评审报告。</w:t>
            </w:r>
          </w:p>
        </w:tc>
      </w:tr>
      <w:tr w:rsidR="00352AF9" w:rsidTr="00DB24CC">
        <w:trPr>
          <w:trHeight w:val="630"/>
        </w:trPr>
        <w:tc>
          <w:tcPr>
            <w:tcW w:w="1276" w:type="dxa"/>
            <w:vMerge/>
          </w:tcPr>
          <w:p w:rsidR="00352AF9" w:rsidRDefault="00352AF9" w:rsidP="00DB24CC">
            <w:pPr>
              <w:spacing w:line="260" w:lineRule="exact"/>
              <w:rPr>
                <w:rFonts w:ascii="宋体"/>
                <w:b/>
                <w:color w:val="000000"/>
                <w:sz w:val="20"/>
                <w:szCs w:val="20"/>
              </w:rPr>
            </w:pPr>
          </w:p>
        </w:tc>
        <w:tc>
          <w:tcPr>
            <w:tcW w:w="8221" w:type="dxa"/>
          </w:tcPr>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352AF9" w:rsidTr="00DB24CC">
        <w:trPr>
          <w:trHeight w:val="630"/>
        </w:trPr>
        <w:tc>
          <w:tcPr>
            <w:tcW w:w="1276" w:type="dxa"/>
            <w:vMerge/>
          </w:tcPr>
          <w:p w:rsidR="00352AF9" w:rsidRDefault="00352AF9" w:rsidP="00DB24CC">
            <w:pPr>
              <w:spacing w:line="260" w:lineRule="exact"/>
              <w:rPr>
                <w:rFonts w:ascii="宋体"/>
                <w:b/>
                <w:color w:val="000000"/>
                <w:sz w:val="20"/>
                <w:szCs w:val="20"/>
              </w:rPr>
            </w:pPr>
          </w:p>
        </w:tc>
        <w:tc>
          <w:tcPr>
            <w:tcW w:w="8221" w:type="dxa"/>
          </w:tcPr>
          <w:p w:rsidR="00352AF9" w:rsidRDefault="00352AF9" w:rsidP="00DB24CC">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cs="宋体" w:hint="eastAsia"/>
                <w:szCs w:val="21"/>
              </w:rPr>
              <w:t>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tc>
      </w:tr>
      <w:tr w:rsidR="00352AF9" w:rsidTr="00DB24CC">
        <w:trPr>
          <w:trHeight w:val="1090"/>
        </w:trPr>
        <w:tc>
          <w:tcPr>
            <w:tcW w:w="9497" w:type="dxa"/>
            <w:gridSpan w:val="2"/>
          </w:tcPr>
          <w:p w:rsidR="00352AF9" w:rsidRDefault="00352AF9" w:rsidP="00DB24CC">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rsidR="00352AF9" w:rsidRDefault="00352AF9" w:rsidP="00DB24CC">
            <w:pPr>
              <w:widowControl/>
              <w:jc w:val="left"/>
              <w:rPr>
                <w:rFonts w:ascii="宋体"/>
                <w:b/>
                <w:color w:val="000000"/>
                <w:szCs w:val="21"/>
              </w:rPr>
            </w:pPr>
          </w:p>
        </w:tc>
      </w:tr>
    </w:tbl>
    <w:p w:rsidR="00352AF9" w:rsidRDefault="00352AF9" w:rsidP="004865F4">
      <w:pPr>
        <w:spacing w:beforeLines="50" w:line="360" w:lineRule="exact"/>
        <w:rPr>
          <w:rFonts w:ascii="宋体"/>
          <w:b/>
          <w:color w:val="000000"/>
          <w:sz w:val="26"/>
          <w:szCs w:val="26"/>
        </w:rPr>
      </w:pPr>
    </w:p>
    <w:p w:rsidR="00352AF9" w:rsidRDefault="00352AF9" w:rsidP="0088024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80"/>
        <w:gridCol w:w="709"/>
        <w:gridCol w:w="708"/>
      </w:tblGrid>
      <w:tr w:rsidR="00352AF9" w:rsidTr="00DB24CC">
        <w:tc>
          <w:tcPr>
            <w:tcW w:w="8080" w:type="dxa"/>
          </w:tcPr>
          <w:p w:rsidR="00352AF9" w:rsidRDefault="00352AF9" w:rsidP="00DB24CC">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52AF9" w:rsidRDefault="00352AF9" w:rsidP="00DB24CC">
            <w:pPr>
              <w:widowControl/>
              <w:jc w:val="left"/>
              <w:rPr>
                <w:rFonts w:ascii="宋体"/>
                <w:b/>
                <w:color w:val="000000"/>
                <w:sz w:val="20"/>
                <w:szCs w:val="20"/>
              </w:rPr>
            </w:pPr>
          </w:p>
        </w:tc>
        <w:tc>
          <w:tcPr>
            <w:tcW w:w="708" w:type="dxa"/>
          </w:tcPr>
          <w:p w:rsidR="00352AF9" w:rsidRDefault="00352AF9" w:rsidP="00DB24CC">
            <w:pPr>
              <w:widowControl/>
              <w:jc w:val="left"/>
              <w:rPr>
                <w:rFonts w:ascii="宋体"/>
                <w:b/>
                <w:color w:val="000000"/>
                <w:sz w:val="20"/>
                <w:szCs w:val="20"/>
              </w:rPr>
            </w:pPr>
          </w:p>
        </w:tc>
      </w:tr>
      <w:tr w:rsidR="00352AF9" w:rsidTr="00DB24CC">
        <w:tc>
          <w:tcPr>
            <w:tcW w:w="8080" w:type="dxa"/>
          </w:tcPr>
          <w:p w:rsidR="00352AF9" w:rsidRDefault="00352AF9" w:rsidP="00DB24CC">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352AF9" w:rsidRDefault="00352AF9" w:rsidP="00DB24CC">
            <w:pPr>
              <w:rPr>
                <w:rFonts w:ascii="宋体"/>
                <w:color w:val="000000"/>
                <w:sz w:val="20"/>
                <w:szCs w:val="20"/>
              </w:rPr>
            </w:pPr>
            <w:r>
              <w:rPr>
                <w:rFonts w:ascii="宋体" w:hAnsi="宋体" w:hint="eastAsia"/>
                <w:color w:val="000000"/>
                <w:sz w:val="20"/>
                <w:szCs w:val="20"/>
              </w:rPr>
              <w:t>□否</w:t>
            </w:r>
          </w:p>
        </w:tc>
      </w:tr>
      <w:tr w:rsidR="00352AF9" w:rsidTr="00DB24CC">
        <w:tc>
          <w:tcPr>
            <w:tcW w:w="8080" w:type="dxa"/>
          </w:tcPr>
          <w:p w:rsidR="00352AF9" w:rsidRDefault="00352AF9" w:rsidP="00DB24C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352AF9" w:rsidRDefault="00352AF9" w:rsidP="00DB24CC">
            <w:pPr>
              <w:rPr>
                <w:rFonts w:ascii="宋体"/>
                <w:color w:val="000000"/>
                <w:sz w:val="20"/>
                <w:szCs w:val="20"/>
              </w:rPr>
            </w:pPr>
            <w:r>
              <w:rPr>
                <w:rFonts w:ascii="宋体" w:hAnsi="宋体" w:hint="eastAsia"/>
                <w:color w:val="000000"/>
                <w:sz w:val="20"/>
                <w:szCs w:val="20"/>
              </w:rPr>
              <w:t>□否</w:t>
            </w:r>
          </w:p>
        </w:tc>
      </w:tr>
      <w:tr w:rsidR="00352AF9" w:rsidTr="00DB24CC">
        <w:tc>
          <w:tcPr>
            <w:tcW w:w="8080" w:type="dxa"/>
          </w:tcPr>
          <w:p w:rsidR="00352AF9" w:rsidRDefault="00352AF9" w:rsidP="00DB24C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352AF9" w:rsidRDefault="00352AF9" w:rsidP="00DB24CC">
            <w:pPr>
              <w:rPr>
                <w:rFonts w:ascii="宋体"/>
                <w:color w:val="000000"/>
                <w:sz w:val="20"/>
                <w:szCs w:val="20"/>
              </w:rPr>
            </w:pPr>
            <w:r>
              <w:rPr>
                <w:rFonts w:ascii="宋体" w:hAnsi="宋体" w:hint="eastAsia"/>
                <w:color w:val="000000"/>
                <w:sz w:val="20"/>
                <w:szCs w:val="20"/>
              </w:rPr>
              <w:t>□否</w:t>
            </w:r>
          </w:p>
        </w:tc>
      </w:tr>
      <w:tr w:rsidR="00352AF9" w:rsidTr="00DB24CC">
        <w:tc>
          <w:tcPr>
            <w:tcW w:w="8080" w:type="dxa"/>
          </w:tcPr>
          <w:p w:rsidR="00352AF9" w:rsidRDefault="00352AF9" w:rsidP="00DB24C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352AF9" w:rsidRDefault="00352AF9" w:rsidP="00DB24CC">
            <w:pPr>
              <w:rPr>
                <w:rFonts w:ascii="宋体"/>
                <w:color w:val="000000"/>
                <w:sz w:val="20"/>
                <w:szCs w:val="20"/>
              </w:rPr>
            </w:pPr>
            <w:r>
              <w:rPr>
                <w:rFonts w:ascii="宋体" w:hAnsi="宋体" w:hint="eastAsia"/>
                <w:color w:val="000000"/>
                <w:sz w:val="20"/>
                <w:szCs w:val="20"/>
              </w:rPr>
              <w:t>□否</w:t>
            </w:r>
          </w:p>
        </w:tc>
      </w:tr>
      <w:tr w:rsidR="00352AF9" w:rsidTr="00DB24CC">
        <w:tc>
          <w:tcPr>
            <w:tcW w:w="8080" w:type="dxa"/>
          </w:tcPr>
          <w:p w:rsidR="00352AF9" w:rsidRDefault="00352AF9" w:rsidP="00DB24C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352AF9" w:rsidRDefault="00352AF9" w:rsidP="00DB24CC">
            <w:pPr>
              <w:rPr>
                <w:rFonts w:ascii="宋体"/>
                <w:color w:val="000000"/>
                <w:sz w:val="20"/>
                <w:szCs w:val="20"/>
              </w:rPr>
            </w:pPr>
            <w:r>
              <w:rPr>
                <w:rFonts w:ascii="宋体" w:hAnsi="宋体" w:hint="eastAsia"/>
                <w:color w:val="000000"/>
                <w:sz w:val="20"/>
                <w:szCs w:val="20"/>
              </w:rPr>
              <w:t>□否</w:t>
            </w:r>
          </w:p>
        </w:tc>
      </w:tr>
      <w:tr w:rsidR="00352AF9" w:rsidTr="00DB24CC">
        <w:tc>
          <w:tcPr>
            <w:tcW w:w="8080" w:type="dxa"/>
          </w:tcPr>
          <w:p w:rsidR="00352AF9" w:rsidRDefault="00352AF9" w:rsidP="00DB24CC">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352AF9" w:rsidRDefault="00352AF9" w:rsidP="00DB24CC">
            <w:pPr>
              <w:rPr>
                <w:rFonts w:ascii="宋体"/>
                <w:color w:val="000000"/>
                <w:sz w:val="20"/>
                <w:szCs w:val="20"/>
              </w:rPr>
            </w:pPr>
            <w:r>
              <w:rPr>
                <w:rFonts w:ascii="宋体" w:hAnsi="宋体" w:hint="eastAsia"/>
                <w:color w:val="000000"/>
                <w:sz w:val="20"/>
                <w:szCs w:val="20"/>
              </w:rPr>
              <w:t>□否</w:t>
            </w:r>
          </w:p>
        </w:tc>
      </w:tr>
      <w:tr w:rsidR="00352AF9" w:rsidTr="00DB24CC">
        <w:tc>
          <w:tcPr>
            <w:tcW w:w="8080" w:type="dxa"/>
          </w:tcPr>
          <w:p w:rsidR="00352AF9" w:rsidRDefault="00352AF9" w:rsidP="00DB24C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352AF9" w:rsidRDefault="00352AF9" w:rsidP="00DB24CC">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708" w:type="dxa"/>
          </w:tcPr>
          <w:p w:rsidR="00352AF9" w:rsidRDefault="00352AF9" w:rsidP="00DB24CC">
            <w:pPr>
              <w:rPr>
                <w:rFonts w:ascii="宋体"/>
                <w:color w:val="000000"/>
                <w:sz w:val="20"/>
                <w:szCs w:val="20"/>
              </w:rPr>
            </w:pPr>
            <w:r>
              <w:rPr>
                <w:rFonts w:ascii="宋体" w:hAnsi="宋体" w:hint="eastAsia"/>
                <w:color w:val="000000"/>
                <w:sz w:val="20"/>
                <w:szCs w:val="20"/>
              </w:rPr>
              <w:t>□否</w:t>
            </w:r>
          </w:p>
        </w:tc>
      </w:tr>
    </w:tbl>
    <w:p w:rsidR="00352AF9" w:rsidRPr="006D5946" w:rsidRDefault="00352AF9" w:rsidP="00880247">
      <w:pPr>
        <w:widowControl/>
        <w:jc w:val="left"/>
        <w:rPr>
          <w:rFonts w:ascii="宋体"/>
          <w:b/>
          <w:color w:val="000000"/>
          <w:sz w:val="26"/>
          <w:szCs w:val="26"/>
        </w:rPr>
      </w:pPr>
      <w:r>
        <w:rPr>
          <w:noProof/>
        </w:rPr>
        <w:pict>
          <v:shape id="_x0000_s1029" type="#_x0000_t75" style="position:absolute;margin-left:0;margin-top:.3pt;width:567pt;height:756pt;z-index:251658240;mso-position-horizontal-relative:text;mso-position-vertical-relative:text">
            <v:imagedata r:id="rId8" o:title=""/>
          </v:shape>
        </w:pict>
      </w:r>
    </w:p>
    <w:p w:rsidR="00352AF9" w:rsidRDefault="00352AF9" w:rsidP="008E5285">
      <w:pPr>
        <w:spacing w:beforeLines="50" w:line="360" w:lineRule="exact"/>
        <w:ind w:firstLineChars="100" w:firstLine="3168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15"/>
      </w:tblGrid>
      <w:tr w:rsidR="00352AF9" w:rsidTr="00DB24CC">
        <w:trPr>
          <w:cantSplit/>
          <w:trHeight w:val="296"/>
          <w:jc w:val="center"/>
        </w:trPr>
        <w:tc>
          <w:tcPr>
            <w:tcW w:w="9615" w:type="dxa"/>
          </w:tcPr>
          <w:p w:rsidR="00352AF9" w:rsidRDefault="00352AF9" w:rsidP="00352AF9">
            <w:pPr>
              <w:spacing w:line="280" w:lineRule="exact"/>
              <w:ind w:left="31680" w:hangingChars="150" w:firstLine="3168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352AF9" w:rsidRDefault="00352AF9" w:rsidP="00DB24CC">
            <w:pPr>
              <w:spacing w:line="280" w:lineRule="exact"/>
              <w:rPr>
                <w:rFonts w:ascii="宋体"/>
                <w:b/>
                <w:color w:val="00000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具备</w:t>
            </w:r>
          </w:p>
          <w:p w:rsidR="00352AF9" w:rsidRDefault="00352AF9" w:rsidP="00DB24C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352AF9" w:rsidRDefault="00352AF9" w:rsidP="00DB24C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352AF9" w:rsidRDefault="00352AF9" w:rsidP="00DB24C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352AF9" w:rsidRDefault="00352AF9" w:rsidP="00880247">
      <w:pPr>
        <w:spacing w:line="240" w:lineRule="exact"/>
        <w:rPr>
          <w:rFonts w:ascii="宋体"/>
          <w:b/>
          <w:color w:val="000000"/>
          <w:sz w:val="26"/>
          <w:szCs w:val="26"/>
        </w:rPr>
      </w:pPr>
    </w:p>
    <w:p w:rsidR="00352AF9" w:rsidRDefault="00352AF9" w:rsidP="008E5285">
      <w:pPr>
        <w:spacing w:beforeLines="50" w:line="360" w:lineRule="exact"/>
        <w:ind w:firstLineChars="100" w:firstLine="31680"/>
        <w:rPr>
          <w:rFonts w:ascii="宋体"/>
          <w:b/>
          <w:color w:val="000000"/>
          <w:sz w:val="26"/>
          <w:szCs w:val="26"/>
        </w:rPr>
      </w:pPr>
      <w:r>
        <w:rPr>
          <w:rFonts w:ascii="宋体" w:hAnsi="宋体" w:hint="eastAsia"/>
          <w:b/>
          <w:color w:val="000000"/>
          <w:sz w:val="26"/>
          <w:szCs w:val="26"/>
        </w:rPr>
        <w:t>十五、一阶段确认的二阶段审核范围</w:t>
      </w:r>
    </w:p>
    <w:p w:rsidR="00352AF9" w:rsidRDefault="00352AF9" w:rsidP="008E5285">
      <w:pPr>
        <w:spacing w:line="300" w:lineRule="auto"/>
        <w:ind w:firstLineChars="100" w:firstLine="31680"/>
        <w:rPr>
          <w:rFonts w:ascii="宋体"/>
          <w:b/>
          <w:color w:val="00000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范围无变化见初定的管理体系认证范围：</w:t>
      </w:r>
    </w:p>
    <w:p w:rsidR="00352AF9" w:rsidRDefault="00352AF9" w:rsidP="008E5285">
      <w:pPr>
        <w:spacing w:line="300" w:lineRule="auto"/>
        <w:ind w:firstLineChars="100" w:firstLine="31680"/>
        <w:rPr>
          <w:rFonts w:ascii="宋体"/>
          <w:b/>
          <w:color w:val="000000"/>
          <w:sz w:val="20"/>
          <w:szCs w:val="20"/>
        </w:rPr>
      </w:pPr>
      <w:r>
        <w:rPr>
          <w:rFonts w:ascii="宋体" w:hAnsi="宋体" w:hint="eastAsia"/>
          <w:b/>
          <w:color w:val="000000"/>
          <w:sz w:val="20"/>
          <w:szCs w:val="20"/>
        </w:rPr>
        <w:t>□范围有变化，与组织最终确定二阶段范围是：</w:t>
      </w:r>
    </w:p>
    <w:p w:rsidR="00352AF9" w:rsidRDefault="00352AF9" w:rsidP="008E5285">
      <w:pPr>
        <w:spacing w:line="300" w:lineRule="auto"/>
        <w:ind w:firstLineChars="100" w:firstLine="3168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352AF9" w:rsidRDefault="00352AF9" w:rsidP="008E5285">
      <w:pPr>
        <w:spacing w:line="300" w:lineRule="auto"/>
        <w:ind w:firstLineChars="100" w:firstLine="31680"/>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352AF9" w:rsidRDefault="00352AF9" w:rsidP="008E5285">
      <w:pPr>
        <w:spacing w:line="300" w:lineRule="auto"/>
        <w:ind w:firstLineChars="100" w:firstLine="3168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352AF9" w:rsidRDefault="00352AF9" w:rsidP="008E5285">
      <w:pPr>
        <w:spacing w:beforeLines="50" w:afterLines="20" w:line="360" w:lineRule="exact"/>
        <w:ind w:firstLineChars="100" w:firstLine="31680"/>
        <w:rPr>
          <w:rFonts w:ascii="宋体"/>
          <w:b/>
          <w:bCs/>
          <w:color w:val="000000"/>
          <w:sz w:val="26"/>
          <w:szCs w:val="26"/>
        </w:rPr>
      </w:pPr>
      <w:r>
        <w:rPr>
          <w:rFonts w:ascii="宋体" w:hAnsi="宋体" w:hint="eastAsia"/>
          <w:b/>
          <w:bCs/>
          <w:color w:val="000000"/>
          <w:sz w:val="26"/>
          <w:szCs w:val="26"/>
        </w:rPr>
        <w:t>十六、审核组签字</w:t>
      </w:r>
    </w:p>
    <w:p w:rsidR="00352AF9" w:rsidRDefault="00352AF9" w:rsidP="008E5285">
      <w:pPr>
        <w:spacing w:line="400" w:lineRule="exact"/>
        <w:ind w:firstLineChars="400" w:firstLine="31680"/>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52AF9" w:rsidRDefault="00352AF9" w:rsidP="008E5285">
      <w:pPr>
        <w:spacing w:line="400" w:lineRule="exact"/>
        <w:ind w:firstLineChars="400" w:firstLine="31680"/>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352AF9" w:rsidRDefault="00352AF9" w:rsidP="008E5285">
      <w:pPr>
        <w:spacing w:line="360" w:lineRule="exact"/>
        <w:ind w:firstLineChars="400" w:firstLine="31680"/>
        <w:rPr>
          <w:rFonts w:ascii="宋体"/>
          <w:b/>
          <w:color w:val="000000"/>
        </w:rPr>
      </w:pPr>
    </w:p>
    <w:p w:rsidR="00352AF9" w:rsidRDefault="00352AF9" w:rsidP="008E5285">
      <w:pPr>
        <w:ind w:firstLineChars="2677" w:firstLine="31680"/>
        <w:rPr>
          <w:rFonts w:ascii="宋体"/>
          <w:b/>
          <w:color w:val="000000"/>
          <w:sz w:val="26"/>
          <w:szCs w:val="26"/>
        </w:rPr>
      </w:pPr>
      <w:r>
        <w:rPr>
          <w:rFonts w:ascii="宋体" w:hAnsi="宋体" w:hint="eastAsia"/>
          <w:b/>
          <w:color w:val="000000"/>
        </w:rPr>
        <w:t>日期</w:t>
      </w:r>
      <w:r>
        <w:rPr>
          <w:rFonts w:ascii="宋体" w:hAnsi="宋体"/>
          <w:b/>
          <w:color w:val="000000"/>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hAnsi="宋体"/>
            <w:b/>
            <w:color w:val="000000"/>
          </w:rPr>
          <w:t>2019/9/12</w:t>
        </w:r>
      </w:smartTag>
      <w:r>
        <w:rPr>
          <w:rFonts w:ascii="宋体" w:hAnsi="宋体"/>
          <w:b/>
          <w:color w:val="000000"/>
        </w:rPr>
        <w:t xml:space="preserve"> </w:t>
      </w:r>
    </w:p>
    <w:p w:rsidR="00352AF9" w:rsidRDefault="00352AF9" w:rsidP="008E5285">
      <w:pPr>
        <w:tabs>
          <w:tab w:val="left" w:pos="645"/>
        </w:tabs>
        <w:spacing w:afterLines="50" w:line="360" w:lineRule="exact"/>
        <w:ind w:firstLineChars="100" w:firstLine="3168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352AF9" w:rsidRDefault="00352AF9" w:rsidP="008E5285">
      <w:pPr>
        <w:spacing w:line="360" w:lineRule="exact"/>
        <w:ind w:leftChars="135" w:left="31680" w:firstLineChars="134" w:firstLine="3168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352AF9" w:rsidRDefault="00352AF9" w:rsidP="008E5285">
      <w:pPr>
        <w:spacing w:line="360" w:lineRule="exact"/>
        <w:ind w:leftChars="135" w:left="31680" w:firstLineChars="134" w:firstLine="3168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352AF9" w:rsidRDefault="00352AF9" w:rsidP="008E5285">
      <w:pPr>
        <w:spacing w:line="360" w:lineRule="exact"/>
        <w:ind w:leftChars="135" w:left="31680" w:firstLineChars="134" w:firstLine="31680"/>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352AF9" w:rsidRDefault="00352AF9" w:rsidP="008E5285">
      <w:pPr>
        <w:spacing w:line="360" w:lineRule="exact"/>
        <w:ind w:leftChars="135" w:left="31680" w:firstLineChars="134" w:firstLine="31680"/>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352AF9" w:rsidRDefault="00352AF9" w:rsidP="00880247">
      <w:pPr>
        <w:spacing w:line="240" w:lineRule="exact"/>
        <w:rPr>
          <w:rFonts w:ascii="宋体"/>
          <w:b/>
          <w:bCs/>
          <w:color w:val="000000"/>
          <w:sz w:val="26"/>
          <w:szCs w:val="26"/>
        </w:rPr>
      </w:pPr>
    </w:p>
    <w:p w:rsidR="00352AF9" w:rsidRDefault="00352AF9" w:rsidP="008E5285">
      <w:pPr>
        <w:spacing w:beforeLines="50" w:afterLines="50" w:line="360" w:lineRule="exact"/>
        <w:ind w:firstLineChars="100" w:firstLine="3168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352AF9" w:rsidRDefault="00352AF9" w:rsidP="008E5285">
      <w:pPr>
        <w:tabs>
          <w:tab w:val="left" w:pos="430"/>
          <w:tab w:val="left" w:pos="645"/>
        </w:tabs>
        <w:spacing w:line="360" w:lineRule="exact"/>
        <w:ind w:leftChars="135" w:left="31680" w:firstLineChars="108" w:firstLine="31680"/>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352AF9" w:rsidRDefault="00352AF9" w:rsidP="008E5285">
      <w:pPr>
        <w:spacing w:line="360" w:lineRule="exact"/>
        <w:ind w:leftChars="135" w:left="31680" w:firstLineChars="108" w:firstLine="31680"/>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352AF9" w:rsidRDefault="00352AF9" w:rsidP="008E5285">
      <w:pPr>
        <w:spacing w:line="360" w:lineRule="exact"/>
        <w:ind w:leftChars="135" w:left="31680" w:firstLineChars="108" w:firstLine="31680"/>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352AF9" w:rsidRDefault="00352AF9" w:rsidP="008E5285">
      <w:pPr>
        <w:spacing w:line="360" w:lineRule="exact"/>
        <w:ind w:leftChars="135" w:left="31680" w:firstLineChars="108" w:firstLine="31680"/>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352AF9" w:rsidRDefault="00352AF9" w:rsidP="00880247">
      <w:pPr>
        <w:rPr>
          <w:rFonts w:ascii="宋体"/>
          <w:b/>
          <w:color w:val="000000"/>
          <w:sz w:val="26"/>
          <w:szCs w:val="26"/>
        </w:rPr>
      </w:pPr>
    </w:p>
    <w:p w:rsidR="00352AF9" w:rsidRPr="008E5285" w:rsidRDefault="00352AF9" w:rsidP="00880247">
      <w:pPr>
        <w:widowControl/>
        <w:jc w:val="left"/>
        <w:rPr>
          <w:rFonts w:eastAsia="隶书"/>
          <w:color w:val="000000"/>
          <w:szCs w:val="21"/>
        </w:rPr>
      </w:pPr>
      <w:r>
        <w:rPr>
          <w:rFonts w:eastAsia="隶书"/>
          <w:color w:val="000000"/>
          <w:szCs w:val="21"/>
        </w:rPr>
        <w:br w:type="page"/>
      </w:r>
    </w:p>
    <w:p w:rsidR="00352AF9" w:rsidRDefault="00352AF9" w:rsidP="00880247">
      <w:pPr>
        <w:snapToGrid w:val="0"/>
        <w:spacing w:line="400" w:lineRule="exact"/>
        <w:rPr>
          <w:rFonts w:eastAsia="隶书"/>
          <w:color w:val="000000"/>
          <w:sz w:val="32"/>
          <w:szCs w:val="32"/>
        </w:rPr>
      </w:pPr>
      <w:r>
        <w:rPr>
          <w:noProof/>
        </w:rPr>
        <w:pict>
          <v:shape id="_x0000_s1030" type="#_x0000_t75" style="position:absolute;left:0;text-align:left;margin-left:-21pt;margin-top:-58.4pt;width:567pt;height:756pt;z-index:251659264">
            <v:imagedata r:id="rId9" o:title=""/>
          </v:shape>
        </w:pict>
      </w:r>
      <w:r>
        <w:rPr>
          <w:rFonts w:eastAsia="隶书" w:hint="eastAsia"/>
          <w:color w:val="000000"/>
          <w:szCs w:val="21"/>
        </w:rPr>
        <w:t>附</w:t>
      </w:r>
    </w:p>
    <w:p w:rsidR="00352AF9" w:rsidRDefault="00352AF9" w:rsidP="00880247">
      <w:pPr>
        <w:pStyle w:val="Header"/>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352AF9" w:rsidRDefault="00352AF9" w:rsidP="00880247">
      <w:pPr>
        <w:pStyle w:val="Header"/>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赣州众泰鑫业家具有限公司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5681"/>
        <w:gridCol w:w="1688"/>
        <w:gridCol w:w="1811"/>
      </w:tblGrid>
      <w:tr w:rsidR="00352AF9" w:rsidTr="00DB24CC">
        <w:trPr>
          <w:trHeight w:val="509"/>
        </w:trPr>
        <w:tc>
          <w:tcPr>
            <w:tcW w:w="948" w:type="dxa"/>
            <w:vAlign w:val="center"/>
          </w:tcPr>
          <w:p w:rsidR="00352AF9" w:rsidRDefault="00352AF9" w:rsidP="00DB24C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352AF9" w:rsidRDefault="00352AF9" w:rsidP="00DB24C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352AF9" w:rsidRDefault="00352AF9" w:rsidP="00DB24C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352AF9" w:rsidRDefault="00352AF9" w:rsidP="00DB24CC">
            <w:pPr>
              <w:snapToGrid w:val="0"/>
              <w:spacing w:line="280" w:lineRule="exact"/>
              <w:jc w:val="center"/>
              <w:rPr>
                <w:b/>
                <w:bCs/>
                <w:color w:val="000000"/>
                <w:sz w:val="12"/>
                <w:szCs w:val="12"/>
              </w:rPr>
            </w:pPr>
            <w:r>
              <w:rPr>
                <w:rFonts w:hint="eastAsia"/>
                <w:b/>
                <w:bCs/>
                <w:color w:val="000000"/>
                <w:sz w:val="22"/>
                <w:szCs w:val="22"/>
              </w:rPr>
              <w:t>对应的标准条款</w:t>
            </w:r>
          </w:p>
        </w:tc>
      </w:tr>
      <w:tr w:rsidR="00352AF9" w:rsidTr="00DB24CC">
        <w:trPr>
          <w:trHeight w:val="1331"/>
        </w:trPr>
        <w:tc>
          <w:tcPr>
            <w:tcW w:w="948" w:type="dxa"/>
            <w:vAlign w:val="center"/>
          </w:tcPr>
          <w:p w:rsidR="00352AF9" w:rsidRPr="001D2468" w:rsidRDefault="00352AF9" w:rsidP="00DB24CC">
            <w:pPr>
              <w:pStyle w:val="Header"/>
              <w:pBdr>
                <w:bottom w:val="none" w:sz="0" w:space="0" w:color="auto"/>
              </w:pBdr>
              <w:ind w:right="600"/>
              <w:jc w:val="both"/>
              <w:rPr>
                <w:rFonts w:ascii="宋体"/>
                <w:color w:val="000000"/>
                <w:kern w:val="2"/>
                <w:sz w:val="24"/>
                <w:szCs w:val="24"/>
              </w:rPr>
            </w:pPr>
            <w:r w:rsidRPr="001D2468">
              <w:rPr>
                <w:rFonts w:ascii="宋体"/>
                <w:color w:val="000000"/>
                <w:kern w:val="2"/>
                <w:sz w:val="24"/>
                <w:szCs w:val="24"/>
              </w:rPr>
              <w:t>1</w:t>
            </w:r>
          </w:p>
        </w:tc>
        <w:tc>
          <w:tcPr>
            <w:tcW w:w="5681" w:type="dxa"/>
            <w:vAlign w:val="center"/>
          </w:tcPr>
          <w:p w:rsidR="00352AF9" w:rsidRPr="001D2468" w:rsidRDefault="00352AF9" w:rsidP="00DB24CC">
            <w:pPr>
              <w:pStyle w:val="Header"/>
              <w:pBdr>
                <w:bottom w:val="none" w:sz="0" w:space="0" w:color="auto"/>
              </w:pBdr>
              <w:tabs>
                <w:tab w:val="clear" w:pos="4153"/>
                <w:tab w:val="center" w:pos="5737"/>
              </w:tabs>
              <w:jc w:val="both"/>
              <w:rPr>
                <w:color w:val="000000"/>
                <w:kern w:val="2"/>
                <w:sz w:val="24"/>
                <w:szCs w:val="24"/>
              </w:rPr>
            </w:pPr>
            <w:r w:rsidRPr="001D2468">
              <w:rPr>
                <w:rFonts w:hint="eastAsia"/>
                <w:color w:val="000000"/>
                <w:kern w:val="2"/>
                <w:sz w:val="24"/>
                <w:szCs w:val="24"/>
              </w:rPr>
              <w:t>未识别喷漆过程的废水排放相关环境因素</w:t>
            </w:r>
          </w:p>
        </w:tc>
        <w:tc>
          <w:tcPr>
            <w:tcW w:w="1688" w:type="dxa"/>
            <w:vAlign w:val="center"/>
          </w:tcPr>
          <w:p w:rsidR="00352AF9" w:rsidRPr="001D2468" w:rsidRDefault="00352AF9" w:rsidP="00DB24CC">
            <w:pPr>
              <w:pStyle w:val="Header"/>
              <w:pBdr>
                <w:bottom w:val="none" w:sz="0" w:space="0" w:color="auto"/>
              </w:pBdr>
              <w:ind w:right="600"/>
              <w:jc w:val="both"/>
              <w:rPr>
                <w:color w:val="000000"/>
                <w:kern w:val="2"/>
                <w:sz w:val="32"/>
                <w:szCs w:val="32"/>
              </w:rPr>
            </w:pPr>
            <w:r w:rsidRPr="001D2468">
              <w:rPr>
                <w:color w:val="000000"/>
                <w:kern w:val="2"/>
                <w:sz w:val="32"/>
                <w:szCs w:val="32"/>
              </w:rPr>
              <w:t>ISO14001:2015</w:t>
            </w:r>
          </w:p>
        </w:tc>
        <w:tc>
          <w:tcPr>
            <w:tcW w:w="1811" w:type="dxa"/>
            <w:vAlign w:val="center"/>
          </w:tcPr>
          <w:p w:rsidR="00352AF9" w:rsidRPr="001D2468" w:rsidRDefault="00352AF9" w:rsidP="00DB24CC">
            <w:pPr>
              <w:pStyle w:val="Header"/>
              <w:pBdr>
                <w:bottom w:val="none" w:sz="0" w:space="0" w:color="auto"/>
              </w:pBdr>
              <w:ind w:right="600"/>
              <w:jc w:val="both"/>
              <w:rPr>
                <w:color w:val="000000"/>
                <w:kern w:val="2"/>
                <w:sz w:val="32"/>
                <w:szCs w:val="32"/>
              </w:rPr>
            </w:pPr>
            <w:smartTag w:uri="urn:schemas-microsoft-com:office:smarttags" w:element="chsdate">
              <w:smartTagPr>
                <w:attr w:name="IsROCDate" w:val="False"/>
                <w:attr w:name="IsLunarDate" w:val="False"/>
                <w:attr w:name="Day" w:val="30"/>
                <w:attr w:name="Month" w:val="12"/>
                <w:attr w:name="Year" w:val="1899"/>
              </w:smartTagPr>
              <w:r w:rsidRPr="001D2468">
                <w:rPr>
                  <w:color w:val="000000"/>
                  <w:kern w:val="2"/>
                  <w:sz w:val="32"/>
                  <w:szCs w:val="32"/>
                </w:rPr>
                <w:t>6.1.2</w:t>
              </w:r>
            </w:smartTag>
            <w:bookmarkStart w:id="24" w:name="_GoBack"/>
            <w:bookmarkEnd w:id="24"/>
          </w:p>
        </w:tc>
      </w:tr>
      <w:tr w:rsidR="00352AF9" w:rsidTr="00DB24CC">
        <w:trPr>
          <w:trHeight w:val="1331"/>
        </w:trPr>
        <w:tc>
          <w:tcPr>
            <w:tcW w:w="948" w:type="dxa"/>
            <w:vAlign w:val="center"/>
          </w:tcPr>
          <w:p w:rsidR="00352AF9" w:rsidRPr="001D2468" w:rsidRDefault="00352AF9" w:rsidP="00DB24CC">
            <w:pPr>
              <w:pStyle w:val="Header"/>
              <w:pBdr>
                <w:bottom w:val="none" w:sz="0" w:space="0" w:color="auto"/>
              </w:pBdr>
              <w:ind w:right="600"/>
              <w:jc w:val="both"/>
              <w:rPr>
                <w:rFonts w:ascii="宋体"/>
                <w:color w:val="000000"/>
                <w:kern w:val="2"/>
                <w:sz w:val="24"/>
                <w:szCs w:val="24"/>
              </w:rPr>
            </w:pPr>
          </w:p>
        </w:tc>
        <w:tc>
          <w:tcPr>
            <w:tcW w:w="5681" w:type="dxa"/>
            <w:vAlign w:val="center"/>
          </w:tcPr>
          <w:p w:rsidR="00352AF9" w:rsidRPr="001D2468" w:rsidRDefault="00352AF9" w:rsidP="00DB24CC">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352AF9" w:rsidRPr="001D2468" w:rsidRDefault="00352AF9" w:rsidP="00DB24CC">
            <w:pPr>
              <w:pStyle w:val="Header"/>
              <w:pBdr>
                <w:bottom w:val="none" w:sz="0" w:space="0" w:color="auto"/>
              </w:pBdr>
              <w:ind w:right="600"/>
              <w:jc w:val="both"/>
              <w:rPr>
                <w:color w:val="000000"/>
                <w:kern w:val="2"/>
                <w:sz w:val="32"/>
                <w:szCs w:val="32"/>
              </w:rPr>
            </w:pPr>
          </w:p>
        </w:tc>
        <w:tc>
          <w:tcPr>
            <w:tcW w:w="1811" w:type="dxa"/>
            <w:vAlign w:val="center"/>
          </w:tcPr>
          <w:p w:rsidR="00352AF9" w:rsidRPr="001D2468" w:rsidRDefault="00352AF9" w:rsidP="00DB24CC">
            <w:pPr>
              <w:pStyle w:val="Header"/>
              <w:pBdr>
                <w:bottom w:val="none" w:sz="0" w:space="0" w:color="auto"/>
              </w:pBdr>
              <w:ind w:right="600"/>
              <w:jc w:val="both"/>
              <w:rPr>
                <w:color w:val="000000"/>
                <w:kern w:val="2"/>
                <w:sz w:val="32"/>
                <w:szCs w:val="32"/>
              </w:rPr>
            </w:pPr>
          </w:p>
        </w:tc>
      </w:tr>
      <w:tr w:rsidR="00352AF9" w:rsidTr="00DB24CC">
        <w:trPr>
          <w:trHeight w:val="1331"/>
        </w:trPr>
        <w:tc>
          <w:tcPr>
            <w:tcW w:w="948" w:type="dxa"/>
            <w:vAlign w:val="center"/>
          </w:tcPr>
          <w:p w:rsidR="00352AF9" w:rsidRPr="001D2468" w:rsidRDefault="00352AF9" w:rsidP="00DB24CC">
            <w:pPr>
              <w:pStyle w:val="Header"/>
              <w:pBdr>
                <w:bottom w:val="none" w:sz="0" w:space="0" w:color="auto"/>
              </w:pBdr>
              <w:ind w:right="600"/>
              <w:jc w:val="both"/>
              <w:rPr>
                <w:rFonts w:ascii="宋体"/>
                <w:color w:val="000000"/>
                <w:kern w:val="2"/>
                <w:sz w:val="24"/>
                <w:szCs w:val="24"/>
              </w:rPr>
            </w:pPr>
          </w:p>
        </w:tc>
        <w:tc>
          <w:tcPr>
            <w:tcW w:w="5681" w:type="dxa"/>
            <w:vAlign w:val="center"/>
          </w:tcPr>
          <w:p w:rsidR="00352AF9" w:rsidRPr="001D2468" w:rsidRDefault="00352AF9" w:rsidP="00DB24CC">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352AF9" w:rsidRPr="001D2468" w:rsidRDefault="00352AF9" w:rsidP="00DB24CC">
            <w:pPr>
              <w:pStyle w:val="Header"/>
              <w:pBdr>
                <w:bottom w:val="none" w:sz="0" w:space="0" w:color="auto"/>
              </w:pBdr>
              <w:ind w:right="600"/>
              <w:jc w:val="both"/>
              <w:rPr>
                <w:color w:val="000000"/>
                <w:kern w:val="2"/>
                <w:sz w:val="32"/>
                <w:szCs w:val="32"/>
              </w:rPr>
            </w:pPr>
          </w:p>
        </w:tc>
        <w:tc>
          <w:tcPr>
            <w:tcW w:w="1811" w:type="dxa"/>
            <w:vAlign w:val="center"/>
          </w:tcPr>
          <w:p w:rsidR="00352AF9" w:rsidRPr="001D2468" w:rsidRDefault="00352AF9" w:rsidP="00DB24CC">
            <w:pPr>
              <w:pStyle w:val="Header"/>
              <w:pBdr>
                <w:bottom w:val="none" w:sz="0" w:space="0" w:color="auto"/>
              </w:pBdr>
              <w:ind w:right="600"/>
              <w:jc w:val="both"/>
              <w:rPr>
                <w:color w:val="000000"/>
                <w:kern w:val="2"/>
                <w:sz w:val="32"/>
                <w:szCs w:val="32"/>
              </w:rPr>
            </w:pPr>
          </w:p>
        </w:tc>
      </w:tr>
      <w:tr w:rsidR="00352AF9" w:rsidTr="00DB24CC">
        <w:trPr>
          <w:trHeight w:val="1331"/>
        </w:trPr>
        <w:tc>
          <w:tcPr>
            <w:tcW w:w="948" w:type="dxa"/>
            <w:vAlign w:val="center"/>
          </w:tcPr>
          <w:p w:rsidR="00352AF9" w:rsidRPr="001D2468" w:rsidRDefault="00352AF9" w:rsidP="00DB24CC">
            <w:pPr>
              <w:pStyle w:val="Header"/>
              <w:pBdr>
                <w:bottom w:val="none" w:sz="0" w:space="0" w:color="auto"/>
              </w:pBdr>
              <w:ind w:right="600"/>
              <w:jc w:val="both"/>
              <w:rPr>
                <w:rFonts w:ascii="宋体"/>
                <w:color w:val="000000"/>
                <w:kern w:val="2"/>
                <w:sz w:val="24"/>
                <w:szCs w:val="24"/>
              </w:rPr>
            </w:pPr>
          </w:p>
        </w:tc>
        <w:tc>
          <w:tcPr>
            <w:tcW w:w="5681" w:type="dxa"/>
            <w:vAlign w:val="center"/>
          </w:tcPr>
          <w:p w:rsidR="00352AF9" w:rsidRPr="001D2468" w:rsidRDefault="00352AF9" w:rsidP="00DB24CC">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352AF9" w:rsidRPr="001D2468" w:rsidRDefault="00352AF9" w:rsidP="00DB24CC">
            <w:pPr>
              <w:pStyle w:val="Header"/>
              <w:pBdr>
                <w:bottom w:val="none" w:sz="0" w:space="0" w:color="auto"/>
              </w:pBdr>
              <w:ind w:right="600"/>
              <w:jc w:val="both"/>
              <w:rPr>
                <w:color w:val="000000"/>
                <w:kern w:val="2"/>
                <w:sz w:val="32"/>
                <w:szCs w:val="32"/>
              </w:rPr>
            </w:pPr>
          </w:p>
        </w:tc>
        <w:tc>
          <w:tcPr>
            <w:tcW w:w="1811" w:type="dxa"/>
            <w:vAlign w:val="center"/>
          </w:tcPr>
          <w:p w:rsidR="00352AF9" w:rsidRPr="001D2468" w:rsidRDefault="00352AF9" w:rsidP="00DB24CC">
            <w:pPr>
              <w:pStyle w:val="Header"/>
              <w:pBdr>
                <w:bottom w:val="none" w:sz="0" w:space="0" w:color="auto"/>
              </w:pBdr>
              <w:ind w:right="600"/>
              <w:jc w:val="both"/>
              <w:rPr>
                <w:color w:val="000000"/>
                <w:kern w:val="2"/>
                <w:sz w:val="32"/>
                <w:szCs w:val="32"/>
              </w:rPr>
            </w:pPr>
          </w:p>
        </w:tc>
      </w:tr>
      <w:tr w:rsidR="00352AF9" w:rsidTr="00DB24CC">
        <w:trPr>
          <w:trHeight w:val="1331"/>
        </w:trPr>
        <w:tc>
          <w:tcPr>
            <w:tcW w:w="948" w:type="dxa"/>
            <w:vAlign w:val="center"/>
          </w:tcPr>
          <w:p w:rsidR="00352AF9" w:rsidRPr="001D2468" w:rsidRDefault="00352AF9" w:rsidP="00DB24CC">
            <w:pPr>
              <w:pStyle w:val="Header"/>
              <w:pBdr>
                <w:bottom w:val="none" w:sz="0" w:space="0" w:color="auto"/>
              </w:pBdr>
              <w:ind w:right="600"/>
              <w:jc w:val="both"/>
              <w:rPr>
                <w:rFonts w:ascii="宋体"/>
                <w:color w:val="000000"/>
                <w:kern w:val="2"/>
                <w:sz w:val="24"/>
                <w:szCs w:val="24"/>
              </w:rPr>
            </w:pPr>
          </w:p>
        </w:tc>
        <w:tc>
          <w:tcPr>
            <w:tcW w:w="5681" w:type="dxa"/>
            <w:vAlign w:val="center"/>
          </w:tcPr>
          <w:p w:rsidR="00352AF9" w:rsidRPr="001D2468" w:rsidRDefault="00352AF9" w:rsidP="00DB24CC">
            <w:pPr>
              <w:pStyle w:val="Header"/>
              <w:pBdr>
                <w:bottom w:val="none" w:sz="0" w:space="0" w:color="auto"/>
              </w:pBdr>
              <w:tabs>
                <w:tab w:val="clear" w:pos="4153"/>
                <w:tab w:val="center" w:pos="5737"/>
              </w:tabs>
              <w:jc w:val="both"/>
              <w:rPr>
                <w:color w:val="000000"/>
                <w:kern w:val="2"/>
                <w:sz w:val="24"/>
                <w:szCs w:val="24"/>
              </w:rPr>
            </w:pPr>
          </w:p>
        </w:tc>
        <w:tc>
          <w:tcPr>
            <w:tcW w:w="1688" w:type="dxa"/>
            <w:vAlign w:val="center"/>
          </w:tcPr>
          <w:p w:rsidR="00352AF9" w:rsidRPr="001D2468" w:rsidRDefault="00352AF9" w:rsidP="00DB24CC">
            <w:pPr>
              <w:pStyle w:val="Header"/>
              <w:pBdr>
                <w:bottom w:val="none" w:sz="0" w:space="0" w:color="auto"/>
              </w:pBdr>
              <w:ind w:right="600"/>
              <w:jc w:val="both"/>
              <w:rPr>
                <w:color w:val="000000"/>
                <w:kern w:val="2"/>
                <w:sz w:val="32"/>
                <w:szCs w:val="32"/>
              </w:rPr>
            </w:pPr>
          </w:p>
        </w:tc>
        <w:tc>
          <w:tcPr>
            <w:tcW w:w="1811" w:type="dxa"/>
            <w:vAlign w:val="center"/>
          </w:tcPr>
          <w:p w:rsidR="00352AF9" w:rsidRPr="001D2468" w:rsidRDefault="00352AF9" w:rsidP="00DB24CC">
            <w:pPr>
              <w:pStyle w:val="Header"/>
              <w:pBdr>
                <w:bottom w:val="none" w:sz="0" w:space="0" w:color="auto"/>
              </w:pBdr>
              <w:ind w:right="600"/>
              <w:jc w:val="both"/>
              <w:rPr>
                <w:color w:val="000000"/>
                <w:kern w:val="2"/>
                <w:sz w:val="32"/>
                <w:szCs w:val="32"/>
              </w:rPr>
            </w:pPr>
          </w:p>
        </w:tc>
      </w:tr>
      <w:tr w:rsidR="00352AF9" w:rsidTr="00DB24CC">
        <w:tc>
          <w:tcPr>
            <w:tcW w:w="10128" w:type="dxa"/>
            <w:gridSpan w:val="4"/>
          </w:tcPr>
          <w:p w:rsidR="00352AF9" w:rsidRDefault="00352AF9" w:rsidP="00DB24C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352AF9" w:rsidRDefault="00352AF9" w:rsidP="00DB24C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352AF9" w:rsidRDefault="00352AF9" w:rsidP="00DB24C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352AF9" w:rsidRDefault="00352AF9" w:rsidP="00DB24CC">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352AF9" w:rsidRDefault="00352AF9" w:rsidP="00DB24CC">
            <w:pPr>
              <w:spacing w:line="280" w:lineRule="exact"/>
              <w:rPr>
                <w:b/>
                <w:color w:val="000000"/>
                <w:sz w:val="22"/>
                <w:szCs w:val="22"/>
              </w:rPr>
            </w:pPr>
            <w:r>
              <w:rPr>
                <w:rFonts w:hint="eastAsia"/>
                <w:b/>
                <w:color w:val="000000"/>
                <w:sz w:val="22"/>
                <w:szCs w:val="22"/>
              </w:rPr>
              <w:t>审核员：</w:t>
            </w:r>
          </w:p>
          <w:p w:rsidR="00352AF9" w:rsidRDefault="00352AF9" w:rsidP="00DB24CC">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352AF9" w:rsidTr="00DB24CC">
        <w:trPr>
          <w:trHeight w:val="422"/>
        </w:trPr>
        <w:tc>
          <w:tcPr>
            <w:tcW w:w="10128" w:type="dxa"/>
            <w:gridSpan w:val="4"/>
            <w:vAlign w:val="bottom"/>
          </w:tcPr>
          <w:p w:rsidR="00352AF9" w:rsidRDefault="00352AF9" w:rsidP="00DB24CC">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352AF9" w:rsidTr="00DB24CC">
        <w:tc>
          <w:tcPr>
            <w:tcW w:w="10128" w:type="dxa"/>
            <w:gridSpan w:val="4"/>
          </w:tcPr>
          <w:p w:rsidR="00352AF9" w:rsidRDefault="00352AF9" w:rsidP="00DB24C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352AF9" w:rsidRDefault="00352AF9" w:rsidP="00352AF9">
            <w:pPr>
              <w:spacing w:line="360" w:lineRule="exact"/>
              <w:ind w:firstLineChars="50" w:firstLine="3168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352AF9" w:rsidRDefault="00352AF9" w:rsidP="00DB24CC">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352AF9" w:rsidRDefault="00352AF9" w:rsidP="00DB24CC">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p>
        </w:tc>
      </w:tr>
      <w:tr w:rsidR="00352AF9" w:rsidTr="00DB24CC">
        <w:tc>
          <w:tcPr>
            <w:tcW w:w="10128" w:type="dxa"/>
            <w:gridSpan w:val="4"/>
          </w:tcPr>
          <w:p w:rsidR="00352AF9" w:rsidRDefault="00352AF9" w:rsidP="00DB24C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352AF9" w:rsidRDefault="00352AF9" w:rsidP="00880247">
      <w:pPr>
        <w:snapToGrid w:val="0"/>
        <w:spacing w:line="400" w:lineRule="exact"/>
        <w:rPr>
          <w:rFonts w:ascii="宋体"/>
          <w:b/>
          <w:color w:val="000000"/>
          <w:sz w:val="26"/>
          <w:szCs w:val="26"/>
        </w:rPr>
      </w:pPr>
    </w:p>
    <w:p w:rsidR="00352AF9" w:rsidRDefault="00352AF9" w:rsidP="00C848EC">
      <w:pPr>
        <w:snapToGrid w:val="0"/>
        <w:spacing w:beforeLines="50"/>
        <w:ind w:firstLineChars="115" w:firstLine="31680"/>
      </w:pPr>
    </w:p>
    <w:sectPr w:rsidR="00352AF9" w:rsidSect="003C5889">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AF9" w:rsidRDefault="00352AF9" w:rsidP="000C0543">
      <w:r>
        <w:separator/>
      </w:r>
    </w:p>
  </w:endnote>
  <w:endnote w:type="continuationSeparator" w:id="0">
    <w:p w:rsidR="00352AF9" w:rsidRDefault="00352AF9" w:rsidP="000C0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昒? 瀡?"/>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0000000000000000000"/>
    <w:charset w:val="86"/>
    <w:family w:val="modern"/>
    <w:notTrueType/>
    <w:pitch w:val="default"/>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AF9" w:rsidRDefault="00352AF9" w:rsidP="000C0543">
      <w:r>
        <w:separator/>
      </w:r>
    </w:p>
  </w:footnote>
  <w:footnote w:type="continuationSeparator" w:id="0">
    <w:p w:rsidR="00352AF9" w:rsidRDefault="00352AF9" w:rsidP="000C0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AF9" w:rsidRDefault="00352AF9" w:rsidP="008E5285">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7728" wrapcoords="7033 0 4019 1440 -502 5760 -502 10080 0 15360 502 17280 7033 20640 11051 20640 13060 20640 13563 20640 20093 15360 21098 6240 15070 480 12558 0 7033 0">
          <v:imagedata r:id="rId1" o:title=""/>
          <w10:wrap type="tight"/>
        </v:shape>
      </w:pict>
    </w:r>
    <w:r>
      <w:rPr>
        <w:rStyle w:val="CharChar1"/>
        <w:rFonts w:hint="eastAsia"/>
      </w:rPr>
      <w:t>北京国标联合认证有限公司</w:t>
    </w:r>
    <w:r>
      <w:rPr>
        <w:rStyle w:val="CharChar1"/>
      </w:rPr>
      <w:tab/>
    </w:r>
    <w:r>
      <w:rPr>
        <w:rStyle w:val="CharChar1"/>
      </w:rPr>
      <w:tab/>
    </w:r>
    <w:r>
      <w:rPr>
        <w:rStyle w:val="CharChar1"/>
      </w:rPr>
      <w:tab/>
    </w:r>
  </w:p>
  <w:p w:rsidR="00352AF9" w:rsidRDefault="00352AF9" w:rsidP="008E5285">
    <w:pPr>
      <w:pStyle w:val="Header"/>
      <w:pBdr>
        <w:bottom w:val="none" w:sz="0" w:space="0" w:color="auto"/>
      </w:pBdr>
      <w:spacing w:line="320" w:lineRule="exact"/>
      <w:ind w:firstLineChars="400" w:firstLine="31680"/>
      <w:jc w:val="left"/>
    </w:pPr>
    <w:r>
      <w:rPr>
        <w:noProof/>
      </w:rP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6704" stroked="f">
          <v:textbox>
            <w:txbxContent>
              <w:p w:rsidR="00352AF9" w:rsidRDefault="00352AF9">
                <w:r>
                  <w:t>ISC-</w:t>
                </w:r>
                <w:r>
                  <w:rPr>
                    <w:sz w:val="18"/>
                    <w:szCs w:val="18"/>
                  </w:rPr>
                  <w:t>B-I-14</w:t>
                </w:r>
                <w:r>
                  <w:rPr>
                    <w:rFonts w:hint="eastAsia"/>
                    <w:sz w:val="18"/>
                    <w:szCs w:val="18"/>
                  </w:rPr>
                  <w:t>一阶段审核报告</w:t>
                </w:r>
                <w:r>
                  <w:rPr>
                    <w:sz w:val="18"/>
                    <w:szCs w:val="18"/>
                  </w:rPr>
                  <w:t>(03</w:t>
                </w:r>
                <w:r>
                  <w:rPr>
                    <w:rFonts w:hint="eastAsia"/>
                    <w:sz w:val="18"/>
                    <w:szCs w:val="18"/>
                  </w:rPr>
                  <w:t>版</w:t>
                </w:r>
                <w:r>
                  <w:rPr>
                    <w:sz w:val="18"/>
                    <w:szCs w:val="18"/>
                  </w:rPr>
                  <w:t>)</w:t>
                </w:r>
              </w:p>
            </w:txbxContent>
          </v:textbox>
        </v:shape>
      </w:pict>
    </w:r>
    <w:r>
      <w:rPr>
        <w:rStyle w:val="CharChar1"/>
        <w:w w:val="90"/>
      </w:rPr>
      <w:t>Beijing International Standard united Certification Co.,Ltd.</w:t>
    </w:r>
  </w:p>
  <w:p w:rsidR="00352AF9" w:rsidRDefault="00352AF9">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772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D5D2C"/>
    <w:multiLevelType w:val="hybridMultilevel"/>
    <w:tmpl w:val="3C54B068"/>
    <w:lvl w:ilvl="0" w:tplc="55AE5FB6">
      <w:start w:val="1"/>
      <w:numFmt w:val="decimal"/>
      <w:lvlText w:val="%1、"/>
      <w:lvlJc w:val="left"/>
      <w:pPr>
        <w:tabs>
          <w:tab w:val="num" w:pos="360"/>
        </w:tabs>
        <w:ind w:left="360" w:hanging="360"/>
      </w:pPr>
      <w:rPr>
        <w:rFonts w:ascii="Times New Roman" w:eastAsia="宋体" w:cs="Times New Roman" w:hint="default"/>
        <w:color w:val="auto"/>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35235A9"/>
    <w:multiLevelType w:val="singleLevel"/>
    <w:tmpl w:val="335235A9"/>
    <w:lvl w:ilvl="0">
      <w:start w:val="1"/>
      <w:numFmt w:val="decimal"/>
      <w:lvlText w:val="%1."/>
      <w:lvlJc w:val="left"/>
      <w:pPr>
        <w:tabs>
          <w:tab w:val="left" w:pos="312"/>
        </w:tabs>
      </w:pPr>
      <w:rPr>
        <w:rFonts w:cs="Times New Roman"/>
      </w:r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543"/>
    <w:rsid w:val="000C0543"/>
    <w:rsid w:val="000D41B8"/>
    <w:rsid w:val="001503F7"/>
    <w:rsid w:val="00155A3F"/>
    <w:rsid w:val="001C493B"/>
    <w:rsid w:val="001D2468"/>
    <w:rsid w:val="00200591"/>
    <w:rsid w:val="00352AF9"/>
    <w:rsid w:val="003B1048"/>
    <w:rsid w:val="003C5889"/>
    <w:rsid w:val="0044004E"/>
    <w:rsid w:val="00444FC6"/>
    <w:rsid w:val="00446E72"/>
    <w:rsid w:val="004865F4"/>
    <w:rsid w:val="004F65F9"/>
    <w:rsid w:val="00512AA1"/>
    <w:rsid w:val="00561E01"/>
    <w:rsid w:val="0058552A"/>
    <w:rsid w:val="00592C9D"/>
    <w:rsid w:val="006738E9"/>
    <w:rsid w:val="006B6D34"/>
    <w:rsid w:val="006D5946"/>
    <w:rsid w:val="006D6BEA"/>
    <w:rsid w:val="006F7AD0"/>
    <w:rsid w:val="007C3610"/>
    <w:rsid w:val="007D46DC"/>
    <w:rsid w:val="0083113E"/>
    <w:rsid w:val="00880247"/>
    <w:rsid w:val="008E5285"/>
    <w:rsid w:val="009158BC"/>
    <w:rsid w:val="00964B56"/>
    <w:rsid w:val="00991D98"/>
    <w:rsid w:val="009E35D1"/>
    <w:rsid w:val="00A6120D"/>
    <w:rsid w:val="00AD17E3"/>
    <w:rsid w:val="00B1785A"/>
    <w:rsid w:val="00B55E0A"/>
    <w:rsid w:val="00B87A37"/>
    <w:rsid w:val="00C24FAF"/>
    <w:rsid w:val="00C848EC"/>
    <w:rsid w:val="00CC5D3D"/>
    <w:rsid w:val="00CC7B5A"/>
    <w:rsid w:val="00CE72BC"/>
    <w:rsid w:val="00DB24CC"/>
    <w:rsid w:val="00E66CAC"/>
    <w:rsid w:val="00E71593"/>
    <w:rsid w:val="00EC3AC2"/>
    <w:rsid w:val="00F323C0"/>
    <w:rsid w:val="00FB7F57"/>
    <w:rsid w:val="00FF75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E7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46E72"/>
    <w:rPr>
      <w:kern w:val="0"/>
      <w:sz w:val="18"/>
      <w:szCs w:val="20"/>
    </w:rPr>
  </w:style>
  <w:style w:type="character" w:customStyle="1" w:styleId="BalloonTextChar">
    <w:name w:val="Balloon Text Char"/>
    <w:basedOn w:val="DefaultParagraphFont"/>
    <w:link w:val="BalloonText"/>
    <w:uiPriority w:val="99"/>
    <w:semiHidden/>
    <w:locked/>
    <w:rsid w:val="00446E72"/>
    <w:rPr>
      <w:rFonts w:ascii="Times New Roman" w:eastAsia="宋体" w:hAnsi="Times New Roman" w:cs="Times New Roman"/>
      <w:sz w:val="18"/>
    </w:rPr>
  </w:style>
  <w:style w:type="paragraph" w:styleId="Footer">
    <w:name w:val="footer"/>
    <w:basedOn w:val="Normal"/>
    <w:link w:val="FooterChar"/>
    <w:uiPriority w:val="99"/>
    <w:rsid w:val="00446E72"/>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446E72"/>
    <w:rPr>
      <w:rFonts w:ascii="Times New Roman" w:eastAsia="宋体" w:hAnsi="Times New Roman" w:cs="Times New Roman"/>
      <w:sz w:val="18"/>
    </w:rPr>
  </w:style>
  <w:style w:type="paragraph" w:styleId="Header">
    <w:name w:val="header"/>
    <w:basedOn w:val="Normal"/>
    <w:link w:val="HeaderChar"/>
    <w:uiPriority w:val="99"/>
    <w:rsid w:val="00446E72"/>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locked/>
    <w:rsid w:val="00446E72"/>
    <w:rPr>
      <w:rFonts w:ascii="Calibri" w:eastAsia="宋体" w:hAnsi="Calibri" w:cs="Times New Roman"/>
      <w:sz w:val="18"/>
    </w:rPr>
  </w:style>
  <w:style w:type="paragraph" w:styleId="Subtitle">
    <w:name w:val="Subtitle"/>
    <w:basedOn w:val="Normal"/>
    <w:next w:val="Normal"/>
    <w:link w:val="SubtitleChar"/>
    <w:uiPriority w:val="99"/>
    <w:qFormat/>
    <w:rsid w:val="00446E72"/>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99"/>
    <w:locked/>
    <w:rsid w:val="00446E72"/>
    <w:rPr>
      <w:rFonts w:ascii="Cambria" w:eastAsia="宋体" w:hAnsi="Cambria" w:cs="Times New Roman"/>
      <w:b/>
      <w:kern w:val="28"/>
      <w:sz w:val="32"/>
    </w:rPr>
  </w:style>
  <w:style w:type="table" w:styleId="TableGrid">
    <w:name w:val="Table Grid"/>
    <w:basedOn w:val="TableNormal"/>
    <w:uiPriority w:val="99"/>
    <w:rsid w:val="00446E7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locked/>
    <w:rsid w:val="00446E72"/>
    <w:rPr>
      <w:rFonts w:ascii="宋体" w:eastAsia="宋体" w:hAnsi="Courier New"/>
      <w:kern w:val="2"/>
      <w:sz w:val="21"/>
      <w:lang w:val="en-US" w:eastAsia="zh-CN"/>
    </w:rPr>
  </w:style>
  <w:style w:type="paragraph" w:styleId="NormalWeb">
    <w:name w:val="Normal (Web)"/>
    <w:basedOn w:val="Normal"/>
    <w:uiPriority w:val="99"/>
    <w:rsid w:val="00880247"/>
    <w:pPr>
      <w:widowControl/>
      <w:spacing w:before="100" w:beforeAutospacing="1" w:after="100" w:afterAutospacing="1"/>
      <w:jc w:val="left"/>
    </w:pPr>
    <w:rPr>
      <w:rFonts w:ascii="宋体" w:hAnsi="宋体" w:cs="宋体"/>
      <w:kern w:val="0"/>
      <w:sz w:val="24"/>
    </w:rPr>
  </w:style>
  <w:style w:type="paragraph" w:customStyle="1" w:styleId="a">
    <w:name w:val="表格文字"/>
    <w:basedOn w:val="Normal"/>
    <w:uiPriority w:val="99"/>
    <w:rsid w:val="006D6BEA"/>
    <w:pPr>
      <w:spacing w:before="25" w:after="25"/>
    </w:pPr>
    <w:rPr>
      <w:bCs/>
      <w:spacing w:val="1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11</Pages>
  <Words>1199</Words>
  <Characters>6838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77</cp:revision>
  <dcterms:created xsi:type="dcterms:W3CDTF">2015-06-17T13:22:00Z</dcterms:created>
  <dcterms:modified xsi:type="dcterms:W3CDTF">2019-09-19T02:20:00Z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