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10009-2024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2026年04月16日上午至2026年04月17日上午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814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