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gridSpan w:val="2"/>
            <w:vAlign w:val="center"/>
          </w:tcPr>
          <w:p>
            <w:pPr>
              <w:rPr>
                <w:color w:val="auto"/>
                <w:sz w:val="24"/>
                <w:szCs w:val="24"/>
              </w:rPr>
            </w:pPr>
            <w:r>
              <w:rPr>
                <w:rFonts w:hint="eastAsia"/>
                <w:color w:val="auto"/>
                <w:sz w:val="24"/>
                <w:szCs w:val="24"/>
              </w:rPr>
              <w:t>受审核部门：综合办公室</w:t>
            </w:r>
            <w:r>
              <w:rPr>
                <w:color w:val="auto"/>
                <w:sz w:val="24"/>
                <w:szCs w:val="24"/>
              </w:rPr>
              <w:t xml:space="preserve">      </w:t>
            </w:r>
            <w:r>
              <w:rPr>
                <w:rFonts w:hint="eastAsia"/>
                <w:color w:val="auto"/>
                <w:sz w:val="24"/>
                <w:szCs w:val="24"/>
              </w:rPr>
              <w:t>陪同人员：杜慧娟</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gridSpan w:val="2"/>
            <w:vAlign w:val="center"/>
          </w:tcPr>
          <w:p>
            <w:pPr>
              <w:spacing w:before="120"/>
              <w:rPr>
                <w:color w:val="auto"/>
              </w:rPr>
            </w:pPr>
            <w:r>
              <w:rPr>
                <w:rFonts w:hint="eastAsia"/>
                <w:color w:val="auto"/>
                <w:sz w:val="24"/>
                <w:szCs w:val="24"/>
              </w:rPr>
              <w:t>审核员： 岳树亮（远程）</w:t>
            </w:r>
            <w:r>
              <w:rPr>
                <w:color w:val="auto"/>
                <w:sz w:val="24"/>
                <w:szCs w:val="24"/>
              </w:rPr>
              <w:t xml:space="preserve"> </w:t>
            </w:r>
            <w:r>
              <w:rPr>
                <w:rFonts w:hint="eastAsia"/>
                <w:color w:val="auto"/>
                <w:sz w:val="24"/>
                <w:szCs w:val="24"/>
              </w:rPr>
              <w:t xml:space="preserve">  审核日期： 2020年8月4日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gridSpan w:val="2"/>
            <w:vAlign w:val="center"/>
          </w:tcPr>
          <w:p>
            <w:pPr>
              <w:rPr>
                <w:color w:val="auto"/>
                <w:sz w:val="24"/>
                <w:szCs w:val="24"/>
              </w:rPr>
            </w:pPr>
            <w:r>
              <w:rPr>
                <w:rFonts w:hint="eastAsia"/>
                <w:color w:val="auto"/>
                <w:sz w:val="24"/>
                <w:szCs w:val="24"/>
              </w:rPr>
              <w:t>审核条款：</w:t>
            </w:r>
            <w:r>
              <w:rPr>
                <w:rFonts w:cs="Arial"/>
                <w:bCs/>
                <w:color w:val="auto"/>
                <w:szCs w:val="21"/>
              </w:rPr>
              <w:t>6.1.2</w:t>
            </w:r>
            <w:r>
              <w:rPr>
                <w:rFonts w:hint="eastAsia" w:cs="Arial"/>
                <w:bCs/>
                <w:color w:val="auto"/>
                <w:szCs w:val="21"/>
              </w:rPr>
              <w:t>/</w:t>
            </w:r>
            <w:r>
              <w:rPr>
                <w:rFonts w:cs="Arial"/>
                <w:bCs/>
                <w:color w:val="auto"/>
                <w:szCs w:val="21"/>
              </w:rPr>
              <w:t>6.1.</w:t>
            </w:r>
            <w:r>
              <w:rPr>
                <w:rFonts w:hint="eastAsia" w:cs="Arial"/>
                <w:bCs/>
                <w:color w:val="auto"/>
                <w:szCs w:val="21"/>
              </w:rPr>
              <w:t>3/</w:t>
            </w:r>
            <w:r>
              <w:rPr>
                <w:rFonts w:cs="Arial"/>
                <w:bCs/>
                <w:color w:val="auto"/>
                <w:szCs w:val="21"/>
              </w:rPr>
              <w:t>6.1.</w:t>
            </w:r>
            <w:r>
              <w:rPr>
                <w:rFonts w:hint="eastAsia" w:cs="Arial"/>
                <w:bCs/>
                <w:color w:val="auto"/>
                <w:szCs w:val="21"/>
              </w:rPr>
              <w:t>4/</w:t>
            </w:r>
            <w:r>
              <w:rPr>
                <w:rFonts w:hint="eastAsia"/>
                <w:color w:val="auto"/>
                <w:szCs w:val="21"/>
              </w:rPr>
              <w:t>6.2/7.1/7.2/7.4/7.5/8.1/8.1.2/8.1.3/8.1.4/8.2/9.1.1/9.1.2/9.2/10.2</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auto"/>
              </w:rPr>
            </w:pPr>
            <w:r>
              <w:rPr>
                <w:rFonts w:hint="eastAsia"/>
                <w:color w:val="auto"/>
              </w:rPr>
              <w:t>危险源辨识</w:t>
            </w:r>
          </w:p>
        </w:tc>
        <w:tc>
          <w:tcPr>
            <w:tcW w:w="960" w:type="dxa"/>
            <w:vMerge w:val="restart"/>
          </w:tcPr>
          <w:p>
            <w:pPr>
              <w:rPr>
                <w:color w:val="auto"/>
              </w:rPr>
            </w:pPr>
            <w:r>
              <w:rPr>
                <w:rFonts w:hint="eastAsia"/>
                <w:color w:val="auto"/>
                <w:szCs w:val="21"/>
              </w:rPr>
              <w:t>O6.1.2</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如：手册第6.1.2条款、《危险源辨识、风险评价和控制措施的确定程序》</w:t>
            </w:r>
          </w:p>
        </w:tc>
        <w:tc>
          <w:tcPr>
            <w:tcW w:w="1585" w:type="dxa"/>
            <w:vMerge w:val="restart"/>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r>
              <w:rPr>
                <w:rFonts w:hint="eastAsia"/>
                <w:color w:val="auto"/>
              </w:rPr>
              <w:t>与</w:t>
            </w:r>
            <w:r>
              <w:rPr>
                <w:rFonts w:hint="eastAsia"/>
                <w:b/>
                <w:bCs/>
                <w:color w:val="auto"/>
              </w:rPr>
              <w:t>部门职</w:t>
            </w:r>
            <w:r>
              <w:rPr>
                <w:rFonts w:hint="eastAsia"/>
                <w:b/>
                <w:bCs/>
                <w:color w:val="auto"/>
                <w:szCs w:val="22"/>
              </w:rPr>
              <w:t>责相关的主要危险源及其控制</w:t>
            </w:r>
            <w:r>
              <w:rPr>
                <w:rFonts w:hint="eastAsia"/>
                <w:b/>
                <w:bCs/>
                <w:color w:val="auto"/>
              </w:rPr>
              <w:t>措施是</w:t>
            </w:r>
            <w:r>
              <w:rPr>
                <w:rFonts w:hint="eastAsia"/>
                <w:color w:val="auto"/>
              </w:rPr>
              <w:t>：</w:t>
            </w:r>
          </w:p>
          <w:tbl>
            <w:tblPr>
              <w:tblStyle w:val="5"/>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448"/>
              <w:gridCol w:w="3712"/>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jc w:val="center"/>
                    <w:rPr>
                      <w:rFonts w:ascii="宋体" w:hAnsi="宋体"/>
                      <w:color w:val="auto"/>
                      <w:szCs w:val="24"/>
                    </w:rPr>
                  </w:pPr>
                  <w:r>
                    <w:rPr>
                      <w:rFonts w:hint="eastAsia"/>
                      <w:color w:val="auto"/>
                    </w:rPr>
                    <w:t>主要危险源</w:t>
                  </w:r>
                </w:p>
              </w:tc>
              <w:tc>
                <w:tcPr>
                  <w:tcW w:w="2448" w:type="dxa"/>
                  <w:shd w:val="clear" w:color="auto" w:fill="auto"/>
                  <w:vAlign w:val="center"/>
                </w:tcPr>
                <w:p>
                  <w:pPr>
                    <w:jc w:val="center"/>
                    <w:rPr>
                      <w:rFonts w:ascii="宋体" w:hAnsi="宋体"/>
                      <w:color w:val="auto"/>
                      <w:szCs w:val="24"/>
                    </w:rPr>
                  </w:pPr>
                  <w:r>
                    <w:rPr>
                      <w:rFonts w:hint="eastAsia" w:ascii="宋体" w:hAnsi="宋体"/>
                      <w:color w:val="auto"/>
                      <w:szCs w:val="24"/>
                    </w:rPr>
                    <w:t>状态</w:t>
                  </w:r>
                </w:p>
              </w:tc>
              <w:tc>
                <w:tcPr>
                  <w:tcW w:w="3712" w:type="dxa"/>
                  <w:shd w:val="clear" w:color="auto" w:fill="auto"/>
                  <w:vAlign w:val="center"/>
                </w:tcPr>
                <w:p>
                  <w:pPr>
                    <w:jc w:val="center"/>
                    <w:rPr>
                      <w:rFonts w:ascii="宋体" w:hAnsi="宋体"/>
                      <w:color w:val="auto"/>
                      <w:szCs w:val="24"/>
                    </w:rPr>
                  </w:pPr>
                  <w:r>
                    <w:rPr>
                      <w:rFonts w:hint="eastAsia"/>
                      <w:color w:val="auto"/>
                    </w:rPr>
                    <w:t>控制措施</w:t>
                  </w:r>
                </w:p>
              </w:tc>
              <w:tc>
                <w:tcPr>
                  <w:tcW w:w="1309" w:type="dxa"/>
                  <w:shd w:val="clear" w:color="auto" w:fill="auto"/>
                  <w:vAlign w:val="center"/>
                </w:tcPr>
                <w:p>
                  <w:pPr>
                    <w:jc w:val="center"/>
                    <w:rPr>
                      <w:rFonts w:ascii="宋体" w:hAnsi="宋体"/>
                      <w:color w:val="auto"/>
                      <w:szCs w:val="24"/>
                    </w:rPr>
                  </w:pPr>
                  <w:r>
                    <w:rPr>
                      <w:rFonts w:hint="eastAsia" w:ascii="宋体" w:hAnsi="宋体"/>
                      <w:color w:val="auto"/>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color w:val="auto"/>
                    </w:rPr>
                  </w:pPr>
                  <w:r>
                    <w:rPr>
                      <w:rFonts w:hint="eastAsia"/>
                      <w:color w:val="auto"/>
                      <w:szCs w:val="24"/>
                    </w:rPr>
                    <w:t>火灾</w:t>
                  </w:r>
                </w:p>
              </w:tc>
              <w:tc>
                <w:tcPr>
                  <w:tcW w:w="2448" w:type="dxa"/>
                  <w:shd w:val="clear" w:color="auto" w:fill="auto"/>
                  <w:vAlign w:val="center"/>
                </w:tcPr>
                <w:p>
                  <w:pPr>
                    <w:rPr>
                      <w:color w:val="auto"/>
                      <w:szCs w:val="24"/>
                      <w:lang w:val="en-GB"/>
                    </w:rPr>
                  </w:pPr>
                  <w:r>
                    <w:rPr>
                      <w:color w:val="auto"/>
                    </w:rPr>
                    <w:sym w:font="Wingdings" w:char="00A8"/>
                  </w:r>
                  <w:r>
                    <w:rPr>
                      <w:rFonts w:hint="eastAsia"/>
                      <w:color w:val="auto"/>
                    </w:rPr>
                    <w:t xml:space="preserve">正常 </w:t>
                  </w:r>
                  <w:r>
                    <w:rPr>
                      <w:color w:val="auto"/>
                    </w:rPr>
                    <w:sym w:font="Wingdings" w:char="00FE"/>
                  </w:r>
                  <w:r>
                    <w:rPr>
                      <w:rFonts w:hint="eastAsia"/>
                      <w:color w:val="auto"/>
                    </w:rPr>
                    <w:t xml:space="preserve">异常 </w:t>
                  </w:r>
                  <w:r>
                    <w:rPr>
                      <w:color w:val="auto"/>
                    </w:rPr>
                    <w:sym w:font="Wingdings" w:char="00FE"/>
                  </w:r>
                  <w:r>
                    <w:rPr>
                      <w:rFonts w:hint="eastAsia"/>
                      <w:color w:val="auto"/>
                    </w:rPr>
                    <w:t xml:space="preserve">紧急   </w:t>
                  </w:r>
                </w:p>
              </w:tc>
              <w:tc>
                <w:tcPr>
                  <w:tcW w:w="3712" w:type="dxa"/>
                  <w:shd w:val="clear" w:color="auto" w:fill="auto"/>
                  <w:vAlign w:val="center"/>
                </w:tcPr>
                <w:p>
                  <w:pPr>
                    <w:rPr>
                      <w:color w:val="auto"/>
                      <w:szCs w:val="24"/>
                    </w:rPr>
                  </w:pPr>
                  <w:r>
                    <w:rPr>
                      <w:rFonts w:hint="eastAsia"/>
                      <w:color w:val="auto"/>
                      <w:szCs w:val="24"/>
                    </w:rPr>
                    <w:t>日常检查供电线路是否老化，安全用电，工作场所禁止火种，加强人员培训，做好消防应急演练</w:t>
                  </w:r>
                </w:p>
              </w:tc>
              <w:tc>
                <w:tcPr>
                  <w:tcW w:w="1309" w:type="dxa"/>
                  <w:shd w:val="clear" w:color="auto" w:fill="auto"/>
                  <w:vAlign w:val="center"/>
                </w:tcPr>
                <w:p>
                  <w:pPr>
                    <w:rPr>
                      <w:rFonts w:ascii="宋体" w:hAnsi="宋体"/>
                      <w:color w:val="auto"/>
                      <w:lang w:val="en-GB"/>
                    </w:rPr>
                  </w:pPr>
                  <w:r>
                    <w:rPr>
                      <w:rFonts w:hint="eastAsia" w:ascii="宋体" w:hAnsi="宋体"/>
                      <w:color w:val="auto"/>
                      <w:lang w:val="en-GB"/>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color w:val="auto"/>
                      <w:szCs w:val="24"/>
                    </w:rPr>
                  </w:pPr>
                  <w:r>
                    <w:rPr>
                      <w:rFonts w:hint="eastAsia"/>
                      <w:color w:val="auto"/>
                      <w:szCs w:val="24"/>
                    </w:rPr>
                    <w:t>触电</w:t>
                  </w:r>
                </w:p>
              </w:tc>
              <w:tc>
                <w:tcPr>
                  <w:tcW w:w="2448" w:type="dxa"/>
                  <w:shd w:val="clear" w:color="auto" w:fill="auto"/>
                  <w:vAlign w:val="center"/>
                </w:tcPr>
                <w:p>
                  <w:pPr>
                    <w:rPr>
                      <w:color w:val="auto"/>
                      <w:szCs w:val="24"/>
                    </w:rPr>
                  </w:pPr>
                  <w:r>
                    <w:rPr>
                      <w:color w:val="auto"/>
                    </w:rPr>
                    <w:sym w:font="Wingdings" w:char="00A8"/>
                  </w:r>
                  <w:r>
                    <w:rPr>
                      <w:rFonts w:hint="eastAsia"/>
                      <w:color w:val="auto"/>
                    </w:rPr>
                    <w:t xml:space="preserve">正常 </w:t>
                  </w:r>
                  <w:r>
                    <w:rPr>
                      <w:color w:val="auto"/>
                    </w:rPr>
                    <w:sym w:font="Wingdings" w:char="00FE"/>
                  </w:r>
                  <w:r>
                    <w:rPr>
                      <w:rFonts w:hint="eastAsia"/>
                      <w:color w:val="auto"/>
                    </w:rPr>
                    <w:t xml:space="preserve">异常 </w:t>
                  </w:r>
                  <w:r>
                    <w:rPr>
                      <w:color w:val="auto"/>
                    </w:rPr>
                    <w:sym w:font="Wingdings" w:char="00FE"/>
                  </w:r>
                  <w:r>
                    <w:rPr>
                      <w:rFonts w:hint="eastAsia"/>
                      <w:color w:val="auto"/>
                    </w:rPr>
                    <w:t xml:space="preserve">紧急   </w:t>
                  </w:r>
                </w:p>
              </w:tc>
              <w:tc>
                <w:tcPr>
                  <w:tcW w:w="3712" w:type="dxa"/>
                  <w:shd w:val="clear" w:color="auto" w:fill="auto"/>
                  <w:vAlign w:val="center"/>
                </w:tcPr>
                <w:p>
                  <w:pPr>
                    <w:rPr>
                      <w:color w:val="auto"/>
                      <w:szCs w:val="24"/>
                    </w:rPr>
                  </w:pPr>
                  <w:r>
                    <w:rPr>
                      <w:rFonts w:hint="eastAsia"/>
                      <w:color w:val="auto"/>
                      <w:szCs w:val="24"/>
                    </w:rPr>
                    <w:t>日常检查供电线路是否老化，安全用电，加强人员培训，做好应急演练</w:t>
                  </w:r>
                </w:p>
              </w:tc>
              <w:tc>
                <w:tcPr>
                  <w:tcW w:w="1309" w:type="dxa"/>
                  <w:shd w:val="clear" w:color="auto" w:fill="auto"/>
                  <w:vAlign w:val="center"/>
                </w:tcPr>
                <w:p>
                  <w:pPr>
                    <w:rPr>
                      <w:rFonts w:ascii="宋体" w:hAnsi="宋体"/>
                      <w:color w:val="auto"/>
                    </w:rPr>
                  </w:pPr>
                  <w:r>
                    <w:rPr>
                      <w:rFonts w:hint="eastAsia" w:ascii="宋体" w:hAnsi="宋体"/>
                      <w:color w:val="auto"/>
                      <w:lang w:val="en-GB"/>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color w:val="auto"/>
                      <w:szCs w:val="24"/>
                    </w:rPr>
                  </w:pPr>
                  <w:r>
                    <w:rPr>
                      <w:rFonts w:hint="eastAsia"/>
                      <w:color w:val="auto"/>
                      <w:szCs w:val="24"/>
                    </w:rPr>
                    <w:t>疫情传播</w:t>
                  </w:r>
                </w:p>
              </w:tc>
              <w:tc>
                <w:tcPr>
                  <w:tcW w:w="2448" w:type="dxa"/>
                  <w:shd w:val="clear" w:color="auto" w:fill="auto"/>
                  <w:vAlign w:val="center"/>
                </w:tcPr>
                <w:p>
                  <w:pPr>
                    <w:rPr>
                      <w:color w:val="auto"/>
                      <w:szCs w:val="24"/>
                    </w:rPr>
                  </w:pPr>
                  <w:r>
                    <w:rPr>
                      <w:color w:val="auto"/>
                    </w:rPr>
                    <w:sym w:font="Wingdings" w:char="00A8"/>
                  </w:r>
                  <w:r>
                    <w:rPr>
                      <w:rFonts w:hint="eastAsia"/>
                      <w:color w:val="auto"/>
                    </w:rPr>
                    <w:t xml:space="preserve">正常 </w:t>
                  </w:r>
                  <w:r>
                    <w:rPr>
                      <w:color w:val="auto"/>
                    </w:rPr>
                    <w:sym w:font="Wingdings" w:char="00FE"/>
                  </w:r>
                  <w:r>
                    <w:rPr>
                      <w:rFonts w:hint="eastAsia"/>
                      <w:color w:val="auto"/>
                    </w:rPr>
                    <w:t xml:space="preserve">异常 </w:t>
                  </w:r>
                  <w:r>
                    <w:rPr>
                      <w:color w:val="auto"/>
                    </w:rPr>
                    <w:sym w:font="Wingdings" w:char="00A8"/>
                  </w:r>
                  <w:r>
                    <w:rPr>
                      <w:color w:val="auto"/>
                    </w:rPr>
                    <w:t xml:space="preserve"> </w:t>
                  </w:r>
                  <w:r>
                    <w:rPr>
                      <w:rFonts w:hint="eastAsia"/>
                      <w:color w:val="auto"/>
                    </w:rPr>
                    <w:t xml:space="preserve">紧急   </w:t>
                  </w:r>
                </w:p>
              </w:tc>
              <w:tc>
                <w:tcPr>
                  <w:tcW w:w="3712" w:type="dxa"/>
                  <w:shd w:val="clear" w:color="auto" w:fill="auto"/>
                  <w:vAlign w:val="center"/>
                </w:tcPr>
                <w:p>
                  <w:pPr>
                    <w:rPr>
                      <w:rFonts w:hint="eastAsia"/>
                      <w:color w:val="auto"/>
                      <w:szCs w:val="24"/>
                    </w:rPr>
                  </w:pPr>
                  <w:r>
                    <w:rPr>
                      <w:rFonts w:hint="eastAsia"/>
                      <w:color w:val="auto"/>
                      <w:szCs w:val="24"/>
                    </w:rPr>
                    <w:t>加强人员防护，准备防疫物资，遵守国家关于疫情管控的各项规定</w:t>
                  </w:r>
                </w:p>
              </w:tc>
              <w:tc>
                <w:tcPr>
                  <w:tcW w:w="1309" w:type="dxa"/>
                  <w:shd w:val="clear" w:color="auto" w:fill="auto"/>
                  <w:vAlign w:val="center"/>
                </w:tcPr>
                <w:p>
                  <w:pPr>
                    <w:rPr>
                      <w:rFonts w:ascii="宋体" w:hAnsi="宋体"/>
                      <w:color w:val="auto"/>
                    </w:rPr>
                  </w:pPr>
                  <w:r>
                    <w:rPr>
                      <w:rFonts w:hint="eastAsia" w:ascii="宋体" w:hAnsi="宋体"/>
                      <w:color w:val="auto"/>
                      <w:lang w:val="en-GB"/>
                    </w:rPr>
                    <w:t>综合办公室</w:t>
                  </w:r>
                </w:p>
              </w:tc>
            </w:tr>
          </w:tbl>
          <w:p>
            <w:pPr>
              <w:rPr>
                <w:color w:val="auto"/>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tcPr>
          <w:p>
            <w:pPr>
              <w:rPr>
                <w:color w:val="auto"/>
              </w:rPr>
            </w:pPr>
            <w:r>
              <w:rPr>
                <w:rFonts w:hint="eastAsia"/>
                <w:color w:val="auto"/>
              </w:rPr>
              <w:t>法规和其他要求</w:t>
            </w:r>
          </w:p>
        </w:tc>
        <w:tc>
          <w:tcPr>
            <w:tcW w:w="960" w:type="dxa"/>
            <w:vMerge w:val="restart"/>
          </w:tcPr>
          <w:p>
            <w:pPr>
              <w:rPr>
                <w:color w:val="auto"/>
              </w:rPr>
            </w:pPr>
            <w:r>
              <w:rPr>
                <w:rFonts w:hint="eastAsia"/>
                <w:color w:val="auto"/>
                <w:szCs w:val="21"/>
              </w:rPr>
              <w:t>O6.1.3</w:t>
            </w:r>
          </w:p>
        </w:tc>
        <w:tc>
          <w:tcPr>
            <w:tcW w:w="745" w:type="dxa"/>
          </w:tcPr>
          <w:p>
            <w:pPr>
              <w:rPr>
                <w:color w:val="auto"/>
              </w:rPr>
            </w:pPr>
            <w:r>
              <w:rPr>
                <w:rFonts w:hint="eastAsia"/>
                <w:color w:val="auto"/>
              </w:rPr>
              <w:t>文件名称</w:t>
            </w:r>
          </w:p>
        </w:tc>
        <w:tc>
          <w:tcPr>
            <w:tcW w:w="9259" w:type="dxa"/>
            <w:vAlign w:val="center"/>
          </w:tcPr>
          <w:p>
            <w:pPr>
              <w:rPr>
                <w:color w:val="auto"/>
              </w:rPr>
            </w:pPr>
            <w:r>
              <w:rPr>
                <w:rFonts w:hint="eastAsia"/>
                <w:color w:val="auto"/>
              </w:rPr>
              <w:t>如：管理手册、《法律法规及其他要求识别、更新程序》《职业健康安全法律法规与其他要求清单》</w:t>
            </w:r>
          </w:p>
        </w:tc>
        <w:tc>
          <w:tcPr>
            <w:tcW w:w="1585" w:type="dxa"/>
            <w:vMerge w:val="restart"/>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r>
              <w:rPr>
                <w:rFonts w:hint="eastAsia"/>
                <w:color w:val="auto"/>
              </w:rPr>
              <w:t>组织收集法律法规和其他要求的渠道：</w:t>
            </w:r>
          </w:p>
          <w:p>
            <w:pPr>
              <w:rPr>
                <w:color w:val="auto"/>
              </w:rPr>
            </w:pPr>
            <w:r>
              <w:rPr>
                <w:color w:val="auto"/>
              </w:rPr>
              <w:sym w:font="Wingdings" w:char="00FE"/>
            </w:r>
            <w:r>
              <w:rPr>
                <w:rFonts w:hint="eastAsia"/>
                <w:color w:val="auto"/>
              </w:rPr>
              <w:t xml:space="preserve">专业网站  </w:t>
            </w:r>
            <w:r>
              <w:rPr>
                <w:color w:val="auto"/>
              </w:rPr>
              <w:sym w:font="Wingdings" w:char="00FE"/>
            </w:r>
            <w:r>
              <w:rPr>
                <w:rFonts w:hint="eastAsia"/>
                <w:color w:val="auto"/>
              </w:rPr>
              <w:t xml:space="preserve">主管机构    </w:t>
            </w:r>
            <w:r>
              <w:rPr>
                <w:color w:val="auto"/>
              </w:rPr>
              <w:sym w:font="Wingdings" w:char="00FE"/>
            </w:r>
            <w:r>
              <w:rPr>
                <w:rFonts w:hint="eastAsia"/>
                <w:color w:val="auto"/>
              </w:rPr>
              <w:t xml:space="preserve">专业书店   </w:t>
            </w:r>
            <w:r>
              <w:rPr>
                <w:color w:val="auto"/>
              </w:rPr>
              <w:sym w:font="Wingdings" w:char="00A8"/>
            </w:r>
            <w:r>
              <w:rPr>
                <w:rFonts w:hint="eastAsia"/>
                <w:color w:val="auto"/>
              </w:rPr>
              <w:t>其他</w:t>
            </w:r>
          </w:p>
          <w:p>
            <w:pPr>
              <w:rPr>
                <w:color w:val="auto"/>
              </w:rPr>
            </w:pPr>
          </w:p>
          <w:p>
            <w:pPr>
              <w:rPr>
                <w:color w:val="auto"/>
              </w:rPr>
            </w:pPr>
            <w:r>
              <w:rPr>
                <w:rFonts w:hint="eastAsia"/>
                <w:color w:val="auto"/>
              </w:rPr>
              <w:t>列举主要的相关法律法规是：</w:t>
            </w:r>
          </w:p>
          <w:tbl>
            <w:tblPr>
              <w:tblStyle w:val="5"/>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1559"/>
              <w:gridCol w:w="212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shd w:val="clear" w:color="auto" w:fill="auto"/>
                  <w:vAlign w:val="center"/>
                </w:tcPr>
                <w:p>
                  <w:pPr>
                    <w:jc w:val="center"/>
                    <w:rPr>
                      <w:rFonts w:ascii="宋体" w:hAnsi="宋体"/>
                      <w:color w:val="auto"/>
                      <w:szCs w:val="24"/>
                    </w:rPr>
                  </w:pPr>
                  <w:r>
                    <w:rPr>
                      <w:rFonts w:hint="eastAsia" w:ascii="宋体" w:hAnsi="宋体"/>
                      <w:color w:val="auto"/>
                      <w:szCs w:val="24"/>
                    </w:rPr>
                    <w:t>法律法规名称</w:t>
                  </w:r>
                </w:p>
              </w:tc>
              <w:tc>
                <w:tcPr>
                  <w:tcW w:w="1559" w:type="dxa"/>
                  <w:shd w:val="clear" w:color="auto" w:fill="auto"/>
                  <w:vAlign w:val="center"/>
                </w:tcPr>
                <w:p>
                  <w:pPr>
                    <w:jc w:val="center"/>
                    <w:rPr>
                      <w:rFonts w:ascii="宋体" w:hAnsi="宋体"/>
                      <w:color w:val="auto"/>
                      <w:szCs w:val="24"/>
                    </w:rPr>
                  </w:pPr>
                  <w:r>
                    <w:rPr>
                      <w:rFonts w:hint="eastAsia" w:ascii="宋体" w:hAnsi="宋体"/>
                      <w:color w:val="auto"/>
                      <w:szCs w:val="24"/>
                    </w:rPr>
                    <w:t>具体条款</w:t>
                  </w:r>
                </w:p>
              </w:tc>
              <w:tc>
                <w:tcPr>
                  <w:tcW w:w="2126" w:type="dxa"/>
                  <w:shd w:val="clear" w:color="auto" w:fill="auto"/>
                  <w:vAlign w:val="center"/>
                </w:tcPr>
                <w:p>
                  <w:pPr>
                    <w:jc w:val="center"/>
                    <w:rPr>
                      <w:rFonts w:ascii="宋体" w:hAnsi="宋体"/>
                      <w:color w:val="auto"/>
                      <w:szCs w:val="24"/>
                    </w:rPr>
                  </w:pPr>
                  <w:r>
                    <w:rPr>
                      <w:rFonts w:hint="eastAsia" w:ascii="宋体" w:hAnsi="宋体"/>
                      <w:color w:val="auto"/>
                      <w:szCs w:val="24"/>
                    </w:rPr>
                    <w:t>应用过程</w:t>
                  </w:r>
                </w:p>
              </w:tc>
              <w:tc>
                <w:tcPr>
                  <w:tcW w:w="1560" w:type="dxa"/>
                  <w:shd w:val="clear" w:color="auto" w:fill="auto"/>
                  <w:vAlign w:val="center"/>
                </w:tcPr>
                <w:p>
                  <w:pPr>
                    <w:jc w:val="center"/>
                    <w:rPr>
                      <w:rFonts w:ascii="宋体" w:hAnsi="宋体"/>
                      <w:color w:val="auto"/>
                      <w:szCs w:val="24"/>
                    </w:rPr>
                  </w:pPr>
                  <w:r>
                    <w:rPr>
                      <w:rFonts w:hint="eastAsia" w:ascii="宋体" w:hAnsi="宋体"/>
                      <w:color w:val="auto"/>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shd w:val="clear" w:color="auto" w:fill="auto"/>
                  <w:vAlign w:val="center"/>
                </w:tcPr>
                <w:p>
                  <w:pPr>
                    <w:jc w:val="left"/>
                    <w:rPr>
                      <w:rFonts w:hint="eastAsia" w:ascii="宋体" w:hAnsi="宋体"/>
                      <w:color w:val="auto"/>
                      <w:szCs w:val="24"/>
                    </w:rPr>
                  </w:pPr>
                  <w:r>
                    <w:rPr>
                      <w:rFonts w:hint="eastAsia" w:ascii="宋体" w:hAnsi="宋体"/>
                      <w:color w:val="auto"/>
                      <w:szCs w:val="24"/>
                    </w:rPr>
                    <w:t>中华人民共和国消防法</w:t>
                  </w:r>
                </w:p>
              </w:tc>
              <w:tc>
                <w:tcPr>
                  <w:tcW w:w="1559" w:type="dxa"/>
                  <w:shd w:val="clear" w:color="auto" w:fill="auto"/>
                  <w:vAlign w:val="center"/>
                </w:tcPr>
                <w:p>
                  <w:pPr>
                    <w:jc w:val="center"/>
                    <w:rPr>
                      <w:rFonts w:hint="eastAsia" w:ascii="宋体" w:hAnsi="宋体"/>
                      <w:color w:val="auto"/>
                      <w:szCs w:val="24"/>
                    </w:rPr>
                  </w:pPr>
                </w:p>
              </w:tc>
              <w:tc>
                <w:tcPr>
                  <w:tcW w:w="2126" w:type="dxa"/>
                  <w:shd w:val="clear" w:color="auto" w:fill="auto"/>
                  <w:vAlign w:val="center"/>
                </w:tcPr>
                <w:p>
                  <w:pPr>
                    <w:jc w:val="left"/>
                    <w:rPr>
                      <w:rFonts w:hint="eastAsia" w:ascii="宋体" w:hAnsi="宋体"/>
                      <w:color w:val="auto"/>
                      <w:szCs w:val="24"/>
                    </w:rPr>
                  </w:pPr>
                  <w:r>
                    <w:rPr>
                      <w:rFonts w:hint="eastAsia" w:ascii="宋体" w:hAnsi="宋体"/>
                      <w:color w:val="auto"/>
                      <w:szCs w:val="24"/>
                    </w:rPr>
                    <w:t>消防安全</w:t>
                  </w:r>
                </w:p>
              </w:tc>
              <w:tc>
                <w:tcPr>
                  <w:tcW w:w="1560" w:type="dxa"/>
                  <w:shd w:val="clear" w:color="auto" w:fill="auto"/>
                  <w:vAlign w:val="center"/>
                </w:tcPr>
                <w:p>
                  <w:pPr>
                    <w:jc w:val="left"/>
                    <w:rPr>
                      <w:rFonts w:hint="eastAsia" w:ascii="宋体" w:hAnsi="宋体"/>
                      <w:color w:val="auto"/>
                      <w:szCs w:val="24"/>
                    </w:rPr>
                  </w:pPr>
                  <w:r>
                    <w:rPr>
                      <w:rFonts w:hint="eastAsia" w:ascii="宋体" w:hAnsi="宋体"/>
                      <w:color w:val="auto"/>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shd w:val="clear" w:color="auto" w:fill="auto"/>
                  <w:vAlign w:val="center"/>
                </w:tcPr>
                <w:p>
                  <w:pPr>
                    <w:pStyle w:val="18"/>
                    <w:rPr>
                      <w:color w:val="auto"/>
                    </w:rPr>
                  </w:pPr>
                  <w:r>
                    <w:rPr>
                      <w:rFonts w:hint="eastAsia"/>
                      <w:color w:val="auto"/>
                      <w:szCs w:val="22"/>
                    </w:rPr>
                    <w:t>职业病防治法</w:t>
                  </w:r>
                </w:p>
              </w:tc>
              <w:tc>
                <w:tcPr>
                  <w:tcW w:w="1559" w:type="dxa"/>
                  <w:shd w:val="clear" w:color="auto" w:fill="auto"/>
                  <w:vAlign w:val="center"/>
                </w:tcPr>
                <w:p>
                  <w:pPr>
                    <w:rPr>
                      <w:rFonts w:ascii="宋体" w:hAnsi="宋体"/>
                      <w:color w:val="auto"/>
                      <w:szCs w:val="24"/>
                      <w:lang w:val="en-GB"/>
                    </w:rPr>
                  </w:pPr>
                </w:p>
              </w:tc>
              <w:tc>
                <w:tcPr>
                  <w:tcW w:w="2126" w:type="dxa"/>
                  <w:shd w:val="clear" w:color="auto" w:fill="auto"/>
                  <w:vAlign w:val="center"/>
                </w:tcPr>
                <w:p>
                  <w:pPr>
                    <w:rPr>
                      <w:rFonts w:ascii="宋体" w:hAnsi="宋体"/>
                      <w:color w:val="auto"/>
                      <w:szCs w:val="24"/>
                      <w:lang w:val="en-GB"/>
                    </w:rPr>
                  </w:pPr>
                  <w:r>
                    <w:rPr>
                      <w:rFonts w:hint="eastAsia" w:ascii="宋体" w:hAnsi="宋体"/>
                      <w:color w:val="auto"/>
                      <w:szCs w:val="24"/>
                    </w:rPr>
                    <w:t>职业健康管理</w:t>
                  </w:r>
                </w:p>
              </w:tc>
              <w:tc>
                <w:tcPr>
                  <w:tcW w:w="1560" w:type="dxa"/>
                  <w:shd w:val="clear" w:color="auto" w:fill="auto"/>
                  <w:vAlign w:val="center"/>
                </w:tcPr>
                <w:p>
                  <w:pPr>
                    <w:jc w:val="left"/>
                    <w:rPr>
                      <w:rFonts w:ascii="宋体" w:hAnsi="宋体"/>
                      <w:color w:val="auto"/>
                      <w:lang w:val="en-GB"/>
                    </w:rPr>
                  </w:pPr>
                  <w:r>
                    <w:rPr>
                      <w:rFonts w:hint="eastAsia" w:ascii="宋体" w:hAnsi="宋体"/>
                      <w:color w:val="auto"/>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shd w:val="clear" w:color="auto" w:fill="auto"/>
                  <w:vAlign w:val="center"/>
                </w:tcPr>
                <w:p>
                  <w:pPr>
                    <w:pStyle w:val="18"/>
                    <w:rPr>
                      <w:color w:val="auto"/>
                      <w:szCs w:val="22"/>
                    </w:rPr>
                  </w:pPr>
                  <w:r>
                    <w:rPr>
                      <w:rFonts w:hint="eastAsia" w:ascii="宋体" w:hAnsi="宋体"/>
                      <w:color w:val="auto"/>
                      <w:szCs w:val="21"/>
                    </w:rPr>
                    <w:t>机关、团体、企业、事业单位消防安全管理规定</w:t>
                  </w:r>
                </w:p>
              </w:tc>
              <w:tc>
                <w:tcPr>
                  <w:tcW w:w="1559" w:type="dxa"/>
                  <w:shd w:val="clear" w:color="auto" w:fill="auto"/>
                  <w:vAlign w:val="center"/>
                </w:tcPr>
                <w:p>
                  <w:pPr>
                    <w:rPr>
                      <w:color w:val="auto"/>
                      <w:szCs w:val="24"/>
                    </w:rPr>
                  </w:pPr>
                </w:p>
              </w:tc>
              <w:tc>
                <w:tcPr>
                  <w:tcW w:w="2126" w:type="dxa"/>
                  <w:shd w:val="clear" w:color="auto" w:fill="auto"/>
                  <w:vAlign w:val="center"/>
                </w:tcPr>
                <w:p>
                  <w:pPr>
                    <w:rPr>
                      <w:rFonts w:ascii="宋体" w:hAnsi="宋体"/>
                      <w:color w:val="auto"/>
                      <w:szCs w:val="24"/>
                    </w:rPr>
                  </w:pPr>
                  <w:r>
                    <w:rPr>
                      <w:rFonts w:hint="eastAsia" w:ascii="宋体" w:hAnsi="宋体"/>
                      <w:color w:val="auto"/>
                      <w:szCs w:val="24"/>
                    </w:rPr>
                    <w:t>消防安全</w:t>
                  </w:r>
                </w:p>
              </w:tc>
              <w:tc>
                <w:tcPr>
                  <w:tcW w:w="1560" w:type="dxa"/>
                  <w:shd w:val="clear" w:color="auto" w:fill="auto"/>
                  <w:vAlign w:val="center"/>
                </w:tcPr>
                <w:p>
                  <w:pPr>
                    <w:jc w:val="left"/>
                    <w:rPr>
                      <w:rFonts w:ascii="宋体" w:hAnsi="宋体"/>
                      <w:color w:val="auto"/>
                    </w:rPr>
                  </w:pPr>
                  <w:r>
                    <w:rPr>
                      <w:rFonts w:hint="eastAsia" w:ascii="宋体" w:hAnsi="宋体"/>
                      <w:color w:val="auto"/>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shd w:val="clear" w:color="auto" w:fill="auto"/>
                  <w:vAlign w:val="center"/>
                </w:tcPr>
                <w:p>
                  <w:pPr>
                    <w:rPr>
                      <w:color w:val="auto"/>
                    </w:rPr>
                  </w:pPr>
                  <w:r>
                    <w:rPr>
                      <w:rFonts w:hint="eastAsia" w:ascii="宋体" w:hAnsi="宋体"/>
                      <w:color w:val="auto"/>
                      <w:szCs w:val="21"/>
                    </w:rPr>
                    <w:t>消防安全标志设置要求GB 15630-1995</w:t>
                  </w:r>
                </w:p>
              </w:tc>
              <w:tc>
                <w:tcPr>
                  <w:tcW w:w="1559" w:type="dxa"/>
                  <w:shd w:val="clear" w:color="auto" w:fill="auto"/>
                  <w:vAlign w:val="center"/>
                </w:tcPr>
                <w:p>
                  <w:pPr>
                    <w:rPr>
                      <w:rFonts w:ascii="宋体" w:hAnsi="宋体"/>
                      <w:color w:val="auto"/>
                      <w:szCs w:val="24"/>
                    </w:rPr>
                  </w:pPr>
                </w:p>
              </w:tc>
              <w:tc>
                <w:tcPr>
                  <w:tcW w:w="2126" w:type="dxa"/>
                  <w:shd w:val="clear" w:color="auto" w:fill="auto"/>
                  <w:vAlign w:val="center"/>
                </w:tcPr>
                <w:p>
                  <w:pPr>
                    <w:rPr>
                      <w:rFonts w:ascii="宋体" w:hAnsi="宋体"/>
                      <w:color w:val="auto"/>
                      <w:szCs w:val="24"/>
                    </w:rPr>
                  </w:pPr>
                  <w:r>
                    <w:rPr>
                      <w:rFonts w:hint="eastAsia" w:ascii="宋体" w:hAnsi="宋体"/>
                      <w:color w:val="auto"/>
                      <w:szCs w:val="24"/>
                    </w:rPr>
                    <w:t>消防安全</w:t>
                  </w:r>
                </w:p>
              </w:tc>
              <w:tc>
                <w:tcPr>
                  <w:tcW w:w="1560" w:type="dxa"/>
                  <w:shd w:val="clear" w:color="auto" w:fill="auto"/>
                  <w:vAlign w:val="center"/>
                </w:tcPr>
                <w:p>
                  <w:pPr>
                    <w:jc w:val="left"/>
                    <w:rPr>
                      <w:rFonts w:ascii="宋体" w:hAnsi="宋体"/>
                      <w:color w:val="auto"/>
                    </w:rPr>
                  </w:pPr>
                  <w:r>
                    <w:rPr>
                      <w:rFonts w:hint="eastAsia" w:ascii="宋体" w:hAnsi="宋体"/>
                      <w:color w:val="auto"/>
                    </w:rPr>
                    <w:t>综合办公室</w:t>
                  </w:r>
                </w:p>
              </w:tc>
            </w:tr>
          </w:tbl>
          <w:p>
            <w:pPr>
              <w:rPr>
                <w:color w:val="auto"/>
              </w:rPr>
            </w:pPr>
          </w:p>
          <w:p>
            <w:pPr>
              <w:rPr>
                <w:color w:val="auto"/>
                <w:szCs w:val="18"/>
                <w:u w:val="single"/>
              </w:rPr>
            </w:pPr>
            <w:r>
              <w:rPr>
                <w:color w:val="auto"/>
                <w:szCs w:val="18"/>
              </w:rPr>
              <w:t>查看《</w:t>
            </w:r>
            <w:r>
              <w:rPr>
                <w:rFonts w:hint="eastAsia"/>
                <w:color w:val="auto"/>
                <w:szCs w:val="18"/>
              </w:rPr>
              <w:t>安全生产</w:t>
            </w:r>
            <w:r>
              <w:rPr>
                <w:color w:val="auto"/>
                <w:szCs w:val="18"/>
              </w:rPr>
              <w:t>许可证》</w:t>
            </w:r>
            <w:r>
              <w:rPr>
                <w:rFonts w:hint="eastAsia"/>
                <w:color w:val="auto"/>
                <w:szCs w:val="18"/>
              </w:rPr>
              <w:t>编号：</w:t>
            </w:r>
            <w:r>
              <w:rPr>
                <w:rFonts w:hint="eastAsia"/>
                <w:color w:val="auto"/>
                <w:szCs w:val="18"/>
                <w:u w:val="single"/>
              </w:rPr>
              <w:t xml:space="preserve">  不适用   </w:t>
            </w:r>
          </w:p>
          <w:p>
            <w:pPr>
              <w:rPr>
                <w:color w:val="auto"/>
                <w:szCs w:val="18"/>
              </w:rPr>
            </w:pPr>
            <w:r>
              <w:rPr>
                <w:rFonts w:hint="eastAsia"/>
                <w:color w:val="auto"/>
                <w:szCs w:val="18"/>
              </w:rPr>
              <w:t>有效期至：</w:t>
            </w:r>
            <w:r>
              <w:rPr>
                <w:rFonts w:hint="eastAsia"/>
                <w:color w:val="auto"/>
                <w:szCs w:val="18"/>
                <w:u w:val="single"/>
              </w:rPr>
              <w:t xml:space="preserve">            </w:t>
            </w:r>
            <w:r>
              <w:rPr>
                <w:rFonts w:hint="eastAsia"/>
                <w:color w:val="auto"/>
                <w:szCs w:val="18"/>
              </w:rPr>
              <w:t xml:space="preserve">          范围：</w:t>
            </w:r>
            <w:r>
              <w:rPr>
                <w:rFonts w:hint="eastAsia"/>
                <w:color w:val="auto"/>
              </w:rPr>
              <w:t xml:space="preserve"> </w:t>
            </w:r>
            <w:r>
              <w:rPr>
                <w:rFonts w:hint="eastAsia"/>
                <w:color w:val="auto"/>
                <w:u w:val="single"/>
              </w:rPr>
              <w:t xml:space="preserve">                            </w:t>
            </w:r>
          </w:p>
          <w:p>
            <w:pPr>
              <w:rPr>
                <w:color w:val="auto"/>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tcPr>
          <w:p>
            <w:pPr>
              <w:rPr>
                <w:color w:val="auto"/>
              </w:rPr>
            </w:pPr>
            <w:r>
              <w:rPr>
                <w:rFonts w:hint="eastAsia"/>
                <w:color w:val="auto"/>
              </w:rPr>
              <w:t>措施的策划</w:t>
            </w:r>
          </w:p>
        </w:tc>
        <w:tc>
          <w:tcPr>
            <w:tcW w:w="960" w:type="dxa"/>
            <w:vMerge w:val="restart"/>
          </w:tcPr>
          <w:p>
            <w:pPr>
              <w:rPr>
                <w:color w:val="auto"/>
              </w:rPr>
            </w:pPr>
            <w:r>
              <w:rPr>
                <w:rFonts w:hint="eastAsia"/>
                <w:color w:val="auto"/>
                <w:szCs w:val="21"/>
              </w:rPr>
              <w:t>O6.1.4</w:t>
            </w:r>
          </w:p>
        </w:tc>
        <w:tc>
          <w:tcPr>
            <w:tcW w:w="745" w:type="dxa"/>
          </w:tcPr>
          <w:p>
            <w:pPr>
              <w:rPr>
                <w:color w:val="auto"/>
              </w:rPr>
            </w:pPr>
            <w:r>
              <w:rPr>
                <w:rFonts w:hint="eastAsia"/>
                <w:color w:val="auto"/>
              </w:rPr>
              <w:t>文件名称</w:t>
            </w:r>
          </w:p>
        </w:tc>
        <w:tc>
          <w:tcPr>
            <w:tcW w:w="9259" w:type="dxa"/>
            <w:vAlign w:val="center"/>
          </w:tcPr>
          <w:p>
            <w:pPr>
              <w:rPr>
                <w:color w:val="auto"/>
              </w:rPr>
            </w:pPr>
            <w:r>
              <w:rPr>
                <w:rFonts w:hint="eastAsia"/>
                <w:color w:val="auto"/>
              </w:rPr>
              <w:t>如：管理手册、《管理方案》</w:t>
            </w:r>
          </w:p>
        </w:tc>
        <w:tc>
          <w:tcPr>
            <w:tcW w:w="1585" w:type="dxa"/>
            <w:vMerge w:val="restart"/>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ind w:firstLine="420"/>
              <w:rPr>
                <w:color w:val="auto"/>
              </w:rPr>
            </w:pPr>
            <w:r>
              <w:rPr>
                <w:rFonts w:hint="eastAsia"/>
                <w:color w:val="auto"/>
              </w:rPr>
              <w:t>在策划措施时，组织必须考虑控制的层级（见</w:t>
            </w:r>
            <w:r>
              <w:rPr>
                <w:color w:val="auto"/>
              </w:rPr>
              <w:t>8.1.2）</w:t>
            </w:r>
            <w:r>
              <w:rPr>
                <w:rFonts w:hint="eastAsia"/>
                <w:color w:val="auto"/>
              </w:rPr>
              <w:t>和职业健康安全管理体系的输出。</w:t>
            </w:r>
          </w:p>
          <w:p>
            <w:pPr>
              <w:rPr>
                <w:color w:val="auto"/>
              </w:rPr>
            </w:pPr>
            <w:r>
              <w:rPr>
                <w:rFonts w:hint="eastAsia"/>
                <w:color w:val="auto"/>
              </w:rPr>
              <w:t>在策划措施时，组织还应考虑最佳实践、可选技术方案以及财务、运行和经营等要求。</w:t>
            </w:r>
          </w:p>
          <w:tbl>
            <w:tblPr>
              <w:tblStyle w:val="5"/>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404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vAlign w:val="center"/>
                </w:tcPr>
                <w:p>
                  <w:pPr>
                    <w:jc w:val="center"/>
                    <w:rPr>
                      <w:rFonts w:ascii="宋体" w:hAnsi="宋体"/>
                      <w:color w:val="auto"/>
                      <w:szCs w:val="24"/>
                    </w:rPr>
                  </w:pPr>
                  <w:r>
                    <w:rPr>
                      <w:rFonts w:hint="eastAsia" w:ascii="宋体" w:hAnsi="宋体"/>
                      <w:color w:val="auto"/>
                      <w:szCs w:val="24"/>
                    </w:rPr>
                    <w:t>控制内容</w:t>
                  </w:r>
                </w:p>
              </w:tc>
              <w:tc>
                <w:tcPr>
                  <w:tcW w:w="4040" w:type="dxa"/>
                  <w:shd w:val="clear" w:color="auto" w:fill="auto"/>
                  <w:vAlign w:val="center"/>
                </w:tcPr>
                <w:p>
                  <w:pPr>
                    <w:jc w:val="center"/>
                    <w:rPr>
                      <w:rFonts w:ascii="宋体" w:hAnsi="宋体"/>
                      <w:color w:val="auto"/>
                      <w:szCs w:val="24"/>
                    </w:rPr>
                  </w:pPr>
                  <w:r>
                    <w:rPr>
                      <w:rFonts w:hint="eastAsia" w:ascii="宋体" w:hAnsi="宋体"/>
                      <w:color w:val="auto"/>
                      <w:szCs w:val="24"/>
                    </w:rPr>
                    <w:t>控制措施</w:t>
                  </w:r>
                </w:p>
              </w:tc>
              <w:tc>
                <w:tcPr>
                  <w:tcW w:w="1350" w:type="dxa"/>
                  <w:shd w:val="clear" w:color="auto" w:fill="auto"/>
                  <w:vAlign w:val="center"/>
                </w:tcPr>
                <w:p>
                  <w:pPr>
                    <w:jc w:val="center"/>
                    <w:rPr>
                      <w:rFonts w:ascii="宋体" w:hAnsi="宋体"/>
                      <w:color w:val="auto"/>
                      <w:szCs w:val="24"/>
                    </w:rPr>
                  </w:pPr>
                  <w:r>
                    <w:rPr>
                      <w:rFonts w:hint="eastAsia" w:ascii="宋体" w:hAnsi="宋体"/>
                      <w:color w:val="auto"/>
                      <w:szCs w:val="24"/>
                    </w:rPr>
                    <w:t>责任部门</w:t>
                  </w:r>
                </w:p>
              </w:tc>
              <w:tc>
                <w:tcPr>
                  <w:tcW w:w="1774" w:type="dxa"/>
                  <w:shd w:val="clear" w:color="auto" w:fill="auto"/>
                  <w:vAlign w:val="center"/>
                </w:tcPr>
                <w:p>
                  <w:pPr>
                    <w:jc w:val="center"/>
                    <w:rPr>
                      <w:rFonts w:ascii="宋体" w:hAnsi="宋体"/>
                      <w:color w:val="auto"/>
                      <w:szCs w:val="24"/>
                    </w:rPr>
                  </w:pPr>
                  <w:r>
                    <w:rPr>
                      <w:rFonts w:hint="eastAsia"/>
                      <w:color w:val="auto"/>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rPr>
                      <w:color w:val="auto"/>
                    </w:rPr>
                  </w:pPr>
                  <w:r>
                    <w:rPr>
                      <w:rFonts w:hint="eastAsia"/>
                      <w:color w:val="auto"/>
                    </w:rPr>
                    <w:t>危险源辨识</w:t>
                  </w:r>
                </w:p>
              </w:tc>
              <w:tc>
                <w:tcPr>
                  <w:tcW w:w="4040" w:type="dxa"/>
                  <w:shd w:val="clear" w:color="auto" w:fill="auto"/>
                  <w:vAlign w:val="center"/>
                </w:tcPr>
                <w:p>
                  <w:pPr>
                    <w:rPr>
                      <w:color w:val="auto"/>
                    </w:rPr>
                  </w:pPr>
                  <w:r>
                    <w:rPr>
                      <w:rFonts w:hint="eastAsia"/>
                      <w:color w:val="auto"/>
                    </w:rPr>
                    <w:t>《危险有害因素识别、评价与更新程序》</w:t>
                  </w:r>
                </w:p>
              </w:tc>
              <w:tc>
                <w:tcPr>
                  <w:tcW w:w="1350" w:type="dxa"/>
                  <w:shd w:val="clear" w:color="auto" w:fill="auto"/>
                  <w:vAlign w:val="center"/>
                </w:tcPr>
                <w:p>
                  <w:pPr>
                    <w:rPr>
                      <w:rFonts w:ascii="宋体" w:hAnsi="宋体"/>
                      <w:color w:val="auto"/>
                      <w:szCs w:val="24"/>
                    </w:rPr>
                  </w:pPr>
                  <w:r>
                    <w:rPr>
                      <w:rFonts w:hint="eastAsia" w:ascii="宋体" w:hAnsi="宋体"/>
                      <w:color w:val="auto"/>
                      <w:szCs w:val="24"/>
                    </w:rPr>
                    <w:t>综合办公室</w:t>
                  </w:r>
                </w:p>
              </w:tc>
              <w:tc>
                <w:tcPr>
                  <w:tcW w:w="1774" w:type="dxa"/>
                  <w:shd w:val="clear" w:color="auto" w:fill="auto"/>
                  <w:vAlign w:val="center"/>
                </w:tcPr>
                <w:p>
                  <w:pPr>
                    <w:jc w:val="center"/>
                    <w:rPr>
                      <w:rFonts w:ascii="宋体" w:hAnsi="宋体"/>
                      <w:color w:val="auto"/>
                    </w:rPr>
                  </w:pPr>
                  <w:r>
                    <w:rPr>
                      <w:rFonts w:hint="eastAsia" w:ascii="宋体" w:hAnsi="宋体"/>
                      <w:color w:val="auto"/>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rPr>
                      <w:rFonts w:hint="eastAsia"/>
                      <w:color w:val="auto"/>
                    </w:rPr>
                  </w:pPr>
                  <w:r>
                    <w:rPr>
                      <w:rFonts w:hint="eastAsia"/>
                      <w:color w:val="auto"/>
                    </w:rPr>
                    <w:t>满足法律法规要求和其他要求</w:t>
                  </w:r>
                </w:p>
              </w:tc>
              <w:tc>
                <w:tcPr>
                  <w:tcW w:w="4040" w:type="dxa"/>
                  <w:shd w:val="clear" w:color="auto" w:fill="auto"/>
                  <w:vAlign w:val="center"/>
                </w:tcPr>
                <w:p>
                  <w:pPr>
                    <w:rPr>
                      <w:rFonts w:hint="eastAsia"/>
                      <w:color w:val="auto"/>
                    </w:rPr>
                  </w:pPr>
                  <w:r>
                    <w:rPr>
                      <w:rFonts w:hint="eastAsia"/>
                      <w:color w:val="auto"/>
                    </w:rPr>
                    <w:t>《法律法规及其他要求识别、更新程序》</w:t>
                  </w:r>
                </w:p>
              </w:tc>
              <w:tc>
                <w:tcPr>
                  <w:tcW w:w="1350" w:type="dxa"/>
                  <w:shd w:val="clear" w:color="auto" w:fill="auto"/>
                  <w:vAlign w:val="center"/>
                </w:tcPr>
                <w:p>
                  <w:pPr>
                    <w:rPr>
                      <w:rFonts w:hint="eastAsia" w:ascii="宋体" w:hAnsi="宋体"/>
                      <w:color w:val="auto"/>
                      <w:szCs w:val="24"/>
                    </w:rPr>
                  </w:pPr>
                  <w:r>
                    <w:rPr>
                      <w:rFonts w:hint="eastAsia" w:ascii="宋体" w:hAnsi="宋体"/>
                      <w:color w:val="auto"/>
                      <w:szCs w:val="24"/>
                    </w:rPr>
                    <w:t>综合办公室</w:t>
                  </w:r>
                </w:p>
              </w:tc>
              <w:tc>
                <w:tcPr>
                  <w:tcW w:w="1774" w:type="dxa"/>
                  <w:shd w:val="clear" w:color="auto" w:fill="auto"/>
                  <w:vAlign w:val="center"/>
                </w:tcPr>
                <w:p>
                  <w:pPr>
                    <w:jc w:val="center"/>
                    <w:rPr>
                      <w:rFonts w:hint="eastAsia" w:ascii="宋体" w:hAnsi="宋体"/>
                      <w:color w:val="auto"/>
                    </w:rPr>
                  </w:pPr>
                  <w:r>
                    <w:rPr>
                      <w:rFonts w:hint="eastAsia" w:ascii="宋体" w:hAnsi="宋体"/>
                      <w:color w:val="auto"/>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rPr>
                      <w:color w:val="auto"/>
                    </w:rPr>
                  </w:pPr>
                  <w:r>
                    <w:rPr>
                      <w:rFonts w:hint="eastAsia"/>
                      <w:color w:val="auto"/>
                    </w:rPr>
                    <w:t>对紧急情况做出准备和响应</w:t>
                  </w:r>
                </w:p>
              </w:tc>
              <w:tc>
                <w:tcPr>
                  <w:tcW w:w="4040" w:type="dxa"/>
                  <w:shd w:val="clear" w:color="auto" w:fill="auto"/>
                  <w:vAlign w:val="center"/>
                </w:tcPr>
                <w:p>
                  <w:pPr>
                    <w:rPr>
                      <w:rFonts w:ascii="宋体" w:hAnsi="宋体"/>
                      <w:color w:val="auto"/>
                      <w:szCs w:val="24"/>
                    </w:rPr>
                  </w:pPr>
                  <w:r>
                    <w:rPr>
                      <w:rFonts w:hint="eastAsia" w:ascii="宋体" w:hAnsi="宋体"/>
                      <w:color w:val="auto"/>
                      <w:szCs w:val="24"/>
                    </w:rPr>
                    <w:t>《应急预案与响应控制程序》</w:t>
                  </w:r>
                </w:p>
              </w:tc>
              <w:tc>
                <w:tcPr>
                  <w:tcW w:w="1350" w:type="dxa"/>
                  <w:shd w:val="clear" w:color="auto" w:fill="auto"/>
                  <w:vAlign w:val="center"/>
                </w:tcPr>
                <w:p>
                  <w:pPr>
                    <w:rPr>
                      <w:rFonts w:ascii="宋体" w:hAnsi="宋体"/>
                      <w:color w:val="auto"/>
                      <w:szCs w:val="24"/>
                    </w:rPr>
                  </w:pPr>
                  <w:r>
                    <w:rPr>
                      <w:rFonts w:hint="eastAsia" w:ascii="宋体" w:hAnsi="宋体"/>
                      <w:color w:val="auto"/>
                      <w:szCs w:val="24"/>
                    </w:rPr>
                    <w:t>综合办公室</w:t>
                  </w:r>
                </w:p>
              </w:tc>
              <w:tc>
                <w:tcPr>
                  <w:tcW w:w="1774" w:type="dxa"/>
                  <w:shd w:val="clear" w:color="auto" w:fill="auto"/>
                  <w:vAlign w:val="center"/>
                </w:tcPr>
                <w:p>
                  <w:pPr>
                    <w:jc w:val="center"/>
                    <w:rPr>
                      <w:rFonts w:ascii="宋体" w:hAnsi="宋体"/>
                      <w:color w:val="auto"/>
                    </w:rPr>
                  </w:pPr>
                  <w:r>
                    <w:rPr>
                      <w:rFonts w:hint="eastAsia" w:ascii="宋体" w:hAnsi="宋体"/>
                      <w:color w:val="auto"/>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rPr>
                      <w:color w:val="auto"/>
                    </w:rPr>
                  </w:pPr>
                </w:p>
              </w:tc>
              <w:tc>
                <w:tcPr>
                  <w:tcW w:w="4040" w:type="dxa"/>
                  <w:shd w:val="clear" w:color="auto" w:fill="auto"/>
                  <w:vAlign w:val="center"/>
                </w:tcPr>
                <w:p>
                  <w:pPr>
                    <w:rPr>
                      <w:rFonts w:ascii="宋体" w:hAnsi="宋体"/>
                      <w:color w:val="auto"/>
                      <w:szCs w:val="24"/>
                    </w:rPr>
                  </w:pPr>
                </w:p>
              </w:tc>
              <w:tc>
                <w:tcPr>
                  <w:tcW w:w="1350" w:type="dxa"/>
                  <w:shd w:val="clear" w:color="auto" w:fill="auto"/>
                  <w:vAlign w:val="center"/>
                </w:tcPr>
                <w:p>
                  <w:pPr>
                    <w:rPr>
                      <w:rFonts w:ascii="宋体" w:hAnsi="宋体"/>
                      <w:color w:val="auto"/>
                      <w:szCs w:val="24"/>
                    </w:rPr>
                  </w:pPr>
                </w:p>
              </w:tc>
              <w:tc>
                <w:tcPr>
                  <w:tcW w:w="1774" w:type="dxa"/>
                  <w:shd w:val="clear" w:color="auto" w:fill="auto"/>
                  <w:vAlign w:val="center"/>
                </w:tcPr>
                <w:p>
                  <w:pPr>
                    <w:jc w:val="center"/>
                    <w:rPr>
                      <w:rFonts w:ascii="宋体" w:hAnsi="宋体"/>
                      <w:color w:val="auto"/>
                    </w:rPr>
                  </w:pPr>
                </w:p>
              </w:tc>
            </w:tr>
          </w:tbl>
          <w:p>
            <w:pPr>
              <w:rPr>
                <w:color w:val="auto"/>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auto"/>
                <w:szCs w:val="21"/>
              </w:rPr>
            </w:pPr>
            <w:r>
              <w:rPr>
                <w:rFonts w:hint="eastAsia"/>
                <w:color w:val="auto"/>
                <w:szCs w:val="21"/>
              </w:rPr>
              <w:t>职业健康安全目标</w:t>
            </w:r>
          </w:p>
          <w:p>
            <w:pPr>
              <w:rPr>
                <w:color w:val="auto"/>
              </w:rPr>
            </w:pPr>
          </w:p>
        </w:tc>
        <w:tc>
          <w:tcPr>
            <w:tcW w:w="960" w:type="dxa"/>
            <w:vMerge w:val="restart"/>
          </w:tcPr>
          <w:p>
            <w:pPr>
              <w:rPr>
                <w:color w:val="auto"/>
              </w:rPr>
            </w:pPr>
            <w:r>
              <w:rPr>
                <w:rFonts w:hint="eastAsia"/>
                <w:color w:val="auto"/>
                <w:szCs w:val="21"/>
              </w:rPr>
              <w:t>O6.2</w:t>
            </w:r>
          </w:p>
        </w:tc>
        <w:tc>
          <w:tcPr>
            <w:tcW w:w="745" w:type="dxa"/>
          </w:tcPr>
          <w:p>
            <w:pPr>
              <w:rPr>
                <w:color w:val="auto"/>
              </w:rPr>
            </w:pPr>
            <w:r>
              <w:rPr>
                <w:rFonts w:hint="eastAsia"/>
                <w:color w:val="auto"/>
              </w:rPr>
              <w:t>文件名称</w:t>
            </w:r>
          </w:p>
        </w:tc>
        <w:tc>
          <w:tcPr>
            <w:tcW w:w="9259" w:type="dxa"/>
            <w:vAlign w:val="center"/>
          </w:tcPr>
          <w:p>
            <w:pPr>
              <w:rPr>
                <w:color w:val="auto"/>
              </w:rPr>
            </w:pPr>
            <w:r>
              <w:rPr>
                <w:rFonts w:hint="eastAsia"/>
                <w:color w:val="auto"/>
              </w:rPr>
              <w:t>如：管理手册、附录《</w:t>
            </w:r>
            <w:r>
              <w:rPr>
                <w:rFonts w:hint="eastAsia"/>
                <w:color w:val="auto"/>
                <w:szCs w:val="21"/>
              </w:rPr>
              <w:t>职业健康安全目标</w:t>
            </w:r>
            <w:r>
              <w:rPr>
                <w:rFonts w:hint="eastAsia"/>
                <w:color w:val="auto"/>
              </w:rPr>
              <w:t>》</w:t>
            </w:r>
          </w:p>
        </w:tc>
        <w:tc>
          <w:tcPr>
            <w:tcW w:w="1585" w:type="dxa"/>
            <w:vMerge w:val="restart"/>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r>
              <w:rPr>
                <w:rFonts w:hint="eastAsia"/>
                <w:color w:val="auto"/>
              </w:rPr>
              <w:t>组织建立了与方针一致的文件化的管理目标。为实现总</w:t>
            </w:r>
            <w:r>
              <w:rPr>
                <w:rFonts w:hint="eastAsia"/>
                <w:color w:val="auto"/>
                <w:szCs w:val="21"/>
              </w:rPr>
              <w:t>职业健康安全</w:t>
            </w:r>
            <w:r>
              <w:rPr>
                <w:rFonts w:hint="eastAsia"/>
                <w:color w:val="auto"/>
              </w:rPr>
              <w:t>目标而建立的各层级</w:t>
            </w:r>
            <w:r>
              <w:rPr>
                <w:rFonts w:hint="eastAsia"/>
                <w:color w:val="auto"/>
                <w:szCs w:val="21"/>
              </w:rPr>
              <w:t>职业健康安全</w:t>
            </w:r>
            <w:r>
              <w:rPr>
                <w:rFonts w:hint="eastAsia"/>
                <w:color w:val="auto"/>
              </w:rPr>
              <w:t>目标具体、有针对性、可测量并且可实现。</w:t>
            </w:r>
          </w:p>
          <w:p>
            <w:pPr>
              <w:rPr>
                <w:color w:val="auto"/>
              </w:rPr>
            </w:pPr>
            <w:r>
              <w:rPr>
                <w:rFonts w:hint="eastAsia"/>
                <w:color w:val="auto"/>
              </w:rPr>
              <w:t>总</w:t>
            </w:r>
            <w:r>
              <w:rPr>
                <w:rFonts w:hint="eastAsia"/>
                <w:color w:val="auto"/>
                <w:szCs w:val="21"/>
              </w:rPr>
              <w:t>职业健康安全</w:t>
            </w:r>
            <w:r>
              <w:rPr>
                <w:rFonts w:hint="eastAsia"/>
                <w:color w:val="auto"/>
              </w:rPr>
              <w:t>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200"/>
              <w:gridCol w:w="1286"/>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ascii="宋体" w:hAnsi="宋体"/>
                      <w:color w:val="auto"/>
                      <w:szCs w:val="24"/>
                    </w:rPr>
                  </w:pPr>
                  <w:r>
                    <w:rPr>
                      <w:rFonts w:hint="eastAsia"/>
                      <w:color w:val="auto"/>
                      <w:szCs w:val="21"/>
                    </w:rPr>
                    <w:t>职业健康安全</w:t>
                  </w:r>
                  <w:r>
                    <w:rPr>
                      <w:rFonts w:hint="eastAsia" w:ascii="宋体" w:hAnsi="宋体"/>
                      <w:color w:val="auto"/>
                      <w:szCs w:val="24"/>
                    </w:rPr>
                    <w:t>目标</w:t>
                  </w:r>
                </w:p>
              </w:tc>
              <w:tc>
                <w:tcPr>
                  <w:tcW w:w="3200" w:type="dxa"/>
                  <w:shd w:val="clear" w:color="auto" w:fill="auto"/>
                  <w:vAlign w:val="center"/>
                </w:tcPr>
                <w:p>
                  <w:pPr>
                    <w:jc w:val="center"/>
                    <w:rPr>
                      <w:rFonts w:ascii="宋体" w:hAnsi="宋体"/>
                      <w:color w:val="auto"/>
                      <w:szCs w:val="24"/>
                    </w:rPr>
                  </w:pPr>
                  <w:r>
                    <w:rPr>
                      <w:rFonts w:hint="eastAsia" w:ascii="宋体" w:hAnsi="宋体"/>
                      <w:color w:val="auto"/>
                      <w:szCs w:val="24"/>
                    </w:rPr>
                    <w:t>控制参数</w:t>
                  </w:r>
                </w:p>
              </w:tc>
              <w:tc>
                <w:tcPr>
                  <w:tcW w:w="1286" w:type="dxa"/>
                  <w:shd w:val="clear" w:color="auto" w:fill="auto"/>
                  <w:vAlign w:val="center"/>
                </w:tcPr>
                <w:p>
                  <w:pPr>
                    <w:jc w:val="center"/>
                    <w:rPr>
                      <w:rFonts w:ascii="宋体" w:hAnsi="宋体"/>
                      <w:color w:val="auto"/>
                      <w:szCs w:val="24"/>
                    </w:rPr>
                  </w:pPr>
                  <w:r>
                    <w:rPr>
                      <w:rFonts w:hint="eastAsia" w:ascii="宋体" w:hAnsi="宋体"/>
                      <w:color w:val="auto"/>
                      <w:szCs w:val="24"/>
                    </w:rPr>
                    <w:t>责任部门</w:t>
                  </w:r>
                </w:p>
              </w:tc>
              <w:tc>
                <w:tcPr>
                  <w:tcW w:w="1774" w:type="dxa"/>
                  <w:shd w:val="clear" w:color="auto" w:fill="auto"/>
                  <w:vAlign w:val="center"/>
                </w:tcPr>
                <w:p>
                  <w:pPr>
                    <w:jc w:val="center"/>
                    <w:rPr>
                      <w:rFonts w:ascii="宋体" w:hAnsi="宋体"/>
                      <w:color w:val="auto"/>
                      <w:szCs w:val="24"/>
                    </w:rPr>
                  </w:pPr>
                  <w:r>
                    <w:rPr>
                      <w:rFonts w:hint="eastAsia" w:ascii="宋体" w:hAnsi="宋体"/>
                      <w:color w:val="auto"/>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auto"/>
                    </w:rPr>
                  </w:pPr>
                  <w:r>
                    <w:rPr>
                      <w:rFonts w:hint="eastAsia"/>
                      <w:color w:val="auto"/>
                      <w:szCs w:val="21"/>
                    </w:rPr>
                    <w:t>火灾事故</w:t>
                  </w:r>
                </w:p>
              </w:tc>
              <w:tc>
                <w:tcPr>
                  <w:tcW w:w="3200" w:type="dxa"/>
                  <w:shd w:val="clear" w:color="auto" w:fill="auto"/>
                  <w:vAlign w:val="center"/>
                </w:tcPr>
                <w:p>
                  <w:pPr>
                    <w:jc w:val="center"/>
                    <w:rPr>
                      <w:rFonts w:ascii="宋体" w:hAnsi="宋体"/>
                      <w:color w:val="auto"/>
                      <w:szCs w:val="24"/>
                    </w:rPr>
                  </w:pPr>
                  <w:r>
                    <w:rPr>
                      <w:rFonts w:hint="eastAsia" w:ascii="宋体" w:hAnsi="宋体"/>
                      <w:color w:val="auto"/>
                      <w:szCs w:val="24"/>
                    </w:rPr>
                    <w:t>0</w:t>
                  </w:r>
                </w:p>
              </w:tc>
              <w:tc>
                <w:tcPr>
                  <w:tcW w:w="1286" w:type="dxa"/>
                  <w:shd w:val="clear" w:color="auto" w:fill="auto"/>
                  <w:vAlign w:val="center"/>
                </w:tcPr>
                <w:p>
                  <w:pPr>
                    <w:jc w:val="center"/>
                    <w:rPr>
                      <w:rFonts w:ascii="宋体" w:hAnsi="宋体"/>
                      <w:color w:val="auto"/>
                      <w:szCs w:val="24"/>
                    </w:rPr>
                  </w:pPr>
                  <w:r>
                    <w:rPr>
                      <w:rFonts w:hint="eastAsia"/>
                      <w:color w:val="auto"/>
                      <w:szCs w:val="24"/>
                    </w:rPr>
                    <w:t>综合办公室</w:t>
                  </w:r>
                </w:p>
              </w:tc>
              <w:tc>
                <w:tcPr>
                  <w:tcW w:w="1774" w:type="dxa"/>
                  <w:shd w:val="clear" w:color="auto" w:fill="auto"/>
                  <w:vAlign w:val="center"/>
                </w:tcPr>
                <w:p>
                  <w:pPr>
                    <w:jc w:val="center"/>
                    <w:rPr>
                      <w:rFonts w:ascii="宋体" w:hAnsi="宋体"/>
                      <w:color w:val="auto"/>
                    </w:rPr>
                  </w:pPr>
                  <w:r>
                    <w:rPr>
                      <w:rFonts w:hint="eastAsia" w:ascii="宋体" w:hAnsi="宋体"/>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auto"/>
                      <w:szCs w:val="21"/>
                    </w:rPr>
                  </w:pPr>
                  <w:r>
                    <w:rPr>
                      <w:rFonts w:hint="eastAsia"/>
                      <w:color w:val="auto"/>
                      <w:szCs w:val="21"/>
                    </w:rPr>
                    <w:t>触电</w:t>
                  </w:r>
                </w:p>
              </w:tc>
              <w:tc>
                <w:tcPr>
                  <w:tcW w:w="3200" w:type="dxa"/>
                  <w:shd w:val="clear" w:color="auto" w:fill="auto"/>
                  <w:vAlign w:val="center"/>
                </w:tcPr>
                <w:p>
                  <w:pPr>
                    <w:jc w:val="center"/>
                    <w:rPr>
                      <w:color w:val="auto"/>
                      <w:szCs w:val="24"/>
                    </w:rPr>
                  </w:pPr>
                  <w:r>
                    <w:rPr>
                      <w:rFonts w:hint="eastAsia"/>
                      <w:color w:val="auto"/>
                      <w:szCs w:val="24"/>
                    </w:rPr>
                    <w:t>0</w:t>
                  </w:r>
                </w:p>
              </w:tc>
              <w:tc>
                <w:tcPr>
                  <w:tcW w:w="1286" w:type="dxa"/>
                  <w:shd w:val="clear" w:color="auto" w:fill="auto"/>
                  <w:vAlign w:val="center"/>
                </w:tcPr>
                <w:p>
                  <w:pPr>
                    <w:jc w:val="center"/>
                    <w:rPr>
                      <w:color w:val="auto"/>
                      <w:szCs w:val="24"/>
                    </w:rPr>
                  </w:pPr>
                  <w:r>
                    <w:rPr>
                      <w:rFonts w:hint="eastAsia"/>
                      <w:color w:val="auto"/>
                      <w:szCs w:val="24"/>
                    </w:rPr>
                    <w:t>综合办公室</w:t>
                  </w:r>
                </w:p>
              </w:tc>
              <w:tc>
                <w:tcPr>
                  <w:tcW w:w="1774" w:type="dxa"/>
                  <w:shd w:val="clear" w:color="auto" w:fill="auto"/>
                  <w:vAlign w:val="center"/>
                </w:tcPr>
                <w:p>
                  <w:pPr>
                    <w:jc w:val="center"/>
                    <w:rPr>
                      <w:rFonts w:ascii="宋体" w:hAnsi="宋体"/>
                      <w:color w:val="auto"/>
                    </w:rPr>
                  </w:pPr>
                  <w:r>
                    <w:rPr>
                      <w:rFonts w:hint="eastAsia" w:ascii="宋体" w:hAnsi="宋体"/>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auto"/>
                    </w:rPr>
                  </w:pPr>
                  <w:r>
                    <w:rPr>
                      <w:rFonts w:hint="eastAsia"/>
                      <w:color w:val="auto"/>
                      <w:szCs w:val="21"/>
                    </w:rPr>
                    <w:t>机械伤害</w:t>
                  </w:r>
                </w:p>
              </w:tc>
              <w:tc>
                <w:tcPr>
                  <w:tcW w:w="3200" w:type="dxa"/>
                  <w:shd w:val="clear" w:color="auto" w:fill="auto"/>
                  <w:vAlign w:val="center"/>
                </w:tcPr>
                <w:p>
                  <w:pPr>
                    <w:jc w:val="center"/>
                    <w:rPr>
                      <w:color w:val="auto"/>
                      <w:szCs w:val="24"/>
                      <w:lang w:val="en-GB"/>
                    </w:rPr>
                  </w:pPr>
                  <w:r>
                    <w:rPr>
                      <w:rFonts w:hint="eastAsia"/>
                      <w:color w:val="auto"/>
                      <w:szCs w:val="24"/>
                    </w:rPr>
                    <w:t>0</w:t>
                  </w:r>
                </w:p>
              </w:tc>
              <w:tc>
                <w:tcPr>
                  <w:tcW w:w="1286" w:type="dxa"/>
                  <w:shd w:val="clear" w:color="auto" w:fill="auto"/>
                  <w:vAlign w:val="center"/>
                </w:tcPr>
                <w:p>
                  <w:pPr>
                    <w:jc w:val="center"/>
                    <w:rPr>
                      <w:color w:val="auto"/>
                      <w:szCs w:val="24"/>
                      <w:lang w:val="en-GB"/>
                    </w:rPr>
                  </w:pPr>
                  <w:r>
                    <w:rPr>
                      <w:rFonts w:hint="eastAsia"/>
                      <w:color w:val="auto"/>
                      <w:szCs w:val="24"/>
                    </w:rPr>
                    <w:t>综合办公室</w:t>
                  </w:r>
                </w:p>
              </w:tc>
              <w:tc>
                <w:tcPr>
                  <w:tcW w:w="1774" w:type="dxa"/>
                  <w:shd w:val="clear" w:color="auto" w:fill="auto"/>
                  <w:vAlign w:val="center"/>
                </w:tcPr>
                <w:p>
                  <w:pPr>
                    <w:jc w:val="center"/>
                    <w:rPr>
                      <w:rFonts w:ascii="宋体" w:hAnsi="宋体"/>
                      <w:color w:val="auto"/>
                      <w:lang w:val="en-GB"/>
                    </w:rPr>
                  </w:pPr>
                  <w:r>
                    <w:rPr>
                      <w:rFonts w:hint="eastAsia" w:ascii="宋体" w:hAnsi="宋体"/>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auto"/>
                    </w:rPr>
                  </w:pPr>
                  <w:r>
                    <w:rPr>
                      <w:rFonts w:hint="eastAsia"/>
                      <w:color w:val="auto"/>
                      <w:szCs w:val="21"/>
                    </w:rPr>
                    <w:t>人身伤害事故</w:t>
                  </w:r>
                </w:p>
              </w:tc>
              <w:tc>
                <w:tcPr>
                  <w:tcW w:w="3200" w:type="dxa"/>
                  <w:shd w:val="clear" w:color="auto" w:fill="auto"/>
                  <w:vAlign w:val="center"/>
                </w:tcPr>
                <w:p>
                  <w:pPr>
                    <w:jc w:val="center"/>
                    <w:rPr>
                      <w:rFonts w:ascii="宋体" w:hAnsi="宋体"/>
                      <w:color w:val="auto"/>
                      <w:szCs w:val="24"/>
                    </w:rPr>
                  </w:pPr>
                  <w:r>
                    <w:rPr>
                      <w:rFonts w:hint="eastAsia" w:ascii="宋体" w:hAnsi="宋体"/>
                      <w:color w:val="auto"/>
                      <w:szCs w:val="24"/>
                    </w:rPr>
                    <w:t>0</w:t>
                  </w:r>
                </w:p>
              </w:tc>
              <w:tc>
                <w:tcPr>
                  <w:tcW w:w="1286" w:type="dxa"/>
                  <w:shd w:val="clear" w:color="auto" w:fill="auto"/>
                  <w:vAlign w:val="center"/>
                </w:tcPr>
                <w:p>
                  <w:pPr>
                    <w:jc w:val="center"/>
                    <w:rPr>
                      <w:rFonts w:ascii="宋体" w:hAnsi="宋体"/>
                      <w:color w:val="auto"/>
                      <w:szCs w:val="24"/>
                    </w:rPr>
                  </w:pPr>
                  <w:r>
                    <w:rPr>
                      <w:rFonts w:hint="eastAsia"/>
                      <w:color w:val="auto"/>
                      <w:szCs w:val="24"/>
                    </w:rPr>
                    <w:t>综合办公室</w:t>
                  </w:r>
                </w:p>
              </w:tc>
              <w:tc>
                <w:tcPr>
                  <w:tcW w:w="1774" w:type="dxa"/>
                  <w:shd w:val="clear" w:color="auto" w:fill="auto"/>
                  <w:vAlign w:val="center"/>
                </w:tcPr>
                <w:p>
                  <w:pPr>
                    <w:jc w:val="center"/>
                    <w:rPr>
                      <w:rFonts w:ascii="宋体" w:hAnsi="宋体"/>
                      <w:color w:val="auto"/>
                    </w:rPr>
                  </w:pPr>
                  <w:r>
                    <w:rPr>
                      <w:rFonts w:hint="eastAsia" w:ascii="宋体" w:hAnsi="宋体"/>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auto"/>
                      <w:szCs w:val="21"/>
                    </w:rPr>
                  </w:pPr>
                  <w:r>
                    <w:rPr>
                      <w:rFonts w:hint="eastAsia"/>
                      <w:color w:val="auto"/>
                      <w:szCs w:val="21"/>
                    </w:rPr>
                    <w:t>疫情传染病</w:t>
                  </w:r>
                </w:p>
              </w:tc>
              <w:tc>
                <w:tcPr>
                  <w:tcW w:w="3200" w:type="dxa"/>
                  <w:shd w:val="clear" w:color="auto" w:fill="auto"/>
                  <w:vAlign w:val="center"/>
                </w:tcPr>
                <w:p>
                  <w:pPr>
                    <w:jc w:val="center"/>
                    <w:rPr>
                      <w:rFonts w:ascii="宋体" w:hAnsi="宋体"/>
                      <w:color w:val="auto"/>
                      <w:szCs w:val="24"/>
                    </w:rPr>
                  </w:pPr>
                  <w:r>
                    <w:rPr>
                      <w:rFonts w:hint="eastAsia" w:ascii="宋体" w:hAnsi="宋体"/>
                      <w:color w:val="auto"/>
                      <w:szCs w:val="24"/>
                    </w:rPr>
                    <w:t>0</w:t>
                  </w:r>
                </w:p>
              </w:tc>
              <w:tc>
                <w:tcPr>
                  <w:tcW w:w="1286" w:type="dxa"/>
                  <w:shd w:val="clear" w:color="auto" w:fill="auto"/>
                  <w:vAlign w:val="center"/>
                </w:tcPr>
                <w:p>
                  <w:pPr>
                    <w:jc w:val="center"/>
                    <w:rPr>
                      <w:color w:val="auto"/>
                      <w:szCs w:val="24"/>
                    </w:rPr>
                  </w:pPr>
                  <w:r>
                    <w:rPr>
                      <w:rFonts w:hint="eastAsia"/>
                      <w:color w:val="auto"/>
                      <w:szCs w:val="24"/>
                    </w:rPr>
                    <w:t>综合办公室</w:t>
                  </w:r>
                </w:p>
              </w:tc>
              <w:tc>
                <w:tcPr>
                  <w:tcW w:w="1774" w:type="dxa"/>
                  <w:shd w:val="clear" w:color="auto" w:fill="auto"/>
                  <w:vAlign w:val="center"/>
                </w:tcPr>
                <w:p>
                  <w:pPr>
                    <w:jc w:val="center"/>
                    <w:rPr>
                      <w:rFonts w:ascii="宋体" w:hAnsi="宋体"/>
                      <w:color w:val="auto"/>
                    </w:rPr>
                  </w:pPr>
                  <w:r>
                    <w:rPr>
                      <w:rFonts w:hint="eastAsia" w:ascii="宋体" w:hAnsi="宋体"/>
                      <w:color w:val="auto"/>
                    </w:rPr>
                    <w:t>0</w:t>
                  </w:r>
                </w:p>
              </w:tc>
            </w:tr>
          </w:tbl>
          <w:p>
            <w:pPr>
              <w:rPr>
                <w:color w:val="auto"/>
              </w:rPr>
            </w:pPr>
            <w:r>
              <w:rPr>
                <w:rFonts w:hint="eastAsia"/>
                <w:color w:val="auto"/>
              </w:rPr>
              <w:sym w:font="Wingdings" w:char="00FE"/>
            </w:r>
            <w:r>
              <w:rPr>
                <w:rFonts w:hint="eastAsia"/>
                <w:color w:val="auto"/>
              </w:rPr>
              <w:t>目标已实现</w:t>
            </w:r>
          </w:p>
          <w:p>
            <w:pPr>
              <w:rPr>
                <w:color w:val="auto"/>
              </w:rPr>
            </w:pPr>
            <w:r>
              <w:rPr>
                <w:rFonts w:hint="eastAsia"/>
                <w:color w:val="auto"/>
              </w:rPr>
              <w:sym w:font="Wingdings" w:char="00A8"/>
            </w:r>
            <w:r>
              <w:rPr>
                <w:rFonts w:hint="eastAsia"/>
                <w:color w:val="auto"/>
              </w:rPr>
              <w:t>目标没有实现的，组织在内部及时进行原因分析并采取了改进措施。</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60" w:type="dxa"/>
            <w:vMerge w:val="restart"/>
          </w:tcPr>
          <w:p>
            <w:pPr>
              <w:rPr>
                <w:color w:val="auto"/>
              </w:rPr>
            </w:pPr>
            <w:r>
              <w:rPr>
                <w:rFonts w:hint="eastAsia"/>
                <w:color w:val="auto"/>
              </w:rPr>
              <w:t>资源</w:t>
            </w:r>
          </w:p>
        </w:tc>
        <w:tc>
          <w:tcPr>
            <w:tcW w:w="960" w:type="dxa"/>
            <w:vMerge w:val="restart"/>
          </w:tcPr>
          <w:p>
            <w:pPr>
              <w:rPr>
                <w:color w:val="auto"/>
              </w:rPr>
            </w:pPr>
            <w:r>
              <w:rPr>
                <w:rFonts w:hint="eastAsia"/>
                <w:color w:val="auto"/>
              </w:rPr>
              <w:t>O7.1</w:t>
            </w:r>
          </w:p>
        </w:tc>
        <w:tc>
          <w:tcPr>
            <w:tcW w:w="745" w:type="dxa"/>
          </w:tcPr>
          <w:p>
            <w:pPr>
              <w:rPr>
                <w:color w:val="auto"/>
              </w:rPr>
            </w:pPr>
            <w:r>
              <w:rPr>
                <w:rFonts w:hint="eastAsia"/>
                <w:color w:val="auto"/>
              </w:rPr>
              <w:t>文件名称</w:t>
            </w:r>
          </w:p>
        </w:tc>
        <w:tc>
          <w:tcPr>
            <w:tcW w:w="9259" w:type="dxa"/>
            <w:vAlign w:val="center"/>
          </w:tcPr>
          <w:p>
            <w:pPr>
              <w:rPr>
                <w:color w:val="auto"/>
              </w:rPr>
            </w:pPr>
            <w:r>
              <w:rPr>
                <w:rFonts w:hint="eastAsia"/>
                <w:color w:val="auto"/>
              </w:rPr>
              <w:t>如：</w:t>
            </w:r>
            <w:r>
              <w:rPr>
                <w:rFonts w:hint="eastAsia"/>
                <w:color w:val="auto"/>
              </w:rPr>
              <w:sym w:font="Wingdings" w:char="00FE"/>
            </w:r>
            <w:r>
              <w:rPr>
                <w:rFonts w:hint="eastAsia"/>
                <w:color w:val="auto"/>
              </w:rPr>
              <w:t>管理手册</w:t>
            </w:r>
          </w:p>
        </w:tc>
        <w:tc>
          <w:tcPr>
            <w:tcW w:w="1585" w:type="dxa"/>
            <w:vMerge w:val="restart"/>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r>
              <w:rPr>
                <w:rFonts w:hint="eastAsia"/>
                <w:color w:val="auto"/>
                <w:szCs w:val="21"/>
              </w:rPr>
              <w:t>查看</w:t>
            </w:r>
            <w:r>
              <w:rPr>
                <w:rFonts w:hint="eastAsia"/>
                <w:color w:val="auto"/>
              </w:rPr>
              <w:t xml:space="preserve">对职业健康安全有关的费用包括： </w:t>
            </w:r>
          </w:p>
          <w:p>
            <w:pPr>
              <w:rPr>
                <w:color w:val="auto"/>
              </w:rPr>
            </w:pPr>
            <w:r>
              <w:rPr>
                <w:rFonts w:hint="eastAsia"/>
                <w:color w:val="auto"/>
              </w:rPr>
              <w:t>三同时：</w:t>
            </w:r>
            <w:r>
              <w:rPr>
                <w:rFonts w:hint="eastAsia"/>
                <w:color w:val="auto"/>
              </w:rPr>
              <w:sym w:font="Wingdings" w:char="00A8"/>
            </w:r>
            <w:r>
              <w:rPr>
                <w:rFonts w:hint="eastAsia"/>
                <w:color w:val="auto"/>
              </w:rPr>
              <w:t xml:space="preserve">安全评价费用 </w:t>
            </w:r>
            <w:r>
              <w:rPr>
                <w:rFonts w:hint="eastAsia"/>
                <w:color w:val="auto"/>
              </w:rPr>
              <w:sym w:font="Wingdings" w:char="00A8"/>
            </w:r>
            <w:r>
              <w:rPr>
                <w:rFonts w:hint="eastAsia"/>
                <w:color w:val="auto"/>
              </w:rPr>
              <w:t>职业病危害评价费用</w:t>
            </w:r>
          </w:p>
          <w:p>
            <w:pPr>
              <w:rPr>
                <w:color w:val="auto"/>
              </w:rPr>
            </w:pPr>
            <w:r>
              <w:rPr>
                <w:rFonts w:hint="eastAsia"/>
                <w:color w:val="auto"/>
              </w:rPr>
              <w:t xml:space="preserve">其他：  </w:t>
            </w:r>
            <w:r>
              <w:rPr>
                <w:rFonts w:hint="eastAsia"/>
                <w:color w:val="auto"/>
              </w:rPr>
              <w:sym w:font="Wingdings" w:char="00FE"/>
            </w:r>
            <w:r>
              <w:rPr>
                <w:rFonts w:hint="eastAsia"/>
                <w:color w:val="auto"/>
              </w:rPr>
              <w:t xml:space="preserve">体检费 </w:t>
            </w:r>
            <w:r>
              <w:rPr>
                <w:rFonts w:hint="eastAsia"/>
                <w:color w:val="auto"/>
              </w:rPr>
              <w:sym w:font="Wingdings" w:char="00FE"/>
            </w:r>
            <w:r>
              <w:rPr>
                <w:rFonts w:hint="eastAsia"/>
                <w:color w:val="auto"/>
              </w:rPr>
              <w:t xml:space="preserve">安全监测费用 </w:t>
            </w:r>
            <w:r>
              <w:rPr>
                <w:rFonts w:hint="eastAsia"/>
                <w:color w:val="auto"/>
              </w:rPr>
              <w:sym w:font="Wingdings" w:char="00A8"/>
            </w:r>
            <w:r>
              <w:rPr>
                <w:rFonts w:hint="eastAsia"/>
                <w:color w:val="auto"/>
              </w:rPr>
              <w:t xml:space="preserve">特种设备检测费用  </w:t>
            </w:r>
            <w:r>
              <w:rPr>
                <w:rFonts w:hint="eastAsia"/>
                <w:color w:val="auto"/>
              </w:rPr>
              <w:sym w:font="Wingdings" w:char="00FE"/>
            </w:r>
            <w:r>
              <w:rPr>
                <w:rFonts w:hint="eastAsia"/>
                <w:color w:val="auto"/>
              </w:rPr>
              <w:t xml:space="preserve">人员资质培训和考试费 </w:t>
            </w:r>
          </w:p>
          <w:p>
            <w:pPr>
              <w:ind w:firstLine="840" w:firstLineChars="400"/>
              <w:rPr>
                <w:color w:val="auto"/>
              </w:rPr>
            </w:pPr>
            <w:r>
              <w:rPr>
                <w:rFonts w:hint="eastAsia"/>
                <w:color w:val="auto"/>
              </w:rPr>
              <w:sym w:font="Wingdings" w:char="00A8"/>
            </w:r>
            <w:r>
              <w:rPr>
                <w:rFonts w:hint="eastAsia"/>
                <w:color w:val="auto"/>
              </w:rPr>
              <w:t xml:space="preserve">消防检测费用 </w:t>
            </w:r>
            <w:r>
              <w:rPr>
                <w:rFonts w:hint="eastAsia"/>
                <w:color w:val="auto"/>
              </w:rPr>
              <w:sym w:font="Wingdings" w:char="00FE"/>
            </w:r>
            <w:r>
              <w:rPr>
                <w:rFonts w:hint="eastAsia"/>
                <w:color w:val="auto"/>
              </w:rPr>
              <w:t xml:space="preserve">消防维保费用 </w:t>
            </w:r>
            <w:r>
              <w:rPr>
                <w:rFonts w:hint="eastAsia"/>
                <w:color w:val="auto"/>
              </w:rPr>
              <w:sym w:font="Wingdings" w:char="00FE"/>
            </w:r>
            <w:r>
              <w:rPr>
                <w:rFonts w:hint="eastAsia"/>
                <w:color w:val="auto"/>
              </w:rPr>
              <w:t>监视和测量设备检定费用</w:t>
            </w:r>
          </w:p>
          <w:p>
            <w:pPr>
              <w:ind w:firstLine="840" w:firstLineChars="400"/>
              <w:rPr>
                <w:color w:val="auto"/>
              </w:rPr>
            </w:pPr>
            <w:r>
              <w:rPr>
                <w:rFonts w:hint="eastAsia"/>
                <w:color w:val="auto"/>
              </w:rPr>
              <w:sym w:font="Wingdings" w:char="00FE"/>
            </w:r>
            <w:r>
              <w:rPr>
                <w:rFonts w:hint="eastAsia"/>
                <w:color w:val="auto"/>
              </w:rPr>
              <w:t xml:space="preserve">消防设施运行费用 </w:t>
            </w:r>
            <w:r>
              <w:rPr>
                <w:rFonts w:hint="eastAsia"/>
                <w:color w:val="auto"/>
              </w:rPr>
              <w:sym w:font="Wingdings" w:char="00FE"/>
            </w:r>
            <w:r>
              <w:rPr>
                <w:rFonts w:hint="eastAsia"/>
                <w:color w:val="auto"/>
              </w:rPr>
              <w:t xml:space="preserve">应急费用  </w:t>
            </w:r>
            <w:r>
              <w:rPr>
                <w:rFonts w:hint="eastAsia"/>
                <w:color w:val="auto"/>
              </w:rPr>
              <w:sym w:font="Wingdings" w:char="00A8"/>
            </w:r>
            <w:r>
              <w:rPr>
                <w:rFonts w:hint="eastAsia"/>
                <w:color w:val="auto"/>
              </w:rPr>
              <w:t xml:space="preserve">工伤赔偿费用  </w:t>
            </w:r>
            <w:r>
              <w:rPr>
                <w:rFonts w:hint="eastAsia"/>
                <w:color w:val="auto"/>
              </w:rPr>
              <w:sym w:font="Wingdings" w:char="00A8"/>
            </w:r>
            <w:r>
              <w:rPr>
                <w:rFonts w:hint="eastAsia"/>
                <w:color w:val="auto"/>
              </w:rPr>
              <w:t>其他</w:t>
            </w:r>
          </w:p>
          <w:p>
            <w:pPr>
              <w:ind w:firstLine="840" w:firstLineChars="400"/>
              <w:rPr>
                <w:color w:val="auto"/>
              </w:rPr>
            </w:pPr>
          </w:p>
          <w:p>
            <w:pPr>
              <w:rPr>
                <w:color w:val="auto"/>
              </w:rPr>
            </w:pPr>
            <w:r>
              <w:rPr>
                <w:rFonts w:hint="eastAsia"/>
                <w:color w:val="auto"/>
              </w:rPr>
              <w:t>查《化学品管理方案》、《疫情防控管理方案》</w:t>
            </w:r>
          </w:p>
          <w:p>
            <w:pPr>
              <w:rPr>
                <w:color w:val="auto"/>
              </w:rPr>
            </w:pPr>
            <w:r>
              <w:rPr>
                <w:rFonts w:hint="eastAsia"/>
                <w:color w:val="auto"/>
              </w:rPr>
              <w:t>本年度至今的支出大约人民币</w:t>
            </w:r>
            <w:r>
              <w:rPr>
                <w:rFonts w:hint="eastAsia" w:ascii="Calibri" w:hAnsi="Calibri"/>
                <w:color w:val="auto"/>
                <w:u w:val="single"/>
              </w:rPr>
              <w:t xml:space="preserve">  </w:t>
            </w:r>
            <w:r>
              <w:rPr>
                <w:rFonts w:hint="eastAsia" w:ascii="Calibri" w:hAnsi="Calibri"/>
                <w:color w:val="auto"/>
                <w:u w:val="single"/>
                <w:lang w:val="en-US" w:eastAsia="zh-CN"/>
              </w:rPr>
              <w:t>6</w:t>
            </w:r>
            <w:r>
              <w:rPr>
                <w:rFonts w:hint="eastAsia" w:ascii="Calibri" w:hAnsi="Calibri"/>
                <w:color w:val="auto"/>
                <w:u w:val="single"/>
              </w:rPr>
              <w:t>.2</w:t>
            </w:r>
            <w:r>
              <w:rPr>
                <w:rFonts w:ascii="Calibri" w:hAnsi="Calibri"/>
                <w:color w:val="auto"/>
                <w:u w:val="single"/>
              </w:rPr>
              <w:t xml:space="preserve"> </w:t>
            </w:r>
            <w:r>
              <w:rPr>
                <w:rFonts w:hint="eastAsia" w:ascii="Calibri" w:hAnsi="Calibri"/>
                <w:color w:val="auto"/>
              </w:rPr>
              <w:t>万元</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auto"/>
              </w:rPr>
            </w:pPr>
            <w:r>
              <w:rPr>
                <w:rFonts w:hint="eastAsia"/>
                <w:color w:val="auto"/>
              </w:rPr>
              <w:t>能力</w:t>
            </w:r>
          </w:p>
        </w:tc>
        <w:tc>
          <w:tcPr>
            <w:tcW w:w="960" w:type="dxa"/>
            <w:vMerge w:val="restart"/>
          </w:tcPr>
          <w:p>
            <w:pPr>
              <w:rPr>
                <w:color w:val="auto"/>
              </w:rPr>
            </w:pPr>
            <w:r>
              <w:rPr>
                <w:rFonts w:hint="eastAsia"/>
                <w:color w:val="auto"/>
              </w:rPr>
              <w:t>O7.2</w:t>
            </w:r>
          </w:p>
        </w:tc>
        <w:tc>
          <w:tcPr>
            <w:tcW w:w="745" w:type="dxa"/>
          </w:tcPr>
          <w:p>
            <w:pPr>
              <w:rPr>
                <w:color w:val="auto"/>
              </w:rPr>
            </w:pPr>
            <w:r>
              <w:rPr>
                <w:rFonts w:hint="eastAsia"/>
                <w:color w:val="auto"/>
              </w:rPr>
              <w:t>文件名称</w:t>
            </w:r>
          </w:p>
        </w:tc>
        <w:tc>
          <w:tcPr>
            <w:tcW w:w="9259" w:type="dxa"/>
            <w:vAlign w:val="center"/>
          </w:tcPr>
          <w:p>
            <w:pPr>
              <w:rPr>
                <w:color w:val="auto"/>
              </w:rPr>
            </w:pPr>
            <w:r>
              <w:rPr>
                <w:rFonts w:hint="eastAsia"/>
                <w:color w:val="auto"/>
              </w:rPr>
              <w:t>如：《人力资源控制程序》、《能力和意识控制程序》</w:t>
            </w:r>
          </w:p>
        </w:tc>
        <w:tc>
          <w:tcPr>
            <w:tcW w:w="1585" w:type="dxa"/>
            <w:vMerge w:val="restart"/>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0"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rFonts w:ascii="Calibri" w:hAnsi="Calibri"/>
                <w:color w:val="auto"/>
                <w:u w:val="single"/>
              </w:rPr>
            </w:pPr>
            <w:r>
              <w:rPr>
                <w:rFonts w:hint="eastAsia"/>
                <w:color w:val="auto"/>
                <w:szCs w:val="21"/>
              </w:rPr>
              <w:t xml:space="preserve"> 查看</w:t>
            </w:r>
            <w:r>
              <w:rPr>
                <w:rFonts w:hint="eastAsia"/>
                <w:color w:val="auto"/>
              </w:rPr>
              <w:t>《岗位任职能力描述》：</w:t>
            </w:r>
            <w:r>
              <w:rPr>
                <w:rFonts w:ascii="Segoe UI Emoji" w:hAnsi="Segoe UI Emoji" w:cs="Segoe UI Emoji"/>
                <w:color w:val="auto"/>
              </w:rPr>
              <w:t>☑</w:t>
            </w:r>
            <w:r>
              <w:rPr>
                <w:rFonts w:hint="eastAsia" w:ascii="宋体" w:hAnsi="宋体" w:cs="宋体"/>
                <w:color w:val="auto"/>
              </w:rPr>
              <w:t>充分</w:t>
            </w:r>
            <w:r>
              <w:rPr>
                <w:rFonts w:hint="eastAsia"/>
                <w:color w:val="auto"/>
              </w:rPr>
              <w:t xml:space="preserve">有效   </w:t>
            </w:r>
            <w:r>
              <w:rPr>
                <w:rFonts w:hint="eastAsia" w:ascii="Calibri" w:hAnsi="Calibri"/>
                <w:color w:val="auto"/>
              </w:rPr>
              <w:t>□不足，说明：</w:t>
            </w:r>
            <w:r>
              <w:rPr>
                <w:rFonts w:hint="eastAsia" w:ascii="Calibri" w:hAnsi="Calibri"/>
                <w:color w:val="auto"/>
                <w:u w:val="single"/>
              </w:rPr>
              <w:t xml:space="preserve">                           </w:t>
            </w:r>
          </w:p>
          <w:p>
            <w:pPr>
              <w:rPr>
                <w:rFonts w:ascii="Calibri" w:hAnsi="Calibri"/>
                <w:color w:val="auto"/>
              </w:rPr>
            </w:pPr>
            <w:r>
              <w:rPr>
                <w:rFonts w:hint="eastAsia" w:ascii="Calibri" w:hAnsi="Calibri"/>
                <w:color w:val="auto"/>
              </w:rPr>
              <w:t>抽查任职能力情况：</w:t>
            </w:r>
          </w:p>
          <w:p>
            <w:pPr>
              <w:rPr>
                <w:rFonts w:ascii="Calibri" w:hAnsi="Calibri"/>
                <w:color w:val="auto"/>
              </w:rPr>
            </w:pP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736"/>
              <w:gridCol w:w="889"/>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pPr>
                    <w:jc w:val="center"/>
                    <w:rPr>
                      <w:color w:val="auto"/>
                      <w:szCs w:val="22"/>
                    </w:rPr>
                  </w:pPr>
                  <w:r>
                    <w:rPr>
                      <w:rFonts w:hint="eastAsia"/>
                      <w:color w:val="auto"/>
                      <w:szCs w:val="22"/>
                    </w:rPr>
                    <w:t>关键岗位的人员</w:t>
                  </w:r>
                </w:p>
              </w:tc>
              <w:tc>
                <w:tcPr>
                  <w:tcW w:w="2230" w:type="dxa"/>
                  <w:vAlign w:val="center"/>
                </w:tcPr>
                <w:p>
                  <w:pPr>
                    <w:jc w:val="center"/>
                    <w:rPr>
                      <w:color w:val="auto"/>
                      <w:szCs w:val="22"/>
                    </w:rPr>
                  </w:pPr>
                  <w:r>
                    <w:rPr>
                      <w:rFonts w:hint="eastAsia"/>
                      <w:color w:val="auto"/>
                      <w:szCs w:val="22"/>
                    </w:rPr>
                    <w:t>任职要求</w:t>
                  </w:r>
                </w:p>
              </w:tc>
              <w:tc>
                <w:tcPr>
                  <w:tcW w:w="1736" w:type="dxa"/>
                  <w:vAlign w:val="center"/>
                </w:tcPr>
                <w:p>
                  <w:pPr>
                    <w:jc w:val="center"/>
                    <w:rPr>
                      <w:color w:val="auto"/>
                      <w:szCs w:val="22"/>
                    </w:rPr>
                  </w:pPr>
                  <w:r>
                    <w:rPr>
                      <w:rFonts w:hint="eastAsia"/>
                      <w:color w:val="auto"/>
                      <w:szCs w:val="22"/>
                    </w:rPr>
                    <w:t>学历/专业</w:t>
                  </w:r>
                </w:p>
              </w:tc>
              <w:tc>
                <w:tcPr>
                  <w:tcW w:w="889" w:type="dxa"/>
                  <w:vAlign w:val="center"/>
                </w:tcPr>
                <w:p>
                  <w:pPr>
                    <w:jc w:val="center"/>
                    <w:rPr>
                      <w:color w:val="auto"/>
                      <w:szCs w:val="22"/>
                    </w:rPr>
                  </w:pPr>
                  <w:r>
                    <w:rPr>
                      <w:rFonts w:hint="eastAsia"/>
                      <w:color w:val="auto"/>
                      <w:szCs w:val="22"/>
                    </w:rPr>
                    <w:t>工作经历年限</w:t>
                  </w:r>
                </w:p>
              </w:tc>
              <w:tc>
                <w:tcPr>
                  <w:tcW w:w="2357" w:type="dxa"/>
                  <w:vAlign w:val="center"/>
                </w:tcPr>
                <w:p>
                  <w:pPr>
                    <w:jc w:val="center"/>
                    <w:rPr>
                      <w:color w:val="auto"/>
                      <w:szCs w:val="22"/>
                    </w:rPr>
                  </w:pPr>
                  <w:r>
                    <w:rPr>
                      <w:rFonts w:hint="eastAsia"/>
                      <w:color w:val="auto"/>
                      <w:szCs w:val="22"/>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vAlign w:val="center"/>
                </w:tcPr>
                <w:p>
                  <w:pPr>
                    <w:rPr>
                      <w:color w:val="auto"/>
                      <w:szCs w:val="22"/>
                    </w:rPr>
                  </w:pPr>
                  <w:r>
                    <w:rPr>
                      <w:rFonts w:hint="eastAsia"/>
                      <w:color w:val="auto"/>
                      <w:szCs w:val="22"/>
                    </w:rPr>
                    <w:t>综合办公室经理</w:t>
                  </w:r>
                </w:p>
                <w:p>
                  <w:pPr>
                    <w:rPr>
                      <w:color w:val="auto"/>
                      <w:szCs w:val="22"/>
                    </w:rPr>
                  </w:pPr>
                  <w:r>
                    <w:rPr>
                      <w:rFonts w:hint="eastAsia"/>
                      <w:color w:val="auto"/>
                      <w:szCs w:val="22"/>
                    </w:rPr>
                    <w:t>杜慧娟</w:t>
                  </w:r>
                </w:p>
              </w:tc>
              <w:tc>
                <w:tcPr>
                  <w:tcW w:w="2230" w:type="dxa"/>
                  <w:vAlign w:val="center"/>
                </w:tcPr>
                <w:p>
                  <w:pPr>
                    <w:rPr>
                      <w:color w:val="auto"/>
                      <w:szCs w:val="22"/>
                    </w:rPr>
                  </w:pPr>
                  <w:r>
                    <w:rPr>
                      <w:rFonts w:hint="eastAsia"/>
                      <w:color w:val="auto"/>
                      <w:szCs w:val="22"/>
                    </w:rPr>
                    <w:t>学历：专科以上</w:t>
                  </w:r>
                </w:p>
                <w:p>
                  <w:pPr>
                    <w:rPr>
                      <w:color w:val="auto"/>
                      <w:szCs w:val="22"/>
                    </w:rPr>
                  </w:pPr>
                  <w:r>
                    <w:rPr>
                      <w:rFonts w:hint="eastAsia"/>
                      <w:color w:val="auto"/>
                      <w:szCs w:val="22"/>
                    </w:rPr>
                    <w:t>专业：不做要求</w:t>
                  </w:r>
                </w:p>
                <w:p>
                  <w:pPr>
                    <w:rPr>
                      <w:color w:val="auto"/>
                      <w:szCs w:val="22"/>
                    </w:rPr>
                  </w:pPr>
                  <w:r>
                    <w:rPr>
                      <w:rFonts w:hint="eastAsia"/>
                      <w:color w:val="auto"/>
                      <w:szCs w:val="22"/>
                    </w:rPr>
                    <w:t>培训：入职培训</w:t>
                  </w:r>
                </w:p>
                <w:p>
                  <w:pPr>
                    <w:rPr>
                      <w:color w:val="auto"/>
                      <w:szCs w:val="22"/>
                    </w:rPr>
                  </w:pPr>
                  <w:r>
                    <w:rPr>
                      <w:rFonts w:hint="eastAsia"/>
                      <w:color w:val="auto"/>
                      <w:szCs w:val="22"/>
                    </w:rPr>
                    <w:t>工作经历：</w:t>
                  </w:r>
                  <w:r>
                    <w:rPr>
                      <w:rFonts w:hint="eastAsia"/>
                      <w:color w:val="auto"/>
                      <w:szCs w:val="22"/>
                      <w:u w:val="single"/>
                    </w:rPr>
                    <w:t xml:space="preserve">5 </w:t>
                  </w:r>
                  <w:r>
                    <w:rPr>
                      <w:rFonts w:hint="eastAsia"/>
                      <w:color w:val="auto"/>
                      <w:szCs w:val="22"/>
                    </w:rPr>
                    <w:t>年</w:t>
                  </w:r>
                </w:p>
              </w:tc>
              <w:tc>
                <w:tcPr>
                  <w:tcW w:w="1736" w:type="dxa"/>
                  <w:vAlign w:val="center"/>
                </w:tcPr>
                <w:p>
                  <w:pPr>
                    <w:rPr>
                      <w:color w:val="auto"/>
                      <w:szCs w:val="22"/>
                    </w:rPr>
                  </w:pPr>
                  <w:r>
                    <w:rPr>
                      <w:rFonts w:hint="eastAsia"/>
                      <w:color w:val="auto"/>
                      <w:szCs w:val="22"/>
                    </w:rPr>
                    <w:t>本科/土木工程</w:t>
                  </w:r>
                </w:p>
              </w:tc>
              <w:tc>
                <w:tcPr>
                  <w:tcW w:w="889" w:type="dxa"/>
                  <w:vAlign w:val="center"/>
                </w:tcPr>
                <w:p>
                  <w:pPr>
                    <w:rPr>
                      <w:color w:val="auto"/>
                      <w:szCs w:val="22"/>
                    </w:rPr>
                  </w:pPr>
                  <w:r>
                    <w:rPr>
                      <w:rFonts w:hint="eastAsia"/>
                      <w:color w:val="auto"/>
                      <w:szCs w:val="22"/>
                    </w:rPr>
                    <w:t>12</w:t>
                  </w:r>
                </w:p>
              </w:tc>
              <w:tc>
                <w:tcPr>
                  <w:tcW w:w="2357" w:type="dxa"/>
                  <w:vAlign w:val="center"/>
                </w:tcPr>
                <w:p>
                  <w:pPr>
                    <w:rPr>
                      <w:color w:val="auto"/>
                      <w:szCs w:val="22"/>
                    </w:rPr>
                  </w:pPr>
                  <w:r>
                    <w:rPr>
                      <w:rFonts w:hint="eastAsia" w:ascii="Calibri" w:hAnsi="Calibri"/>
                      <w:color w:val="auto"/>
                      <w:szCs w:val="22"/>
                    </w:rPr>
                    <w:sym w:font="Wingdings 2" w:char="0052"/>
                  </w:r>
                  <w:r>
                    <w:rPr>
                      <w:rFonts w:hint="eastAsia"/>
                      <w:color w:val="auto"/>
                      <w:szCs w:val="22"/>
                    </w:rPr>
                    <w:t xml:space="preserve">胜任 </w:t>
                  </w:r>
                  <w:r>
                    <w:rPr>
                      <w:rFonts w:hint="eastAsia" w:ascii="Calibri" w:hAnsi="Calibri"/>
                      <w:color w:val="auto"/>
                      <w:szCs w:val="22"/>
                    </w:rPr>
                    <w:t>□</w:t>
                  </w:r>
                  <w:r>
                    <w:rPr>
                      <w:rFonts w:hint="eastAsia"/>
                      <w:color w:val="auto"/>
                      <w:szCs w:val="22"/>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vAlign w:val="center"/>
                </w:tcPr>
                <w:p>
                  <w:pPr>
                    <w:rPr>
                      <w:color w:val="auto"/>
                      <w:szCs w:val="22"/>
                    </w:rPr>
                  </w:pPr>
                  <w:r>
                    <w:rPr>
                      <w:rFonts w:hint="eastAsia"/>
                      <w:color w:val="auto"/>
                      <w:szCs w:val="22"/>
                    </w:rPr>
                    <w:t>检验中心</w:t>
                  </w:r>
                </w:p>
                <w:p>
                  <w:pPr>
                    <w:rPr>
                      <w:color w:val="auto"/>
                      <w:szCs w:val="22"/>
                    </w:rPr>
                  </w:pPr>
                  <w:r>
                    <w:rPr>
                      <w:rFonts w:hint="eastAsia"/>
                      <w:color w:val="auto"/>
                      <w:szCs w:val="22"/>
                    </w:rPr>
                    <w:t>任磊</w:t>
                  </w:r>
                </w:p>
              </w:tc>
              <w:tc>
                <w:tcPr>
                  <w:tcW w:w="2230" w:type="dxa"/>
                  <w:vAlign w:val="center"/>
                </w:tcPr>
                <w:p>
                  <w:pPr>
                    <w:rPr>
                      <w:color w:val="auto"/>
                      <w:szCs w:val="22"/>
                    </w:rPr>
                  </w:pPr>
                  <w:r>
                    <w:rPr>
                      <w:rFonts w:hint="eastAsia"/>
                      <w:color w:val="auto"/>
                      <w:szCs w:val="22"/>
                    </w:rPr>
                    <w:t>学历：专科以上</w:t>
                  </w:r>
                </w:p>
                <w:p>
                  <w:pPr>
                    <w:rPr>
                      <w:color w:val="auto"/>
                      <w:szCs w:val="22"/>
                    </w:rPr>
                  </w:pPr>
                  <w:r>
                    <w:rPr>
                      <w:rFonts w:hint="eastAsia"/>
                      <w:color w:val="auto"/>
                      <w:szCs w:val="22"/>
                    </w:rPr>
                    <w:t>专业：化工/建筑工程</w:t>
                  </w:r>
                </w:p>
                <w:p>
                  <w:pPr>
                    <w:rPr>
                      <w:color w:val="auto"/>
                      <w:szCs w:val="22"/>
                    </w:rPr>
                  </w:pPr>
                  <w:r>
                    <w:rPr>
                      <w:rFonts w:hint="eastAsia"/>
                      <w:color w:val="auto"/>
                      <w:szCs w:val="22"/>
                    </w:rPr>
                    <w:t>培训：入职培训</w:t>
                  </w:r>
                </w:p>
                <w:p>
                  <w:pPr>
                    <w:rPr>
                      <w:color w:val="auto"/>
                      <w:szCs w:val="22"/>
                    </w:rPr>
                  </w:pPr>
                  <w:r>
                    <w:rPr>
                      <w:rFonts w:hint="eastAsia"/>
                      <w:color w:val="auto"/>
                      <w:szCs w:val="22"/>
                    </w:rPr>
                    <w:t>工作经历：</w:t>
                  </w:r>
                  <w:r>
                    <w:rPr>
                      <w:rFonts w:hint="eastAsia"/>
                      <w:color w:val="auto"/>
                      <w:szCs w:val="22"/>
                      <w:u w:val="single"/>
                    </w:rPr>
                    <w:t xml:space="preserve"> 5 </w:t>
                  </w:r>
                  <w:r>
                    <w:rPr>
                      <w:rFonts w:hint="eastAsia"/>
                      <w:color w:val="auto"/>
                      <w:szCs w:val="22"/>
                    </w:rPr>
                    <w:t>年</w:t>
                  </w:r>
                </w:p>
              </w:tc>
              <w:tc>
                <w:tcPr>
                  <w:tcW w:w="1736" w:type="dxa"/>
                  <w:vAlign w:val="center"/>
                </w:tcPr>
                <w:p>
                  <w:pPr>
                    <w:rPr>
                      <w:color w:val="auto"/>
                      <w:szCs w:val="22"/>
                    </w:rPr>
                  </w:pPr>
                  <w:r>
                    <w:rPr>
                      <w:rFonts w:hint="eastAsia"/>
                      <w:color w:val="auto"/>
                      <w:szCs w:val="22"/>
                    </w:rPr>
                    <w:t>本科/无机非金属材料工程</w:t>
                  </w:r>
                </w:p>
              </w:tc>
              <w:tc>
                <w:tcPr>
                  <w:tcW w:w="889" w:type="dxa"/>
                  <w:vAlign w:val="center"/>
                </w:tcPr>
                <w:p>
                  <w:pPr>
                    <w:rPr>
                      <w:color w:val="auto"/>
                      <w:szCs w:val="22"/>
                    </w:rPr>
                  </w:pPr>
                </w:p>
              </w:tc>
              <w:tc>
                <w:tcPr>
                  <w:tcW w:w="2357" w:type="dxa"/>
                  <w:vAlign w:val="center"/>
                </w:tcPr>
                <w:p>
                  <w:pPr>
                    <w:rPr>
                      <w:rFonts w:ascii="Calibri" w:hAnsi="Calibri"/>
                      <w:color w:val="auto"/>
                      <w:szCs w:val="22"/>
                    </w:rPr>
                  </w:pPr>
                  <w:r>
                    <w:rPr>
                      <w:rFonts w:hint="eastAsia" w:ascii="Calibri" w:hAnsi="Calibri"/>
                      <w:color w:val="auto"/>
                      <w:szCs w:val="22"/>
                    </w:rPr>
                    <w:sym w:font="Wingdings 2" w:char="0052"/>
                  </w:r>
                  <w:r>
                    <w:rPr>
                      <w:rFonts w:hint="eastAsia"/>
                      <w:color w:val="auto"/>
                      <w:szCs w:val="22"/>
                    </w:rPr>
                    <w:t xml:space="preserve">胜任 </w:t>
                  </w:r>
                  <w:r>
                    <w:rPr>
                      <w:rFonts w:hint="eastAsia" w:ascii="Calibri" w:hAnsi="Calibri"/>
                      <w:color w:val="auto"/>
                      <w:szCs w:val="22"/>
                    </w:rPr>
                    <w:t>□</w:t>
                  </w:r>
                  <w:r>
                    <w:rPr>
                      <w:rFonts w:hint="eastAsia"/>
                      <w:color w:val="auto"/>
                      <w:szCs w:val="22"/>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vAlign w:val="center"/>
                </w:tcPr>
                <w:p>
                  <w:pPr>
                    <w:rPr>
                      <w:color w:val="auto"/>
                      <w:szCs w:val="22"/>
                    </w:rPr>
                  </w:pPr>
                  <w:r>
                    <w:rPr>
                      <w:rFonts w:hint="eastAsia"/>
                      <w:color w:val="auto"/>
                      <w:szCs w:val="22"/>
                    </w:rPr>
                    <w:t>业务部</w:t>
                  </w:r>
                </w:p>
                <w:p>
                  <w:pPr>
                    <w:rPr>
                      <w:color w:val="auto"/>
                      <w:szCs w:val="22"/>
                      <w:highlight w:val="cyan"/>
                    </w:rPr>
                  </w:pPr>
                  <w:r>
                    <w:rPr>
                      <w:rFonts w:hint="eastAsia"/>
                      <w:color w:val="auto"/>
                      <w:szCs w:val="22"/>
                    </w:rPr>
                    <w:t>仇伟</w:t>
                  </w:r>
                </w:p>
              </w:tc>
              <w:tc>
                <w:tcPr>
                  <w:tcW w:w="2230" w:type="dxa"/>
                  <w:vAlign w:val="center"/>
                </w:tcPr>
                <w:p>
                  <w:pPr>
                    <w:rPr>
                      <w:color w:val="auto"/>
                      <w:szCs w:val="22"/>
                    </w:rPr>
                  </w:pPr>
                  <w:r>
                    <w:rPr>
                      <w:rFonts w:hint="eastAsia"/>
                      <w:color w:val="auto"/>
                      <w:szCs w:val="22"/>
                    </w:rPr>
                    <w:t>学历：专科以上</w:t>
                  </w:r>
                </w:p>
                <w:p>
                  <w:pPr>
                    <w:rPr>
                      <w:color w:val="auto"/>
                      <w:szCs w:val="22"/>
                    </w:rPr>
                  </w:pPr>
                  <w:r>
                    <w:rPr>
                      <w:rFonts w:hint="eastAsia"/>
                      <w:color w:val="auto"/>
                      <w:szCs w:val="22"/>
                    </w:rPr>
                    <w:t>专业：不做要求</w:t>
                  </w:r>
                </w:p>
                <w:p>
                  <w:pPr>
                    <w:rPr>
                      <w:color w:val="auto"/>
                      <w:szCs w:val="22"/>
                    </w:rPr>
                  </w:pPr>
                  <w:r>
                    <w:rPr>
                      <w:rFonts w:hint="eastAsia"/>
                      <w:color w:val="auto"/>
                      <w:szCs w:val="22"/>
                    </w:rPr>
                    <w:t>培训：入职培训</w:t>
                  </w:r>
                </w:p>
                <w:p>
                  <w:pPr>
                    <w:rPr>
                      <w:color w:val="auto"/>
                      <w:szCs w:val="22"/>
                    </w:rPr>
                  </w:pPr>
                  <w:r>
                    <w:rPr>
                      <w:rFonts w:hint="eastAsia"/>
                      <w:color w:val="auto"/>
                      <w:szCs w:val="22"/>
                    </w:rPr>
                    <w:t>工作经历：</w:t>
                  </w:r>
                  <w:r>
                    <w:rPr>
                      <w:rFonts w:hint="eastAsia"/>
                      <w:color w:val="auto"/>
                      <w:szCs w:val="22"/>
                      <w:u w:val="single"/>
                    </w:rPr>
                    <w:t xml:space="preserve"> 5 </w:t>
                  </w:r>
                  <w:r>
                    <w:rPr>
                      <w:rFonts w:hint="eastAsia"/>
                      <w:color w:val="auto"/>
                      <w:szCs w:val="22"/>
                    </w:rPr>
                    <w:t>年</w:t>
                  </w:r>
                </w:p>
              </w:tc>
              <w:tc>
                <w:tcPr>
                  <w:tcW w:w="1736" w:type="dxa"/>
                  <w:vAlign w:val="center"/>
                </w:tcPr>
                <w:p>
                  <w:pPr>
                    <w:rPr>
                      <w:color w:val="auto"/>
                      <w:szCs w:val="22"/>
                    </w:rPr>
                  </w:pPr>
                  <w:r>
                    <w:rPr>
                      <w:rFonts w:hint="eastAsia"/>
                      <w:color w:val="auto"/>
                      <w:szCs w:val="22"/>
                    </w:rPr>
                    <w:t>专科/公路桥梁工程</w:t>
                  </w:r>
                </w:p>
              </w:tc>
              <w:tc>
                <w:tcPr>
                  <w:tcW w:w="889" w:type="dxa"/>
                  <w:vAlign w:val="center"/>
                </w:tcPr>
                <w:p>
                  <w:pPr>
                    <w:rPr>
                      <w:color w:val="auto"/>
                      <w:szCs w:val="22"/>
                    </w:rPr>
                  </w:pPr>
                  <w:r>
                    <w:rPr>
                      <w:rFonts w:hint="eastAsia"/>
                      <w:color w:val="auto"/>
                      <w:szCs w:val="22"/>
                    </w:rPr>
                    <w:t>14</w:t>
                  </w:r>
                </w:p>
              </w:tc>
              <w:tc>
                <w:tcPr>
                  <w:tcW w:w="2357" w:type="dxa"/>
                  <w:vAlign w:val="center"/>
                </w:tcPr>
                <w:p>
                  <w:pPr>
                    <w:rPr>
                      <w:rFonts w:ascii="Calibri" w:hAnsi="Calibri"/>
                      <w:color w:val="auto"/>
                      <w:szCs w:val="22"/>
                      <w:highlight w:val="cyan"/>
                    </w:rPr>
                  </w:pPr>
                  <w:r>
                    <w:rPr>
                      <w:rFonts w:hint="eastAsia" w:ascii="Calibri" w:hAnsi="Calibri"/>
                      <w:color w:val="auto"/>
                      <w:szCs w:val="22"/>
                    </w:rPr>
                    <w:sym w:font="Wingdings 2" w:char="0052"/>
                  </w:r>
                  <w:r>
                    <w:rPr>
                      <w:rFonts w:hint="eastAsia"/>
                      <w:color w:val="auto"/>
                      <w:szCs w:val="22"/>
                    </w:rPr>
                    <w:t xml:space="preserve">胜任 </w:t>
                  </w:r>
                  <w:r>
                    <w:rPr>
                      <w:rFonts w:hint="eastAsia" w:ascii="Calibri" w:hAnsi="Calibri"/>
                      <w:color w:val="auto"/>
                      <w:szCs w:val="22"/>
                    </w:rPr>
                    <w:t>□</w:t>
                  </w:r>
                  <w:r>
                    <w:rPr>
                      <w:rFonts w:hint="eastAsia"/>
                      <w:color w:val="auto"/>
                      <w:szCs w:val="22"/>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vAlign w:val="center"/>
                </w:tcPr>
                <w:p>
                  <w:pPr>
                    <w:rPr>
                      <w:color w:val="auto"/>
                      <w:szCs w:val="22"/>
                    </w:rPr>
                  </w:pPr>
                  <w:r>
                    <w:rPr>
                      <w:rFonts w:hint="eastAsia"/>
                      <w:color w:val="auto"/>
                      <w:szCs w:val="22"/>
                    </w:rPr>
                    <w:t>安全事务代表</w:t>
                  </w:r>
                </w:p>
                <w:p>
                  <w:pPr>
                    <w:rPr>
                      <w:color w:val="auto"/>
                      <w:szCs w:val="22"/>
                    </w:rPr>
                  </w:pPr>
                  <w:r>
                    <w:rPr>
                      <w:rFonts w:hint="eastAsia"/>
                      <w:color w:val="auto"/>
                      <w:szCs w:val="22"/>
                    </w:rPr>
                    <w:t>王红梅</w:t>
                  </w:r>
                </w:p>
              </w:tc>
              <w:tc>
                <w:tcPr>
                  <w:tcW w:w="2230" w:type="dxa"/>
                  <w:vAlign w:val="center"/>
                </w:tcPr>
                <w:p>
                  <w:pPr>
                    <w:rPr>
                      <w:color w:val="auto"/>
                      <w:szCs w:val="22"/>
                    </w:rPr>
                  </w:pPr>
                  <w:r>
                    <w:rPr>
                      <w:rFonts w:hint="eastAsia"/>
                      <w:color w:val="auto"/>
                      <w:szCs w:val="22"/>
                    </w:rPr>
                    <w:t>学历：专科以上</w:t>
                  </w:r>
                </w:p>
                <w:p>
                  <w:pPr>
                    <w:rPr>
                      <w:color w:val="auto"/>
                      <w:szCs w:val="22"/>
                    </w:rPr>
                  </w:pPr>
                  <w:r>
                    <w:rPr>
                      <w:rFonts w:hint="eastAsia"/>
                      <w:color w:val="auto"/>
                      <w:szCs w:val="22"/>
                    </w:rPr>
                    <w:t>专业：不做要求</w:t>
                  </w:r>
                </w:p>
                <w:p>
                  <w:pPr>
                    <w:rPr>
                      <w:color w:val="auto"/>
                      <w:szCs w:val="22"/>
                    </w:rPr>
                  </w:pPr>
                  <w:r>
                    <w:rPr>
                      <w:rFonts w:hint="eastAsia"/>
                      <w:color w:val="auto"/>
                      <w:szCs w:val="22"/>
                    </w:rPr>
                    <w:t>培训：入职培训</w:t>
                  </w:r>
                </w:p>
                <w:p>
                  <w:pPr>
                    <w:rPr>
                      <w:color w:val="auto"/>
                      <w:szCs w:val="22"/>
                    </w:rPr>
                  </w:pPr>
                  <w:r>
                    <w:rPr>
                      <w:rFonts w:hint="eastAsia"/>
                      <w:color w:val="auto"/>
                      <w:szCs w:val="22"/>
                    </w:rPr>
                    <w:t>工作经历：</w:t>
                  </w:r>
                  <w:r>
                    <w:rPr>
                      <w:rFonts w:hint="eastAsia"/>
                      <w:color w:val="auto"/>
                      <w:szCs w:val="22"/>
                      <w:u w:val="single"/>
                    </w:rPr>
                    <w:t xml:space="preserve"> 5 </w:t>
                  </w:r>
                  <w:r>
                    <w:rPr>
                      <w:rFonts w:hint="eastAsia"/>
                      <w:color w:val="auto"/>
                      <w:szCs w:val="22"/>
                    </w:rPr>
                    <w:t xml:space="preserve">  年</w:t>
                  </w:r>
                </w:p>
              </w:tc>
              <w:tc>
                <w:tcPr>
                  <w:tcW w:w="1736" w:type="dxa"/>
                  <w:vAlign w:val="center"/>
                </w:tcPr>
                <w:p>
                  <w:pPr>
                    <w:rPr>
                      <w:color w:val="auto"/>
                      <w:szCs w:val="22"/>
                    </w:rPr>
                  </w:pPr>
                  <w:r>
                    <w:rPr>
                      <w:rFonts w:hint="eastAsia"/>
                      <w:color w:val="auto"/>
                      <w:szCs w:val="22"/>
                    </w:rPr>
                    <w:t>高中</w:t>
                  </w:r>
                </w:p>
              </w:tc>
              <w:tc>
                <w:tcPr>
                  <w:tcW w:w="889" w:type="dxa"/>
                  <w:vAlign w:val="center"/>
                </w:tcPr>
                <w:p>
                  <w:pPr>
                    <w:rPr>
                      <w:color w:val="auto"/>
                      <w:szCs w:val="22"/>
                    </w:rPr>
                  </w:pPr>
                  <w:r>
                    <w:rPr>
                      <w:rFonts w:hint="eastAsia"/>
                      <w:color w:val="auto"/>
                      <w:szCs w:val="22"/>
                    </w:rPr>
                    <w:t>25</w:t>
                  </w:r>
                </w:p>
              </w:tc>
              <w:tc>
                <w:tcPr>
                  <w:tcW w:w="2357" w:type="dxa"/>
                  <w:vAlign w:val="center"/>
                </w:tcPr>
                <w:p>
                  <w:pPr>
                    <w:rPr>
                      <w:rFonts w:ascii="Calibri" w:hAnsi="Calibri"/>
                      <w:color w:val="auto"/>
                      <w:szCs w:val="22"/>
                    </w:rPr>
                  </w:pPr>
                  <w:r>
                    <w:rPr>
                      <w:rFonts w:hint="eastAsia" w:ascii="Calibri" w:hAnsi="Calibri"/>
                      <w:color w:val="auto"/>
                      <w:szCs w:val="22"/>
                    </w:rPr>
                    <w:sym w:font="Wingdings 2" w:char="0052"/>
                  </w:r>
                  <w:r>
                    <w:rPr>
                      <w:rFonts w:hint="eastAsia"/>
                      <w:color w:val="auto"/>
                      <w:szCs w:val="22"/>
                    </w:rPr>
                    <w:t xml:space="preserve">胜任 </w:t>
                  </w:r>
                  <w:r>
                    <w:rPr>
                      <w:rFonts w:hint="eastAsia" w:ascii="Calibri" w:hAnsi="Calibri"/>
                      <w:color w:val="auto"/>
                      <w:szCs w:val="22"/>
                    </w:rPr>
                    <w:t>□</w:t>
                  </w:r>
                  <w:r>
                    <w:rPr>
                      <w:rFonts w:hint="eastAsia"/>
                      <w:color w:val="auto"/>
                      <w:szCs w:val="22"/>
                    </w:rPr>
                    <w:t>不胜任</w:t>
                  </w:r>
                </w:p>
              </w:tc>
            </w:tr>
          </w:tbl>
          <w:p>
            <w:pPr>
              <w:rPr>
                <w:rFonts w:hint="eastAsia" w:ascii="Calibri" w:hAnsi="Calibri"/>
                <w:color w:val="auto"/>
              </w:rPr>
            </w:pPr>
          </w:p>
          <w:p>
            <w:pPr>
              <w:rPr>
                <w:color w:val="auto"/>
              </w:rPr>
            </w:pPr>
            <w:r>
              <w:rPr>
                <w:rFonts w:ascii="Calibri" w:hAnsi="Calibri"/>
                <w:color w:val="auto"/>
              </w:rPr>
              <w:t>获得所需的能力</w:t>
            </w:r>
            <w:r>
              <w:rPr>
                <w:rFonts w:hint="eastAsia" w:ascii="Calibri" w:hAnsi="Calibri"/>
                <w:color w:val="auto"/>
              </w:rPr>
              <w:t>所</w:t>
            </w:r>
            <w:r>
              <w:rPr>
                <w:rFonts w:ascii="Calibri" w:hAnsi="Calibri"/>
                <w:color w:val="auto"/>
              </w:rPr>
              <w:t>采取措施</w:t>
            </w:r>
            <w:r>
              <w:rPr>
                <w:rFonts w:hint="eastAsia" w:ascii="Calibri" w:hAnsi="Calibri"/>
                <w:color w:val="auto"/>
              </w:rPr>
              <w:t>：</w:t>
            </w:r>
            <w:r>
              <w:rPr>
                <w:rFonts w:hint="eastAsia"/>
                <w:color w:val="auto"/>
              </w:rPr>
              <w:sym w:font="Wingdings" w:char="00FE"/>
            </w:r>
            <w:r>
              <w:rPr>
                <w:rFonts w:hint="eastAsia"/>
                <w:color w:val="auto"/>
              </w:rPr>
              <w:t xml:space="preserve">培训 </w:t>
            </w:r>
            <w:r>
              <w:rPr>
                <w:rFonts w:hint="eastAsia"/>
                <w:color w:val="auto"/>
              </w:rPr>
              <w:sym w:font="Wingdings" w:char="00FE"/>
            </w:r>
            <w:r>
              <w:rPr>
                <w:rFonts w:hint="eastAsia"/>
                <w:color w:val="auto"/>
              </w:rPr>
              <w:t xml:space="preserve">调整岗位 </w:t>
            </w:r>
            <w:r>
              <w:rPr>
                <w:rFonts w:hint="eastAsia"/>
                <w:color w:val="auto"/>
              </w:rPr>
              <w:sym w:font="Wingdings" w:char="00FE"/>
            </w:r>
            <w:r>
              <w:rPr>
                <w:rFonts w:hint="eastAsia"/>
                <w:color w:val="auto"/>
              </w:rPr>
              <w:t xml:space="preserve">岗位辅导 </w:t>
            </w:r>
            <w:r>
              <w:rPr>
                <w:rFonts w:hint="eastAsia"/>
                <w:color w:val="auto"/>
              </w:rPr>
              <w:sym w:font="Wingdings" w:char="00FE"/>
            </w:r>
            <w:r>
              <w:rPr>
                <w:rFonts w:hint="eastAsia"/>
                <w:color w:val="auto"/>
              </w:rPr>
              <w:t xml:space="preserve">招聘 </w:t>
            </w:r>
            <w:r>
              <w:rPr>
                <w:rFonts w:hint="eastAsia"/>
                <w:color w:val="auto"/>
              </w:rPr>
              <w:sym w:font="Wingdings" w:char="00A8"/>
            </w:r>
            <w:r>
              <w:rPr>
                <w:rFonts w:hint="eastAsia"/>
                <w:color w:val="auto"/>
              </w:rPr>
              <w:t xml:space="preserve">劳务外包 </w:t>
            </w:r>
            <w:r>
              <w:rPr>
                <w:rFonts w:hint="eastAsia"/>
                <w:color w:val="auto"/>
              </w:rPr>
              <w:sym w:font="Wingdings" w:char="00A8"/>
            </w:r>
            <w:r>
              <w:rPr>
                <w:rFonts w:hint="eastAsia"/>
                <w:color w:val="auto"/>
              </w:rPr>
              <w:t>其他</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color w:val="auto"/>
                    </w:rPr>
                  </w:pPr>
                  <w:r>
                    <w:rPr>
                      <w:rFonts w:hint="eastAsia"/>
                      <w:color w:val="auto"/>
                    </w:rPr>
                    <w:t>《招聘计划》</w:t>
                  </w:r>
                </w:p>
              </w:tc>
              <w:tc>
                <w:tcPr>
                  <w:tcW w:w="2230" w:type="dxa"/>
                </w:tcPr>
                <w:p>
                  <w:pPr>
                    <w:rPr>
                      <w:color w:val="auto"/>
                    </w:rPr>
                  </w:pPr>
                  <w:r>
                    <w:rPr>
                      <w:rFonts w:hint="eastAsia"/>
                      <w:color w:val="auto"/>
                    </w:rPr>
                    <w:t>招聘完成情况</w:t>
                  </w:r>
                </w:p>
              </w:tc>
              <w:tc>
                <w:tcPr>
                  <w:tcW w:w="1545" w:type="dxa"/>
                </w:tcPr>
                <w:p>
                  <w:pPr>
                    <w:rPr>
                      <w:color w:val="auto"/>
                    </w:rPr>
                  </w:pPr>
                  <w:r>
                    <w:rPr>
                      <w:rFonts w:hint="eastAsia"/>
                      <w:color w:val="auto"/>
                    </w:rPr>
                    <w:t>社会招聘</w:t>
                  </w:r>
                </w:p>
              </w:tc>
              <w:tc>
                <w:tcPr>
                  <w:tcW w:w="1616" w:type="dxa"/>
                </w:tcPr>
                <w:p>
                  <w:pPr>
                    <w:rPr>
                      <w:color w:val="auto"/>
                    </w:rPr>
                  </w:pPr>
                  <w:r>
                    <w:rPr>
                      <w:rFonts w:hint="eastAsia"/>
                      <w:color w:val="auto"/>
                    </w:rPr>
                    <w:t>校园招聘</w:t>
                  </w:r>
                </w:p>
              </w:tc>
              <w:tc>
                <w:tcPr>
                  <w:tcW w:w="1821" w:type="dxa"/>
                </w:tcPr>
                <w:p>
                  <w:pPr>
                    <w:rPr>
                      <w:color w:val="auto"/>
                    </w:rPr>
                  </w:pPr>
                  <w:r>
                    <w:rPr>
                      <w:rFonts w:hint="eastAsia"/>
                      <w:color w:val="auto"/>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center"/>
                    <w:rPr>
                      <w:color w:val="auto"/>
                    </w:rPr>
                  </w:pPr>
                  <w:r>
                    <w:rPr>
                      <w:rFonts w:hint="eastAsia"/>
                      <w:color w:val="auto"/>
                    </w:rPr>
                    <w:t>暂无计划</w:t>
                  </w:r>
                </w:p>
              </w:tc>
              <w:tc>
                <w:tcPr>
                  <w:tcW w:w="2230" w:type="dxa"/>
                </w:tcPr>
                <w:p>
                  <w:pPr>
                    <w:jc w:val="center"/>
                    <w:rPr>
                      <w:color w:val="auto"/>
                    </w:rPr>
                  </w:pPr>
                  <w:r>
                    <w:rPr>
                      <w:rFonts w:hint="eastAsia"/>
                      <w:color w:val="auto"/>
                    </w:rPr>
                    <w:t>不适用</w:t>
                  </w:r>
                </w:p>
              </w:tc>
              <w:tc>
                <w:tcPr>
                  <w:tcW w:w="1545" w:type="dxa"/>
                </w:tcPr>
                <w:p>
                  <w:pPr>
                    <w:jc w:val="center"/>
                    <w:rPr>
                      <w:color w:val="auto"/>
                    </w:rPr>
                  </w:pPr>
                  <w:r>
                    <w:rPr>
                      <w:rFonts w:hint="eastAsia"/>
                      <w:color w:val="auto"/>
                    </w:rPr>
                    <w:t>不适用</w:t>
                  </w:r>
                </w:p>
              </w:tc>
              <w:tc>
                <w:tcPr>
                  <w:tcW w:w="1616" w:type="dxa"/>
                </w:tcPr>
                <w:p>
                  <w:pPr>
                    <w:jc w:val="center"/>
                    <w:rPr>
                      <w:color w:val="auto"/>
                    </w:rPr>
                  </w:pPr>
                  <w:r>
                    <w:rPr>
                      <w:rFonts w:hint="eastAsia"/>
                      <w:color w:val="auto"/>
                    </w:rPr>
                    <w:t>不适用</w:t>
                  </w:r>
                </w:p>
              </w:tc>
              <w:tc>
                <w:tcPr>
                  <w:tcW w:w="1821" w:type="dxa"/>
                </w:tcPr>
                <w:p>
                  <w:pPr>
                    <w:jc w:val="center"/>
                    <w:rPr>
                      <w:color w:val="auto"/>
                    </w:rPr>
                  </w:pPr>
                  <w:r>
                    <w:rPr>
                      <w:rFonts w:hint="eastAsia"/>
                      <w:color w:val="auto"/>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color w:val="auto"/>
                    </w:rPr>
                  </w:pPr>
                </w:p>
              </w:tc>
              <w:tc>
                <w:tcPr>
                  <w:tcW w:w="2230" w:type="dxa"/>
                </w:tcPr>
                <w:p>
                  <w:pPr>
                    <w:rPr>
                      <w:color w:val="auto"/>
                    </w:rPr>
                  </w:pPr>
                </w:p>
              </w:tc>
              <w:tc>
                <w:tcPr>
                  <w:tcW w:w="1545" w:type="dxa"/>
                </w:tcPr>
                <w:p>
                  <w:pPr>
                    <w:rPr>
                      <w:color w:val="auto"/>
                    </w:rPr>
                  </w:pPr>
                </w:p>
              </w:tc>
              <w:tc>
                <w:tcPr>
                  <w:tcW w:w="1616" w:type="dxa"/>
                </w:tcPr>
                <w:p>
                  <w:pPr>
                    <w:rPr>
                      <w:rFonts w:ascii="Calibri" w:hAnsi="Calibri"/>
                      <w:color w:val="auto"/>
                    </w:rPr>
                  </w:pPr>
                </w:p>
              </w:tc>
              <w:tc>
                <w:tcPr>
                  <w:tcW w:w="1821" w:type="dxa"/>
                </w:tcPr>
                <w:p>
                  <w:pPr>
                    <w:rPr>
                      <w:color w:val="auto"/>
                    </w:rPr>
                  </w:pPr>
                </w:p>
              </w:tc>
            </w:tr>
          </w:tbl>
          <w:p>
            <w:pPr>
              <w:rPr>
                <w:rFonts w:ascii="Calibri" w:hAnsi="Calibri"/>
                <w:color w:val="auto"/>
              </w:rPr>
            </w:pPr>
          </w:p>
          <w:p>
            <w:pPr>
              <w:rPr>
                <w:rFonts w:ascii="Calibri" w:hAnsi="Calibri"/>
                <w:color w:val="auto"/>
                <w:szCs w:val="22"/>
              </w:rPr>
            </w:pPr>
            <w:r>
              <w:rPr>
                <w:rFonts w:hint="eastAsia" w:ascii="Calibri" w:hAnsi="Calibri"/>
                <w:color w:val="auto"/>
                <w:szCs w:val="22"/>
              </w:rPr>
              <w:t>培训过程的控制：有《年度培训计划》、试卷、《培训记录表》</w:t>
            </w:r>
          </w:p>
          <w:tbl>
            <w:tblPr>
              <w:tblStyle w:val="6"/>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623"/>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pPr>
                    <w:rPr>
                      <w:color w:val="auto"/>
                      <w:szCs w:val="22"/>
                    </w:rPr>
                  </w:pPr>
                  <w:r>
                    <w:rPr>
                      <w:rFonts w:hint="eastAsia"/>
                      <w:color w:val="auto"/>
                      <w:szCs w:val="22"/>
                    </w:rPr>
                    <w:t>计划培训日期</w:t>
                  </w:r>
                </w:p>
              </w:tc>
              <w:tc>
                <w:tcPr>
                  <w:tcW w:w="2230" w:type="dxa"/>
                </w:tcPr>
                <w:p>
                  <w:pPr>
                    <w:rPr>
                      <w:color w:val="auto"/>
                      <w:szCs w:val="22"/>
                    </w:rPr>
                  </w:pPr>
                  <w:r>
                    <w:rPr>
                      <w:rFonts w:hint="eastAsia"/>
                      <w:color w:val="auto"/>
                      <w:szCs w:val="22"/>
                    </w:rPr>
                    <w:t>培训记录内容</w:t>
                  </w:r>
                </w:p>
              </w:tc>
              <w:tc>
                <w:tcPr>
                  <w:tcW w:w="1623" w:type="dxa"/>
                </w:tcPr>
                <w:p>
                  <w:pPr>
                    <w:rPr>
                      <w:color w:val="auto"/>
                      <w:szCs w:val="22"/>
                    </w:rPr>
                  </w:pPr>
                  <w:r>
                    <w:rPr>
                      <w:rFonts w:hint="eastAsia"/>
                      <w:color w:val="auto"/>
                      <w:szCs w:val="22"/>
                    </w:rPr>
                    <w:t>参加部门/</w:t>
                  </w:r>
                  <w:r>
                    <w:rPr>
                      <w:rFonts w:hint="eastAsia" w:ascii="Calibri" w:hAnsi="Calibri"/>
                      <w:color w:val="auto"/>
                      <w:szCs w:val="22"/>
                    </w:rPr>
                    <w:t>人数</w:t>
                  </w:r>
                </w:p>
              </w:tc>
              <w:tc>
                <w:tcPr>
                  <w:tcW w:w="1701" w:type="dxa"/>
                </w:tcPr>
                <w:p>
                  <w:pPr>
                    <w:rPr>
                      <w:rFonts w:ascii="Calibri" w:hAnsi="Calibri"/>
                      <w:color w:val="auto"/>
                      <w:szCs w:val="22"/>
                    </w:rPr>
                  </w:pPr>
                  <w:r>
                    <w:rPr>
                      <w:rFonts w:hint="eastAsia" w:ascii="Calibri" w:hAnsi="Calibri"/>
                      <w:color w:val="auto"/>
                      <w:szCs w:val="22"/>
                    </w:rPr>
                    <w:t>评价方式</w:t>
                  </w:r>
                </w:p>
              </w:tc>
              <w:tc>
                <w:tcPr>
                  <w:tcW w:w="1701" w:type="dxa"/>
                </w:tcPr>
                <w:p>
                  <w:pPr>
                    <w:rPr>
                      <w:color w:val="auto"/>
                      <w:szCs w:val="22"/>
                    </w:rPr>
                  </w:pPr>
                  <w:r>
                    <w:rPr>
                      <w:rFonts w:hint="eastAsia"/>
                      <w:color w:val="auto"/>
                      <w:szCs w:val="22"/>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pPr>
                    <w:jc w:val="center"/>
                    <w:rPr>
                      <w:color w:val="auto"/>
                    </w:rPr>
                  </w:pPr>
                  <w:r>
                    <w:rPr>
                      <w:rFonts w:hint="eastAsia"/>
                      <w:color w:val="auto"/>
                    </w:rPr>
                    <w:t xml:space="preserve"> </w:t>
                  </w:r>
                  <w:r>
                    <w:rPr>
                      <w:color w:val="auto"/>
                    </w:rPr>
                    <w:t>20</w:t>
                  </w:r>
                  <w:r>
                    <w:rPr>
                      <w:rFonts w:hint="eastAsia"/>
                      <w:color w:val="auto"/>
                    </w:rPr>
                    <w:t>20</w:t>
                  </w:r>
                  <w:r>
                    <w:rPr>
                      <w:color w:val="auto"/>
                    </w:rPr>
                    <w:t>.1.</w:t>
                  </w:r>
                  <w:r>
                    <w:rPr>
                      <w:rFonts w:hint="eastAsia"/>
                      <w:color w:val="auto"/>
                    </w:rPr>
                    <w:t>3</w:t>
                  </w:r>
                </w:p>
              </w:tc>
              <w:tc>
                <w:tcPr>
                  <w:tcW w:w="2230" w:type="dxa"/>
                  <w:vAlign w:val="center"/>
                </w:tcPr>
                <w:p>
                  <w:pPr>
                    <w:rPr>
                      <w:color w:val="auto"/>
                      <w:szCs w:val="22"/>
                    </w:rPr>
                  </w:pPr>
                  <w:r>
                    <w:rPr>
                      <w:rFonts w:hint="eastAsia"/>
                      <w:color w:val="auto"/>
                      <w:szCs w:val="22"/>
                    </w:rPr>
                    <w:t>GB/T24001-2016、ISO45001-20181标准讲解</w:t>
                  </w:r>
                </w:p>
              </w:tc>
              <w:tc>
                <w:tcPr>
                  <w:tcW w:w="1623" w:type="dxa"/>
                  <w:vAlign w:val="center"/>
                </w:tcPr>
                <w:p>
                  <w:pPr>
                    <w:rPr>
                      <w:color w:val="auto"/>
                      <w:szCs w:val="22"/>
                    </w:rPr>
                  </w:pPr>
                  <w:r>
                    <w:rPr>
                      <w:rFonts w:hint="eastAsia"/>
                      <w:color w:val="auto"/>
                      <w:szCs w:val="22"/>
                    </w:rPr>
                    <w:t>4人</w:t>
                  </w:r>
                </w:p>
              </w:tc>
              <w:tc>
                <w:tcPr>
                  <w:tcW w:w="1701" w:type="dxa"/>
                  <w:vAlign w:val="center"/>
                </w:tcPr>
                <w:p>
                  <w:pPr>
                    <w:rPr>
                      <w:rFonts w:ascii="Calibri" w:hAnsi="Calibri"/>
                      <w:color w:val="auto"/>
                      <w:szCs w:val="22"/>
                    </w:rPr>
                  </w:pPr>
                  <w:r>
                    <w:rPr>
                      <w:rFonts w:hint="eastAsia"/>
                      <w:color w:val="auto"/>
                      <w:szCs w:val="22"/>
                    </w:rPr>
                    <w:sym w:font="Wingdings" w:char="00A8"/>
                  </w:r>
                  <w:r>
                    <w:rPr>
                      <w:rFonts w:hint="eastAsia"/>
                      <w:color w:val="auto"/>
                      <w:szCs w:val="22"/>
                    </w:rPr>
                    <w:t xml:space="preserve">笔试 </w:t>
                  </w:r>
                  <w:r>
                    <w:rPr>
                      <w:rFonts w:hint="eastAsia"/>
                      <w:color w:val="auto"/>
                      <w:szCs w:val="22"/>
                    </w:rPr>
                    <w:sym w:font="Wingdings" w:char="00FE"/>
                  </w:r>
                  <w:r>
                    <w:rPr>
                      <w:rFonts w:hint="eastAsia"/>
                      <w:color w:val="auto"/>
                      <w:szCs w:val="22"/>
                    </w:rPr>
                    <w:t>面试</w:t>
                  </w:r>
                </w:p>
              </w:tc>
              <w:tc>
                <w:tcPr>
                  <w:tcW w:w="1701" w:type="dxa"/>
                  <w:vAlign w:val="center"/>
                </w:tcPr>
                <w:p>
                  <w:pPr>
                    <w:rPr>
                      <w:color w:val="auto"/>
                      <w:szCs w:val="22"/>
                    </w:rPr>
                  </w:pPr>
                  <w:r>
                    <w:rPr>
                      <w:rFonts w:ascii="Segoe UI Emoji" w:hAnsi="Segoe UI Emoji" w:cs="Segoe UI Emoji"/>
                      <w:color w:val="auto"/>
                      <w:szCs w:val="22"/>
                    </w:rPr>
                    <w:t>☑</w:t>
                  </w:r>
                  <w:r>
                    <w:rPr>
                      <w:rFonts w:hint="eastAsia"/>
                      <w:color w:val="auto"/>
                      <w:szCs w:val="22"/>
                    </w:rPr>
                    <w:t xml:space="preserve">有效 </w:t>
                  </w:r>
                  <w:r>
                    <w:rPr>
                      <w:rFonts w:hint="eastAsia" w:ascii="Calibri" w:hAnsi="Calibri"/>
                      <w:color w:val="auto"/>
                      <w:szCs w:val="22"/>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pPr>
                    <w:jc w:val="center"/>
                    <w:rPr>
                      <w:color w:val="auto"/>
                    </w:rPr>
                  </w:pPr>
                  <w:r>
                    <w:rPr>
                      <w:rFonts w:hint="eastAsia"/>
                      <w:color w:val="auto"/>
                    </w:rPr>
                    <w:t>2020.3</w:t>
                  </w:r>
                  <w:r>
                    <w:rPr>
                      <w:color w:val="auto"/>
                    </w:rPr>
                    <w:t>.</w:t>
                  </w:r>
                  <w:r>
                    <w:rPr>
                      <w:rFonts w:hint="eastAsia"/>
                      <w:color w:val="auto"/>
                    </w:rPr>
                    <w:t>1</w:t>
                  </w:r>
                </w:p>
              </w:tc>
              <w:tc>
                <w:tcPr>
                  <w:tcW w:w="2230" w:type="dxa"/>
                  <w:vAlign w:val="center"/>
                </w:tcPr>
                <w:p>
                  <w:pPr>
                    <w:rPr>
                      <w:color w:val="auto"/>
                      <w:szCs w:val="22"/>
                    </w:rPr>
                  </w:pPr>
                  <w:r>
                    <w:rPr>
                      <w:rFonts w:hint="eastAsia"/>
                      <w:color w:val="auto"/>
                      <w:szCs w:val="22"/>
                    </w:rPr>
                    <w:t>管理体系内部审核员知识培训</w:t>
                  </w:r>
                </w:p>
              </w:tc>
              <w:tc>
                <w:tcPr>
                  <w:tcW w:w="1623" w:type="dxa"/>
                  <w:vAlign w:val="center"/>
                </w:tcPr>
                <w:p>
                  <w:pPr>
                    <w:rPr>
                      <w:color w:val="auto"/>
                      <w:szCs w:val="22"/>
                    </w:rPr>
                  </w:pPr>
                  <w:r>
                    <w:rPr>
                      <w:rFonts w:hint="eastAsia"/>
                      <w:color w:val="auto"/>
                      <w:szCs w:val="22"/>
                    </w:rPr>
                    <w:t>杜慧娟 任磊</w:t>
                  </w:r>
                </w:p>
              </w:tc>
              <w:tc>
                <w:tcPr>
                  <w:tcW w:w="1701" w:type="dxa"/>
                  <w:vAlign w:val="center"/>
                </w:tcPr>
                <w:p>
                  <w:pPr>
                    <w:rPr>
                      <w:rFonts w:ascii="Calibri" w:hAnsi="Calibri"/>
                      <w:color w:val="auto"/>
                      <w:szCs w:val="22"/>
                    </w:rPr>
                  </w:pPr>
                  <w:r>
                    <w:rPr>
                      <w:rFonts w:hint="eastAsia"/>
                      <w:color w:val="auto"/>
                      <w:szCs w:val="22"/>
                    </w:rPr>
                    <w:sym w:font="Wingdings" w:char="00A8"/>
                  </w:r>
                  <w:r>
                    <w:rPr>
                      <w:rFonts w:hint="eastAsia"/>
                      <w:color w:val="auto"/>
                      <w:szCs w:val="22"/>
                    </w:rPr>
                    <w:t xml:space="preserve">笔试 </w:t>
                  </w:r>
                  <w:r>
                    <w:rPr>
                      <w:rFonts w:hint="eastAsia"/>
                      <w:color w:val="auto"/>
                      <w:szCs w:val="22"/>
                    </w:rPr>
                    <w:sym w:font="Wingdings" w:char="00FE"/>
                  </w:r>
                  <w:r>
                    <w:rPr>
                      <w:rFonts w:hint="eastAsia"/>
                      <w:color w:val="auto"/>
                      <w:szCs w:val="22"/>
                    </w:rPr>
                    <w:t>面试</w:t>
                  </w:r>
                </w:p>
              </w:tc>
              <w:tc>
                <w:tcPr>
                  <w:tcW w:w="1701" w:type="dxa"/>
                  <w:vAlign w:val="center"/>
                </w:tcPr>
                <w:p>
                  <w:pPr>
                    <w:rPr>
                      <w:color w:val="auto"/>
                      <w:szCs w:val="22"/>
                    </w:rPr>
                  </w:pPr>
                  <w:r>
                    <w:rPr>
                      <w:rFonts w:ascii="Segoe UI Emoji" w:hAnsi="Segoe UI Emoji" w:cs="Segoe UI Emoji"/>
                      <w:color w:val="auto"/>
                      <w:szCs w:val="22"/>
                    </w:rPr>
                    <w:t>☑</w:t>
                  </w:r>
                  <w:r>
                    <w:rPr>
                      <w:rFonts w:hint="eastAsia"/>
                      <w:color w:val="auto"/>
                      <w:szCs w:val="22"/>
                    </w:rPr>
                    <w:t xml:space="preserve">有效 </w:t>
                  </w:r>
                  <w:r>
                    <w:rPr>
                      <w:rFonts w:hint="eastAsia" w:ascii="Calibri" w:hAnsi="Calibri"/>
                      <w:color w:val="auto"/>
                      <w:szCs w:val="22"/>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pPr>
                    <w:jc w:val="center"/>
                    <w:rPr>
                      <w:color w:val="auto"/>
                    </w:rPr>
                  </w:pPr>
                  <w:r>
                    <w:rPr>
                      <w:color w:val="auto"/>
                    </w:rPr>
                    <w:t>2020.</w:t>
                  </w:r>
                  <w:r>
                    <w:rPr>
                      <w:rFonts w:hint="eastAsia"/>
                      <w:color w:val="auto"/>
                    </w:rPr>
                    <w:t>3</w:t>
                  </w:r>
                  <w:r>
                    <w:rPr>
                      <w:color w:val="auto"/>
                    </w:rPr>
                    <w:t>.</w:t>
                  </w:r>
                  <w:r>
                    <w:rPr>
                      <w:rFonts w:hint="eastAsia"/>
                      <w:color w:val="auto"/>
                    </w:rPr>
                    <w:t>25</w:t>
                  </w:r>
                </w:p>
              </w:tc>
              <w:tc>
                <w:tcPr>
                  <w:tcW w:w="2230" w:type="dxa"/>
                  <w:vAlign w:val="center"/>
                </w:tcPr>
                <w:p>
                  <w:pPr>
                    <w:rPr>
                      <w:color w:val="auto"/>
                      <w:szCs w:val="22"/>
                    </w:rPr>
                  </w:pPr>
                  <w:r>
                    <w:rPr>
                      <w:color w:val="auto"/>
                      <w:szCs w:val="22"/>
                    </w:rPr>
                    <w:t>法律、法规知识培训</w:t>
                  </w:r>
                </w:p>
              </w:tc>
              <w:tc>
                <w:tcPr>
                  <w:tcW w:w="1623" w:type="dxa"/>
                  <w:vAlign w:val="center"/>
                </w:tcPr>
                <w:p>
                  <w:pPr>
                    <w:rPr>
                      <w:color w:val="auto"/>
                      <w:szCs w:val="22"/>
                    </w:rPr>
                  </w:pPr>
                  <w:r>
                    <w:rPr>
                      <w:rFonts w:hint="eastAsia"/>
                      <w:color w:val="auto"/>
                      <w:szCs w:val="22"/>
                    </w:rPr>
                    <w:t>全体员工</w:t>
                  </w:r>
                </w:p>
              </w:tc>
              <w:tc>
                <w:tcPr>
                  <w:tcW w:w="1701" w:type="dxa"/>
                  <w:vAlign w:val="center"/>
                </w:tcPr>
                <w:p>
                  <w:pPr>
                    <w:rPr>
                      <w:rFonts w:ascii="Calibri" w:hAnsi="Calibri"/>
                      <w:color w:val="auto"/>
                      <w:szCs w:val="22"/>
                    </w:rPr>
                  </w:pPr>
                  <w:r>
                    <w:rPr>
                      <w:rFonts w:hint="eastAsia"/>
                      <w:color w:val="auto"/>
                      <w:szCs w:val="22"/>
                    </w:rPr>
                    <w:sym w:font="Wingdings" w:char="00A8"/>
                  </w:r>
                  <w:r>
                    <w:rPr>
                      <w:rFonts w:hint="eastAsia"/>
                      <w:color w:val="auto"/>
                      <w:szCs w:val="22"/>
                    </w:rPr>
                    <w:t xml:space="preserve">笔试 </w:t>
                  </w:r>
                  <w:r>
                    <w:rPr>
                      <w:rFonts w:hint="eastAsia"/>
                      <w:color w:val="auto"/>
                      <w:szCs w:val="22"/>
                    </w:rPr>
                    <w:sym w:font="Wingdings" w:char="00FE"/>
                  </w:r>
                  <w:r>
                    <w:rPr>
                      <w:rFonts w:hint="eastAsia"/>
                      <w:color w:val="auto"/>
                      <w:szCs w:val="22"/>
                    </w:rPr>
                    <w:t>面试</w:t>
                  </w:r>
                </w:p>
              </w:tc>
              <w:tc>
                <w:tcPr>
                  <w:tcW w:w="1701" w:type="dxa"/>
                  <w:vAlign w:val="center"/>
                </w:tcPr>
                <w:p>
                  <w:pPr>
                    <w:rPr>
                      <w:color w:val="auto"/>
                      <w:szCs w:val="22"/>
                    </w:rPr>
                  </w:pPr>
                  <w:r>
                    <w:rPr>
                      <w:rFonts w:ascii="Segoe UI Emoji" w:hAnsi="Segoe UI Emoji" w:cs="Segoe UI Emoji"/>
                      <w:color w:val="auto"/>
                      <w:szCs w:val="22"/>
                    </w:rPr>
                    <w:t>☑</w:t>
                  </w:r>
                  <w:r>
                    <w:rPr>
                      <w:rFonts w:hint="eastAsia"/>
                      <w:color w:val="auto"/>
                      <w:szCs w:val="22"/>
                    </w:rPr>
                    <w:t xml:space="preserve">有效 </w:t>
                  </w:r>
                  <w:r>
                    <w:rPr>
                      <w:rFonts w:hint="eastAsia" w:ascii="Calibri" w:hAnsi="Calibri"/>
                      <w:color w:val="auto"/>
                      <w:szCs w:val="22"/>
                    </w:rPr>
                    <w:t>□不足</w:t>
                  </w:r>
                </w:p>
              </w:tc>
            </w:tr>
          </w:tbl>
          <w:p>
            <w:pPr>
              <w:rPr>
                <w:rFonts w:ascii="Calibri" w:hAnsi="Calibri"/>
                <w:color w:val="auto"/>
                <w:szCs w:val="22"/>
              </w:rPr>
            </w:pPr>
          </w:p>
          <w:p>
            <w:pPr>
              <w:rPr>
                <w:rFonts w:ascii="Calibri" w:hAnsi="Calibri"/>
                <w:color w:val="auto"/>
                <w:szCs w:val="22"/>
              </w:rPr>
            </w:pPr>
            <w:r>
              <w:rPr>
                <w:rFonts w:hint="eastAsia" w:ascii="Calibri" w:hAnsi="Calibri"/>
                <w:color w:val="auto"/>
                <w:szCs w:val="22"/>
              </w:rPr>
              <w:t>持证上岗人员的控制：</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042"/>
              <w:gridCol w:w="2436"/>
              <w:gridCol w:w="1589"/>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56" w:type="dxa"/>
                  <w:shd w:val="clear" w:color="auto" w:fill="auto"/>
                </w:tcPr>
                <w:p>
                  <w:pPr>
                    <w:jc w:val="center"/>
                    <w:rPr>
                      <w:b/>
                      <w:color w:val="auto"/>
                      <w:szCs w:val="22"/>
                    </w:rPr>
                  </w:pPr>
                  <w:r>
                    <w:rPr>
                      <w:rFonts w:hint="eastAsia"/>
                      <w:b/>
                      <w:color w:val="auto"/>
                      <w:szCs w:val="22"/>
                    </w:rPr>
                    <w:t>特种作业人员</w:t>
                  </w:r>
                </w:p>
              </w:tc>
              <w:tc>
                <w:tcPr>
                  <w:tcW w:w="1042" w:type="dxa"/>
                  <w:shd w:val="clear" w:color="auto" w:fill="auto"/>
                </w:tcPr>
                <w:p>
                  <w:pPr>
                    <w:jc w:val="center"/>
                    <w:rPr>
                      <w:color w:val="auto"/>
                      <w:szCs w:val="22"/>
                    </w:rPr>
                  </w:pPr>
                  <w:r>
                    <w:rPr>
                      <w:rFonts w:hint="eastAsia"/>
                      <w:color w:val="auto"/>
                      <w:szCs w:val="22"/>
                    </w:rPr>
                    <w:t>姓名</w:t>
                  </w:r>
                </w:p>
              </w:tc>
              <w:tc>
                <w:tcPr>
                  <w:tcW w:w="2436" w:type="dxa"/>
                  <w:shd w:val="clear" w:color="auto" w:fill="auto"/>
                </w:tcPr>
                <w:p>
                  <w:pPr>
                    <w:jc w:val="center"/>
                    <w:rPr>
                      <w:color w:val="auto"/>
                      <w:szCs w:val="22"/>
                    </w:rPr>
                  </w:pPr>
                  <w:r>
                    <w:rPr>
                      <w:rFonts w:hint="eastAsia"/>
                      <w:color w:val="auto"/>
                      <w:szCs w:val="22"/>
                    </w:rPr>
                    <w:t>资格证书</w:t>
                  </w:r>
                </w:p>
              </w:tc>
              <w:tc>
                <w:tcPr>
                  <w:tcW w:w="1589" w:type="dxa"/>
                  <w:shd w:val="clear" w:color="auto" w:fill="auto"/>
                </w:tcPr>
                <w:p>
                  <w:pPr>
                    <w:jc w:val="center"/>
                    <w:rPr>
                      <w:color w:val="auto"/>
                      <w:szCs w:val="22"/>
                    </w:rPr>
                  </w:pPr>
                  <w:r>
                    <w:rPr>
                      <w:rFonts w:hint="eastAsia"/>
                      <w:color w:val="auto"/>
                      <w:szCs w:val="22"/>
                    </w:rPr>
                    <w:t>有效期期限</w:t>
                  </w:r>
                </w:p>
              </w:tc>
              <w:tc>
                <w:tcPr>
                  <w:tcW w:w="1775" w:type="dxa"/>
                  <w:shd w:val="clear" w:color="auto" w:fill="auto"/>
                </w:tcPr>
                <w:p>
                  <w:pPr>
                    <w:jc w:val="center"/>
                    <w:rPr>
                      <w:color w:val="auto"/>
                      <w:szCs w:val="22"/>
                    </w:rPr>
                  </w:pPr>
                  <w:r>
                    <w:rPr>
                      <w:rFonts w:hint="eastAsia"/>
                      <w:color w:val="auto"/>
                      <w:szCs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dxa"/>
                </w:tcPr>
                <w:p>
                  <w:pPr>
                    <w:rPr>
                      <w:color w:val="auto"/>
                      <w:szCs w:val="22"/>
                    </w:rPr>
                  </w:pPr>
                  <w:r>
                    <w:rPr>
                      <w:rFonts w:hint="eastAsia"/>
                      <w:color w:val="auto"/>
                      <w:szCs w:val="22"/>
                    </w:rPr>
                    <w:t>注册安全工程师</w:t>
                  </w:r>
                </w:p>
              </w:tc>
              <w:tc>
                <w:tcPr>
                  <w:tcW w:w="1042" w:type="dxa"/>
                  <w:vAlign w:val="center"/>
                </w:tcPr>
                <w:p>
                  <w:pPr>
                    <w:rPr>
                      <w:color w:val="auto"/>
                      <w:szCs w:val="22"/>
                    </w:rPr>
                  </w:pPr>
                  <w:r>
                    <w:rPr>
                      <w:rFonts w:hint="eastAsia"/>
                      <w:color w:val="auto"/>
                      <w:szCs w:val="22"/>
                    </w:rPr>
                    <w:t>孟再生</w:t>
                  </w:r>
                </w:p>
              </w:tc>
              <w:tc>
                <w:tcPr>
                  <w:tcW w:w="2436" w:type="dxa"/>
                  <w:vAlign w:val="center"/>
                </w:tcPr>
                <w:p>
                  <w:pPr>
                    <w:rPr>
                      <w:color w:val="auto"/>
                      <w:szCs w:val="22"/>
                    </w:rPr>
                  </w:pPr>
                  <w:r>
                    <w:rPr>
                      <w:rFonts w:hint="eastAsia"/>
                      <w:color w:val="auto"/>
                      <w:szCs w:val="22"/>
                    </w:rPr>
                    <w:t>34190215615</w:t>
                  </w:r>
                </w:p>
              </w:tc>
              <w:tc>
                <w:tcPr>
                  <w:tcW w:w="1589" w:type="dxa"/>
                </w:tcPr>
                <w:p>
                  <w:pPr>
                    <w:rPr>
                      <w:color w:val="auto"/>
                      <w:szCs w:val="22"/>
                    </w:rPr>
                  </w:pPr>
                  <w:r>
                    <w:rPr>
                      <w:rFonts w:hint="eastAsia"/>
                      <w:color w:val="auto"/>
                      <w:szCs w:val="22"/>
                    </w:rPr>
                    <w:t>2022.5.27</w:t>
                  </w:r>
                </w:p>
              </w:tc>
              <w:tc>
                <w:tcPr>
                  <w:tcW w:w="1775" w:type="dxa"/>
                </w:tcPr>
                <w:p>
                  <w:pPr>
                    <w:rPr>
                      <w:rFonts w:ascii="Calibri" w:hAnsi="Calibri"/>
                      <w:color w:val="auto"/>
                      <w:szCs w:val="22"/>
                    </w:rPr>
                  </w:pPr>
                  <w:r>
                    <w:rPr>
                      <w:rFonts w:ascii="Segoe UI Emoji" w:hAnsi="Segoe UI Emoji" w:cs="Segoe UI Emoji"/>
                      <w:color w:val="auto"/>
                      <w:szCs w:val="22"/>
                    </w:rPr>
                    <w:t>☑</w:t>
                  </w:r>
                  <w:r>
                    <w:rPr>
                      <w:rFonts w:hint="eastAsia"/>
                      <w:color w:val="auto"/>
                      <w:szCs w:val="22"/>
                    </w:rPr>
                    <w:t xml:space="preserve">有效  </w:t>
                  </w:r>
                  <w:r>
                    <w:rPr>
                      <w:rFonts w:hint="eastAsia" w:ascii="Calibri" w:hAnsi="Calibri"/>
                      <w:color w:val="auto"/>
                      <w:szCs w:val="22"/>
                    </w:rPr>
                    <w:t>□</w:t>
                  </w:r>
                  <w:r>
                    <w:rPr>
                      <w:rFonts w:hint="eastAsia"/>
                      <w:color w:val="auto"/>
                      <w:szCs w:val="22"/>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dxa"/>
                </w:tcPr>
                <w:p>
                  <w:pPr>
                    <w:rPr>
                      <w:color w:val="auto"/>
                      <w:szCs w:val="22"/>
                    </w:rPr>
                  </w:pPr>
                  <w:r>
                    <w:rPr>
                      <w:rFonts w:hint="eastAsia"/>
                      <w:color w:val="auto"/>
                      <w:szCs w:val="22"/>
                    </w:rPr>
                    <w:t>电工作业</w:t>
                  </w:r>
                </w:p>
              </w:tc>
              <w:tc>
                <w:tcPr>
                  <w:tcW w:w="1042" w:type="dxa"/>
                  <w:vAlign w:val="center"/>
                </w:tcPr>
                <w:p>
                  <w:pPr>
                    <w:rPr>
                      <w:color w:val="auto"/>
                      <w:szCs w:val="22"/>
                    </w:rPr>
                  </w:pPr>
                  <w:r>
                    <w:rPr>
                      <w:rFonts w:hint="eastAsia"/>
                      <w:color w:val="auto"/>
                      <w:szCs w:val="22"/>
                    </w:rPr>
                    <w:t>刘春凡</w:t>
                  </w:r>
                </w:p>
              </w:tc>
              <w:tc>
                <w:tcPr>
                  <w:tcW w:w="2436" w:type="dxa"/>
                  <w:vAlign w:val="center"/>
                </w:tcPr>
                <w:p>
                  <w:pPr>
                    <w:rPr>
                      <w:color w:val="auto"/>
                      <w:szCs w:val="22"/>
                    </w:rPr>
                  </w:pPr>
                  <w:r>
                    <w:rPr>
                      <w:rFonts w:hint="eastAsia"/>
                      <w:color w:val="auto"/>
                      <w:szCs w:val="22"/>
                    </w:rPr>
                    <w:t>T342222197302120034</w:t>
                  </w:r>
                </w:p>
              </w:tc>
              <w:tc>
                <w:tcPr>
                  <w:tcW w:w="1589" w:type="dxa"/>
                </w:tcPr>
                <w:p>
                  <w:pPr>
                    <w:rPr>
                      <w:color w:val="auto"/>
                      <w:szCs w:val="22"/>
                    </w:rPr>
                  </w:pPr>
                  <w:r>
                    <w:rPr>
                      <w:rFonts w:hint="eastAsia"/>
                      <w:color w:val="auto"/>
                      <w:szCs w:val="22"/>
                    </w:rPr>
                    <w:t>2025.7.24</w:t>
                  </w:r>
                </w:p>
              </w:tc>
              <w:tc>
                <w:tcPr>
                  <w:tcW w:w="1775" w:type="dxa"/>
                </w:tcPr>
                <w:p>
                  <w:pPr>
                    <w:rPr>
                      <w:rFonts w:ascii="Calibri" w:hAnsi="Calibri"/>
                      <w:color w:val="auto"/>
                      <w:szCs w:val="22"/>
                    </w:rPr>
                  </w:pPr>
                  <w:r>
                    <w:rPr>
                      <w:rFonts w:ascii="Segoe UI Emoji" w:hAnsi="Segoe UI Emoji" w:cs="Segoe UI Emoji"/>
                      <w:color w:val="auto"/>
                      <w:szCs w:val="22"/>
                    </w:rPr>
                    <w:t>☑</w:t>
                  </w:r>
                  <w:r>
                    <w:rPr>
                      <w:rFonts w:hint="eastAsia"/>
                      <w:color w:val="auto"/>
                      <w:szCs w:val="22"/>
                    </w:rPr>
                    <w:t xml:space="preserve">有效  </w:t>
                  </w:r>
                  <w:r>
                    <w:rPr>
                      <w:rFonts w:hint="eastAsia" w:ascii="Calibri" w:hAnsi="Calibri"/>
                      <w:color w:val="auto"/>
                      <w:szCs w:val="22"/>
                    </w:rPr>
                    <w:t>□</w:t>
                  </w:r>
                  <w:r>
                    <w:rPr>
                      <w:rFonts w:hint="eastAsia"/>
                      <w:color w:val="auto"/>
                      <w:szCs w:val="22"/>
                    </w:rPr>
                    <w:t>过期</w:t>
                  </w:r>
                </w:p>
              </w:tc>
            </w:tr>
          </w:tbl>
          <w:p>
            <w:pPr>
              <w:rPr>
                <w:color w:val="auto"/>
              </w:rPr>
            </w:pPr>
          </w:p>
          <w:p>
            <w:pPr>
              <w:rPr>
                <w:rFonts w:hint="eastAsia"/>
                <w:color w:val="auto"/>
                <w:szCs w:val="22"/>
                <w:lang w:val="en-US" w:eastAsia="zh-CN"/>
              </w:rPr>
            </w:pPr>
            <w:r>
              <w:rPr>
                <w:rFonts w:hint="eastAsia"/>
                <w:color w:val="auto"/>
                <w:szCs w:val="22"/>
                <w:lang w:val="en-US" w:eastAsia="zh-CN"/>
              </w:rPr>
              <w:t>检查三级安全教育的情况</w:t>
            </w:r>
          </w:p>
          <w:p>
            <w:pPr>
              <w:rPr>
                <w:rFonts w:hint="default" w:eastAsia="宋体"/>
                <w:color w:val="auto"/>
                <w:lang w:val="en-US" w:eastAsia="zh-CN"/>
              </w:rPr>
            </w:pPr>
            <w:r>
              <w:rPr>
                <w:rFonts w:hint="eastAsia"/>
                <w:color w:val="auto"/>
                <w:lang w:val="en-US" w:eastAsia="zh-CN"/>
              </w:rPr>
              <w:t>查看三件安全教</w:t>
            </w:r>
            <w:bookmarkStart w:id="2" w:name="_GoBack"/>
            <w:r>
              <w:rPr>
                <w:rFonts w:hint="eastAsia"/>
                <w:color w:val="auto"/>
                <w:lang w:val="en-US" w:eastAsia="zh-CN"/>
              </w:rPr>
              <w:t>育</w:t>
            </w:r>
            <w:bookmarkEnd w:id="2"/>
            <w:r>
              <w:rPr>
                <w:rFonts w:hint="eastAsia"/>
                <w:color w:val="auto"/>
                <w:lang w:val="en-US" w:eastAsia="zh-CN"/>
              </w:rPr>
              <w:t>记录，入职员工均进行了三级安全教育培训</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color w:val="auto"/>
              </w:rPr>
            </w:pPr>
            <w:r>
              <w:rPr>
                <w:rFonts w:hint="eastAsia"/>
                <w:color w:val="auto"/>
              </w:rPr>
              <w:t xml:space="preserve">沟通  </w:t>
            </w:r>
          </w:p>
        </w:tc>
        <w:tc>
          <w:tcPr>
            <w:tcW w:w="960" w:type="dxa"/>
            <w:vMerge w:val="restart"/>
          </w:tcPr>
          <w:p>
            <w:pPr>
              <w:rPr>
                <w:color w:val="auto"/>
              </w:rPr>
            </w:pPr>
            <w:r>
              <w:rPr>
                <w:rFonts w:hint="eastAsia"/>
                <w:color w:val="auto"/>
              </w:rPr>
              <w:t>O7.4</w:t>
            </w:r>
          </w:p>
        </w:tc>
        <w:tc>
          <w:tcPr>
            <w:tcW w:w="745" w:type="dxa"/>
          </w:tcPr>
          <w:p>
            <w:pPr>
              <w:rPr>
                <w:color w:val="auto"/>
              </w:rPr>
            </w:pPr>
            <w:r>
              <w:rPr>
                <w:rFonts w:hint="eastAsia"/>
                <w:color w:val="auto"/>
              </w:rPr>
              <w:t>文件名称</w:t>
            </w:r>
          </w:p>
        </w:tc>
        <w:tc>
          <w:tcPr>
            <w:tcW w:w="9259" w:type="dxa"/>
            <w:vAlign w:val="center"/>
          </w:tcPr>
          <w:p>
            <w:pPr>
              <w:rPr>
                <w:color w:val="auto"/>
              </w:rPr>
            </w:pPr>
            <w:r>
              <w:rPr>
                <w:rFonts w:hint="eastAsia"/>
                <w:color w:val="auto"/>
              </w:rPr>
              <w:t>如：《协商与内、外部信息交流管理程序</w:t>
            </w:r>
            <w:r>
              <w:rPr>
                <w:rFonts w:hint="eastAsia"/>
                <w:color w:val="auto"/>
                <w:szCs w:val="21"/>
              </w:rPr>
              <w:t>》、手册第7.4条款</w:t>
            </w:r>
          </w:p>
        </w:tc>
        <w:tc>
          <w:tcPr>
            <w:tcW w:w="1585" w:type="dxa"/>
            <w:vMerge w:val="restart"/>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9"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r>
              <w:rPr>
                <w:rFonts w:hint="eastAsia"/>
                <w:color w:val="auto"/>
              </w:rPr>
              <w:t>组织考虑了法律法规和其他要求，确保职业健康安全信息与职业健康安全管理体系形成的信息一致且真实可信。</w:t>
            </w:r>
          </w:p>
          <w:p>
            <w:pPr>
              <w:rPr>
                <w:color w:val="auto"/>
              </w:rPr>
            </w:pPr>
          </w:p>
          <w:p>
            <w:pPr>
              <w:rPr>
                <w:color w:val="auto"/>
              </w:rPr>
            </w:pPr>
            <w:r>
              <w:rPr>
                <w:rFonts w:hint="eastAsia"/>
                <w:color w:val="auto"/>
              </w:rPr>
              <w:t>外部沟通的控制：</w:t>
            </w:r>
          </w:p>
          <w:tbl>
            <w:tblPr>
              <w:tblStyle w:val="6"/>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270"/>
              <w:gridCol w:w="2538"/>
              <w:gridCol w:w="1166"/>
              <w:gridCol w:w="1417"/>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Align w:val="center"/>
                </w:tcPr>
                <w:p>
                  <w:pPr>
                    <w:jc w:val="center"/>
                    <w:rPr>
                      <w:color w:val="auto"/>
                    </w:rPr>
                  </w:pPr>
                  <w:r>
                    <w:rPr>
                      <w:color w:val="auto"/>
                    </w:rPr>
                    <w:t>沟通</w:t>
                  </w:r>
                  <w:r>
                    <w:rPr>
                      <w:rFonts w:hint="eastAsia"/>
                      <w:color w:val="auto"/>
                    </w:rPr>
                    <w:t>日期</w:t>
                  </w:r>
                </w:p>
              </w:tc>
              <w:tc>
                <w:tcPr>
                  <w:tcW w:w="1270" w:type="dxa"/>
                  <w:vAlign w:val="center"/>
                </w:tcPr>
                <w:p>
                  <w:pPr>
                    <w:jc w:val="center"/>
                    <w:rPr>
                      <w:color w:val="auto"/>
                    </w:rPr>
                  </w:pPr>
                  <w:r>
                    <w:rPr>
                      <w:color w:val="auto"/>
                    </w:rPr>
                    <w:t>沟通</w:t>
                  </w:r>
                  <w:r>
                    <w:rPr>
                      <w:rFonts w:hint="eastAsia"/>
                      <w:color w:val="auto"/>
                    </w:rPr>
                    <w:t>的内容</w:t>
                  </w:r>
                </w:p>
              </w:tc>
              <w:tc>
                <w:tcPr>
                  <w:tcW w:w="2538" w:type="dxa"/>
                  <w:vAlign w:val="center"/>
                </w:tcPr>
                <w:p>
                  <w:pPr>
                    <w:jc w:val="center"/>
                    <w:rPr>
                      <w:color w:val="auto"/>
                    </w:rPr>
                  </w:pPr>
                  <w:r>
                    <w:rPr>
                      <w:rFonts w:hint="eastAsia"/>
                      <w:color w:val="auto"/>
                    </w:rPr>
                    <w:t>沟通对象</w:t>
                  </w:r>
                </w:p>
              </w:tc>
              <w:tc>
                <w:tcPr>
                  <w:tcW w:w="1166" w:type="dxa"/>
                  <w:vAlign w:val="center"/>
                </w:tcPr>
                <w:p>
                  <w:pPr>
                    <w:jc w:val="center"/>
                    <w:rPr>
                      <w:color w:val="auto"/>
                    </w:rPr>
                  </w:pPr>
                  <w:r>
                    <w:rPr>
                      <w:rFonts w:hint="eastAsia"/>
                      <w:color w:val="auto"/>
                    </w:rPr>
                    <w:t>沟通方法</w:t>
                  </w:r>
                </w:p>
              </w:tc>
              <w:tc>
                <w:tcPr>
                  <w:tcW w:w="1417" w:type="dxa"/>
                  <w:vAlign w:val="center"/>
                </w:tcPr>
                <w:p>
                  <w:pPr>
                    <w:jc w:val="center"/>
                    <w:rPr>
                      <w:color w:val="auto"/>
                    </w:rPr>
                  </w:pPr>
                  <w:r>
                    <w:rPr>
                      <w:rFonts w:hint="eastAsia"/>
                      <w:color w:val="auto"/>
                    </w:rPr>
                    <w:t>责任部门</w:t>
                  </w:r>
                </w:p>
              </w:tc>
              <w:tc>
                <w:tcPr>
                  <w:tcW w:w="1264" w:type="dxa"/>
                  <w:vAlign w:val="center"/>
                </w:tcPr>
                <w:p>
                  <w:pPr>
                    <w:jc w:val="center"/>
                    <w:rPr>
                      <w:color w:val="auto"/>
                    </w:rPr>
                  </w:pPr>
                  <w:r>
                    <w:rPr>
                      <w:rFonts w:hint="eastAsia"/>
                      <w:color w:val="auto"/>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Align w:val="center"/>
                </w:tcPr>
                <w:p>
                  <w:pPr>
                    <w:rPr>
                      <w:color w:val="auto"/>
                    </w:rPr>
                  </w:pPr>
                  <w:r>
                    <w:rPr>
                      <w:rFonts w:hint="eastAsia"/>
                      <w:color w:val="auto"/>
                      <w:szCs w:val="21"/>
                    </w:rPr>
                    <w:t>2</w:t>
                  </w:r>
                  <w:r>
                    <w:rPr>
                      <w:color w:val="auto"/>
                      <w:szCs w:val="21"/>
                    </w:rPr>
                    <w:t>020</w:t>
                  </w:r>
                  <w:r>
                    <w:rPr>
                      <w:rFonts w:hint="eastAsia"/>
                      <w:color w:val="auto"/>
                      <w:szCs w:val="21"/>
                    </w:rPr>
                    <w:t>-</w:t>
                  </w:r>
                  <w:r>
                    <w:rPr>
                      <w:color w:val="auto"/>
                      <w:szCs w:val="21"/>
                    </w:rPr>
                    <w:t>0</w:t>
                  </w:r>
                  <w:r>
                    <w:rPr>
                      <w:rFonts w:hint="eastAsia"/>
                      <w:color w:val="auto"/>
                      <w:szCs w:val="21"/>
                    </w:rPr>
                    <w:t>2-25</w:t>
                  </w:r>
                </w:p>
              </w:tc>
              <w:tc>
                <w:tcPr>
                  <w:tcW w:w="1270" w:type="dxa"/>
                  <w:vAlign w:val="center"/>
                </w:tcPr>
                <w:p>
                  <w:pPr>
                    <w:rPr>
                      <w:color w:val="auto"/>
                    </w:rPr>
                  </w:pPr>
                  <w:r>
                    <w:rPr>
                      <w:rFonts w:hint="eastAsia" w:ascii="宋体" w:hAnsi="宋体"/>
                      <w:color w:val="auto"/>
                      <w:szCs w:val="21"/>
                    </w:rPr>
                    <w:t>疫情防控</w:t>
                  </w:r>
                </w:p>
              </w:tc>
              <w:tc>
                <w:tcPr>
                  <w:tcW w:w="2538" w:type="dxa"/>
                  <w:vAlign w:val="center"/>
                </w:tcPr>
                <w:p>
                  <w:pPr>
                    <w:rPr>
                      <w:color w:val="auto"/>
                    </w:rPr>
                  </w:pPr>
                  <w:r>
                    <w:rPr>
                      <w:rFonts w:hint="eastAsia"/>
                      <w:color w:val="auto"/>
                      <w:szCs w:val="21"/>
                    </w:rPr>
                    <w:t>合肥经济技术开发区疫情防控应急指挥部文件</w:t>
                  </w:r>
                </w:p>
              </w:tc>
              <w:tc>
                <w:tcPr>
                  <w:tcW w:w="1166" w:type="dxa"/>
                  <w:vAlign w:val="center"/>
                </w:tcPr>
                <w:p>
                  <w:pPr>
                    <w:rPr>
                      <w:color w:val="auto"/>
                    </w:rPr>
                  </w:pPr>
                  <w:r>
                    <w:rPr>
                      <w:rFonts w:hint="eastAsia"/>
                      <w:color w:val="auto"/>
                      <w:szCs w:val="21"/>
                    </w:rPr>
                    <w:t>会议</w:t>
                  </w:r>
                </w:p>
              </w:tc>
              <w:tc>
                <w:tcPr>
                  <w:tcW w:w="1417" w:type="dxa"/>
                  <w:vAlign w:val="center"/>
                </w:tcPr>
                <w:p>
                  <w:pPr>
                    <w:rPr>
                      <w:color w:val="auto"/>
                    </w:rPr>
                  </w:pPr>
                  <w:r>
                    <w:rPr>
                      <w:rFonts w:hint="eastAsia"/>
                      <w:color w:val="auto"/>
                      <w:szCs w:val="21"/>
                    </w:rPr>
                    <w:t>综合办公室</w:t>
                  </w:r>
                </w:p>
              </w:tc>
              <w:tc>
                <w:tcPr>
                  <w:tcW w:w="1264" w:type="dxa"/>
                  <w:vAlign w:val="center"/>
                </w:tcPr>
                <w:p>
                  <w:pPr>
                    <w:rPr>
                      <w:color w:val="auto"/>
                    </w:rPr>
                  </w:pPr>
                  <w:r>
                    <w:rPr>
                      <w:rFonts w:hint="eastAsia"/>
                      <w:color w:val="auto"/>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Align w:val="center"/>
                </w:tcPr>
                <w:p>
                  <w:pPr>
                    <w:rPr>
                      <w:color w:val="auto"/>
                    </w:rPr>
                  </w:pPr>
                </w:p>
              </w:tc>
              <w:tc>
                <w:tcPr>
                  <w:tcW w:w="1270" w:type="dxa"/>
                  <w:vAlign w:val="center"/>
                </w:tcPr>
                <w:p>
                  <w:pPr>
                    <w:rPr>
                      <w:color w:val="auto"/>
                    </w:rPr>
                  </w:pPr>
                </w:p>
              </w:tc>
              <w:tc>
                <w:tcPr>
                  <w:tcW w:w="2538" w:type="dxa"/>
                  <w:vAlign w:val="center"/>
                </w:tcPr>
                <w:p>
                  <w:pPr>
                    <w:rPr>
                      <w:color w:val="auto"/>
                    </w:rPr>
                  </w:pPr>
                </w:p>
              </w:tc>
              <w:tc>
                <w:tcPr>
                  <w:tcW w:w="1166" w:type="dxa"/>
                  <w:vAlign w:val="center"/>
                </w:tcPr>
                <w:p>
                  <w:pPr>
                    <w:rPr>
                      <w:color w:val="auto"/>
                    </w:rPr>
                  </w:pPr>
                </w:p>
              </w:tc>
              <w:tc>
                <w:tcPr>
                  <w:tcW w:w="1417" w:type="dxa"/>
                  <w:vAlign w:val="center"/>
                </w:tcPr>
                <w:p>
                  <w:pPr>
                    <w:rPr>
                      <w:color w:val="auto"/>
                    </w:rPr>
                  </w:pPr>
                </w:p>
              </w:tc>
              <w:tc>
                <w:tcPr>
                  <w:tcW w:w="1264" w:type="dxa"/>
                  <w:vAlign w:val="center"/>
                </w:tcPr>
                <w:p>
                  <w:pPr>
                    <w:rPr>
                      <w:color w:val="auto"/>
                    </w:rPr>
                  </w:pPr>
                </w:p>
              </w:tc>
            </w:tr>
          </w:tbl>
          <w:p>
            <w:pPr>
              <w:rPr>
                <w:color w:val="auto"/>
              </w:rPr>
            </w:pPr>
          </w:p>
          <w:p>
            <w:pPr>
              <w:rPr>
                <w:color w:val="auto"/>
              </w:rPr>
            </w:pPr>
            <w:r>
              <w:rPr>
                <w:rFonts w:hint="eastAsia"/>
                <w:color w:val="auto"/>
              </w:rPr>
              <w:t>内部沟通的控制：</w:t>
            </w:r>
          </w:p>
          <w:tbl>
            <w:tblPr>
              <w:tblStyle w:val="6"/>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005"/>
              <w:gridCol w:w="1560"/>
              <w:gridCol w:w="1275"/>
              <w:gridCol w:w="1507"/>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507" w:type="dxa"/>
                </w:tcPr>
                <w:p>
                  <w:pPr>
                    <w:jc w:val="center"/>
                    <w:rPr>
                      <w:color w:val="auto"/>
                    </w:rPr>
                  </w:pPr>
                  <w:r>
                    <w:rPr>
                      <w:color w:val="auto"/>
                    </w:rPr>
                    <w:t>沟通</w:t>
                  </w:r>
                  <w:r>
                    <w:rPr>
                      <w:rFonts w:hint="eastAsia"/>
                      <w:color w:val="auto"/>
                    </w:rPr>
                    <w:t>日期</w:t>
                  </w:r>
                </w:p>
              </w:tc>
              <w:tc>
                <w:tcPr>
                  <w:tcW w:w="2005" w:type="dxa"/>
                </w:tcPr>
                <w:p>
                  <w:pPr>
                    <w:jc w:val="center"/>
                    <w:rPr>
                      <w:color w:val="auto"/>
                    </w:rPr>
                  </w:pPr>
                  <w:r>
                    <w:rPr>
                      <w:color w:val="auto"/>
                    </w:rPr>
                    <w:t>沟通</w:t>
                  </w:r>
                  <w:r>
                    <w:rPr>
                      <w:rFonts w:hint="eastAsia"/>
                      <w:color w:val="auto"/>
                    </w:rPr>
                    <w:t>的内容</w:t>
                  </w:r>
                </w:p>
              </w:tc>
              <w:tc>
                <w:tcPr>
                  <w:tcW w:w="1560" w:type="dxa"/>
                </w:tcPr>
                <w:p>
                  <w:pPr>
                    <w:jc w:val="center"/>
                    <w:rPr>
                      <w:color w:val="auto"/>
                    </w:rPr>
                  </w:pPr>
                  <w:r>
                    <w:rPr>
                      <w:rFonts w:hint="eastAsia"/>
                      <w:color w:val="auto"/>
                    </w:rPr>
                    <w:t>沟通对象</w:t>
                  </w:r>
                </w:p>
              </w:tc>
              <w:tc>
                <w:tcPr>
                  <w:tcW w:w="1275" w:type="dxa"/>
                </w:tcPr>
                <w:p>
                  <w:pPr>
                    <w:jc w:val="center"/>
                    <w:rPr>
                      <w:color w:val="auto"/>
                    </w:rPr>
                  </w:pPr>
                  <w:r>
                    <w:rPr>
                      <w:rFonts w:hint="eastAsia"/>
                      <w:color w:val="auto"/>
                    </w:rPr>
                    <w:t>沟通方法</w:t>
                  </w:r>
                </w:p>
              </w:tc>
              <w:tc>
                <w:tcPr>
                  <w:tcW w:w="1507" w:type="dxa"/>
                </w:tcPr>
                <w:p>
                  <w:pPr>
                    <w:jc w:val="center"/>
                    <w:rPr>
                      <w:color w:val="auto"/>
                    </w:rPr>
                  </w:pPr>
                  <w:r>
                    <w:rPr>
                      <w:rFonts w:hint="eastAsia"/>
                      <w:color w:val="auto"/>
                    </w:rPr>
                    <w:t>责任部门</w:t>
                  </w:r>
                </w:p>
              </w:tc>
              <w:tc>
                <w:tcPr>
                  <w:tcW w:w="1186" w:type="dxa"/>
                </w:tcPr>
                <w:p>
                  <w:pPr>
                    <w:jc w:val="center"/>
                    <w:rPr>
                      <w:color w:val="auto"/>
                    </w:rPr>
                  </w:pPr>
                  <w:r>
                    <w:rPr>
                      <w:rFonts w:hint="eastAsia"/>
                      <w:color w:val="auto"/>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rPr>
                      <w:color w:val="auto"/>
                    </w:rPr>
                  </w:pPr>
                  <w:r>
                    <w:rPr>
                      <w:rFonts w:hint="eastAsia" w:ascii="宋体" w:hAnsi="宋体"/>
                      <w:color w:val="auto"/>
                      <w:szCs w:val="21"/>
                    </w:rPr>
                    <w:t>20</w:t>
                  </w:r>
                  <w:r>
                    <w:rPr>
                      <w:rFonts w:ascii="宋体" w:hAnsi="宋体"/>
                      <w:color w:val="auto"/>
                      <w:szCs w:val="21"/>
                    </w:rPr>
                    <w:t>20</w:t>
                  </w:r>
                  <w:r>
                    <w:rPr>
                      <w:rFonts w:hint="eastAsia" w:ascii="宋体" w:hAnsi="宋体"/>
                      <w:color w:val="auto"/>
                      <w:szCs w:val="21"/>
                    </w:rPr>
                    <w:t>-3-17</w:t>
                  </w:r>
                </w:p>
              </w:tc>
              <w:tc>
                <w:tcPr>
                  <w:tcW w:w="2005" w:type="dxa"/>
                  <w:vAlign w:val="center"/>
                </w:tcPr>
                <w:p>
                  <w:pPr>
                    <w:rPr>
                      <w:color w:val="auto"/>
                    </w:rPr>
                  </w:pPr>
                  <w:r>
                    <w:rPr>
                      <w:rFonts w:hint="eastAsia" w:ascii="宋体" w:hAnsi="宋体"/>
                      <w:color w:val="auto"/>
                      <w:szCs w:val="21"/>
                    </w:rPr>
                    <w:t>施工现场安全教育</w:t>
                  </w:r>
                </w:p>
              </w:tc>
              <w:tc>
                <w:tcPr>
                  <w:tcW w:w="1560" w:type="dxa"/>
                  <w:vAlign w:val="center"/>
                </w:tcPr>
                <w:p>
                  <w:pPr>
                    <w:rPr>
                      <w:color w:val="auto"/>
                    </w:rPr>
                  </w:pPr>
                  <w:r>
                    <w:rPr>
                      <w:rFonts w:hint="eastAsia"/>
                      <w:color w:val="auto"/>
                      <w:szCs w:val="21"/>
                    </w:rPr>
                    <w:t>所有人员</w:t>
                  </w:r>
                </w:p>
              </w:tc>
              <w:tc>
                <w:tcPr>
                  <w:tcW w:w="1275" w:type="dxa"/>
                  <w:vAlign w:val="center"/>
                </w:tcPr>
                <w:p>
                  <w:pPr>
                    <w:rPr>
                      <w:color w:val="auto"/>
                    </w:rPr>
                  </w:pPr>
                  <w:r>
                    <w:rPr>
                      <w:rFonts w:hint="eastAsia"/>
                      <w:color w:val="auto"/>
                      <w:szCs w:val="21"/>
                    </w:rPr>
                    <w:t>会议</w:t>
                  </w:r>
                </w:p>
              </w:tc>
              <w:tc>
                <w:tcPr>
                  <w:tcW w:w="1507" w:type="dxa"/>
                  <w:vAlign w:val="center"/>
                </w:tcPr>
                <w:p>
                  <w:pPr>
                    <w:rPr>
                      <w:color w:val="auto"/>
                    </w:rPr>
                  </w:pPr>
                  <w:r>
                    <w:rPr>
                      <w:rFonts w:hint="eastAsia" w:ascii="宋体" w:hAnsi="宋体"/>
                      <w:color w:val="auto"/>
                      <w:szCs w:val="21"/>
                    </w:rPr>
                    <w:t>综合办公室</w:t>
                  </w:r>
                </w:p>
              </w:tc>
              <w:tc>
                <w:tcPr>
                  <w:tcW w:w="1186" w:type="dxa"/>
                  <w:vAlign w:val="center"/>
                </w:tcPr>
                <w:p>
                  <w:pPr>
                    <w:rPr>
                      <w:color w:val="auto"/>
                    </w:rPr>
                  </w:pPr>
                  <w:r>
                    <w:rPr>
                      <w:rFonts w:hint="eastAsia"/>
                      <w:color w:val="auto"/>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color w:val="auto"/>
                    </w:rPr>
                  </w:pPr>
                </w:p>
              </w:tc>
              <w:tc>
                <w:tcPr>
                  <w:tcW w:w="2005" w:type="dxa"/>
                </w:tcPr>
                <w:p>
                  <w:pPr>
                    <w:rPr>
                      <w:color w:val="auto"/>
                    </w:rPr>
                  </w:pPr>
                </w:p>
              </w:tc>
              <w:tc>
                <w:tcPr>
                  <w:tcW w:w="1560" w:type="dxa"/>
                </w:tcPr>
                <w:p>
                  <w:pPr>
                    <w:rPr>
                      <w:color w:val="auto"/>
                    </w:rPr>
                  </w:pPr>
                </w:p>
              </w:tc>
              <w:tc>
                <w:tcPr>
                  <w:tcW w:w="1275" w:type="dxa"/>
                </w:tcPr>
                <w:p>
                  <w:pPr>
                    <w:rPr>
                      <w:color w:val="auto"/>
                    </w:rPr>
                  </w:pPr>
                </w:p>
              </w:tc>
              <w:tc>
                <w:tcPr>
                  <w:tcW w:w="1507" w:type="dxa"/>
                </w:tcPr>
                <w:p>
                  <w:pPr>
                    <w:rPr>
                      <w:color w:val="auto"/>
                    </w:rPr>
                  </w:pPr>
                </w:p>
              </w:tc>
              <w:tc>
                <w:tcPr>
                  <w:tcW w:w="1186" w:type="dxa"/>
                </w:tcPr>
                <w:p>
                  <w:pPr>
                    <w:rPr>
                      <w:color w:val="auto"/>
                    </w:rPr>
                  </w:pPr>
                </w:p>
              </w:tc>
            </w:tr>
          </w:tbl>
          <w:p>
            <w:pPr>
              <w:rPr>
                <w:color w:val="auto"/>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color w:val="auto"/>
              </w:rPr>
            </w:pPr>
            <w:r>
              <w:rPr>
                <w:rFonts w:hint="eastAsia"/>
                <w:color w:val="auto"/>
              </w:rPr>
              <w:t>形成文件的信息</w:t>
            </w:r>
          </w:p>
        </w:tc>
        <w:tc>
          <w:tcPr>
            <w:tcW w:w="960" w:type="dxa"/>
            <w:vMerge w:val="restart"/>
          </w:tcPr>
          <w:p>
            <w:pPr>
              <w:rPr>
                <w:color w:val="auto"/>
              </w:rPr>
            </w:pPr>
            <w:r>
              <w:rPr>
                <w:rFonts w:hint="eastAsia"/>
                <w:color w:val="auto"/>
              </w:rPr>
              <w:t>O7.5</w:t>
            </w:r>
          </w:p>
        </w:tc>
        <w:tc>
          <w:tcPr>
            <w:tcW w:w="745" w:type="dxa"/>
          </w:tcPr>
          <w:p>
            <w:pPr>
              <w:rPr>
                <w:color w:val="auto"/>
              </w:rPr>
            </w:pPr>
            <w:r>
              <w:rPr>
                <w:rFonts w:hint="eastAsia"/>
                <w:color w:val="auto"/>
              </w:rPr>
              <w:t>文件名称</w:t>
            </w:r>
          </w:p>
        </w:tc>
        <w:tc>
          <w:tcPr>
            <w:tcW w:w="9259" w:type="dxa"/>
            <w:vAlign w:val="center"/>
          </w:tcPr>
          <w:p>
            <w:pPr>
              <w:rPr>
                <w:color w:val="auto"/>
              </w:rPr>
            </w:pPr>
            <w:r>
              <w:rPr>
                <w:rFonts w:hint="eastAsia"/>
                <w:color w:val="auto"/>
              </w:rPr>
              <w:t>如：《文件管理程序》、《记录管理程序》</w:t>
            </w:r>
          </w:p>
        </w:tc>
        <w:tc>
          <w:tcPr>
            <w:tcW w:w="1585" w:type="dxa"/>
            <w:vMerge w:val="restart"/>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vAlign w:val="center"/>
          </w:tcPr>
          <w:p>
            <w:pPr>
              <w:rPr>
                <w:color w:val="auto"/>
              </w:rPr>
            </w:pPr>
            <w:r>
              <w:rPr>
                <w:rFonts w:hint="eastAsia"/>
                <w:color w:val="auto"/>
              </w:rPr>
              <w:t>查看《受控文件清单》</w:t>
            </w:r>
          </w:p>
          <w:p>
            <w:pPr>
              <w:rPr>
                <w:color w:val="auto"/>
              </w:rPr>
            </w:pPr>
          </w:p>
          <w:tbl>
            <w:tblPr>
              <w:tblStyle w:val="6"/>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643"/>
              <w:gridCol w:w="1099"/>
              <w:gridCol w:w="1006"/>
              <w:gridCol w:w="1581"/>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center"/>
                </w:tcPr>
                <w:p>
                  <w:pPr>
                    <w:rPr>
                      <w:color w:val="auto"/>
                    </w:rPr>
                  </w:pPr>
                  <w:r>
                    <w:rPr>
                      <w:rFonts w:hint="eastAsia"/>
                      <w:color w:val="auto"/>
                    </w:rPr>
                    <w:t>文件名称</w:t>
                  </w:r>
                </w:p>
              </w:tc>
              <w:tc>
                <w:tcPr>
                  <w:tcW w:w="1643" w:type="dxa"/>
                  <w:vAlign w:val="center"/>
                </w:tcPr>
                <w:p>
                  <w:pPr>
                    <w:rPr>
                      <w:color w:val="auto"/>
                    </w:rPr>
                  </w:pPr>
                  <w:r>
                    <w:rPr>
                      <w:rFonts w:hint="eastAsia"/>
                      <w:color w:val="auto"/>
                    </w:rPr>
                    <w:t>载体</w:t>
                  </w:r>
                </w:p>
              </w:tc>
              <w:tc>
                <w:tcPr>
                  <w:tcW w:w="1099" w:type="dxa"/>
                  <w:vAlign w:val="center"/>
                </w:tcPr>
                <w:p>
                  <w:pPr>
                    <w:rPr>
                      <w:color w:val="auto"/>
                    </w:rPr>
                  </w:pPr>
                  <w:r>
                    <w:rPr>
                      <w:rFonts w:hint="eastAsia"/>
                      <w:color w:val="auto"/>
                    </w:rPr>
                    <w:t>审批日期</w:t>
                  </w:r>
                </w:p>
              </w:tc>
              <w:tc>
                <w:tcPr>
                  <w:tcW w:w="1006" w:type="dxa"/>
                  <w:vAlign w:val="center"/>
                </w:tcPr>
                <w:p>
                  <w:pPr>
                    <w:rPr>
                      <w:color w:val="auto"/>
                    </w:rPr>
                  </w:pPr>
                  <w:r>
                    <w:rPr>
                      <w:rFonts w:hint="eastAsia"/>
                      <w:color w:val="auto"/>
                    </w:rPr>
                    <w:t>审批人</w:t>
                  </w:r>
                </w:p>
              </w:tc>
              <w:tc>
                <w:tcPr>
                  <w:tcW w:w="1581" w:type="dxa"/>
                  <w:vAlign w:val="center"/>
                </w:tcPr>
                <w:p>
                  <w:pPr>
                    <w:rPr>
                      <w:color w:val="auto"/>
                    </w:rPr>
                  </w:pPr>
                  <w:r>
                    <w:rPr>
                      <w:rFonts w:hint="eastAsia"/>
                      <w:color w:val="auto"/>
                    </w:rPr>
                    <w:t>发放范围</w:t>
                  </w:r>
                </w:p>
              </w:tc>
              <w:tc>
                <w:tcPr>
                  <w:tcW w:w="1107" w:type="dxa"/>
                  <w:vAlign w:val="center"/>
                </w:tcPr>
                <w:p>
                  <w:pPr>
                    <w:rPr>
                      <w:color w:val="auto"/>
                    </w:rPr>
                  </w:pPr>
                  <w:r>
                    <w:rPr>
                      <w:rFonts w:hint="eastAsia"/>
                      <w:color w:val="auto"/>
                    </w:rPr>
                    <w:t>评审日期</w:t>
                  </w:r>
                </w:p>
              </w:tc>
              <w:tc>
                <w:tcPr>
                  <w:tcW w:w="1024" w:type="dxa"/>
                </w:tcPr>
                <w:p>
                  <w:pPr>
                    <w:rPr>
                      <w:color w:val="auto"/>
                    </w:rPr>
                  </w:pPr>
                  <w:r>
                    <w:rPr>
                      <w:rFonts w:hint="eastAsia"/>
                      <w:color w:val="auto"/>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center"/>
                </w:tcPr>
                <w:p>
                  <w:pPr>
                    <w:rPr>
                      <w:color w:val="auto"/>
                    </w:rPr>
                  </w:pPr>
                  <w:r>
                    <w:rPr>
                      <w:rFonts w:hint="eastAsia"/>
                      <w:color w:val="auto"/>
                    </w:rPr>
                    <w:t>管理手册</w:t>
                  </w:r>
                </w:p>
              </w:tc>
              <w:tc>
                <w:tcPr>
                  <w:tcW w:w="1643" w:type="dxa"/>
                  <w:vAlign w:val="center"/>
                </w:tcPr>
                <w:p>
                  <w:pPr>
                    <w:rPr>
                      <w:color w:val="auto"/>
                    </w:rPr>
                  </w:pPr>
                  <w:r>
                    <w:rPr>
                      <w:rFonts w:hint="eastAsia"/>
                      <w:color w:val="auto"/>
                    </w:rPr>
                    <w:sym w:font="Wingdings" w:char="00FE"/>
                  </w:r>
                  <w:r>
                    <w:rPr>
                      <w:rFonts w:hint="eastAsia"/>
                      <w:color w:val="auto"/>
                    </w:rPr>
                    <w:t xml:space="preserve">纸质 </w:t>
                  </w:r>
                  <w:r>
                    <w:rPr>
                      <w:rFonts w:hint="eastAsia"/>
                      <w:color w:val="auto"/>
                    </w:rPr>
                    <w:sym w:font="Wingdings" w:char="00FE"/>
                  </w:r>
                  <w:r>
                    <w:rPr>
                      <w:rFonts w:hint="eastAsia"/>
                      <w:color w:val="auto"/>
                    </w:rPr>
                    <w:t>电子</w:t>
                  </w:r>
                </w:p>
              </w:tc>
              <w:tc>
                <w:tcPr>
                  <w:tcW w:w="1099" w:type="dxa"/>
                  <w:vAlign w:val="center"/>
                </w:tcPr>
                <w:p>
                  <w:pPr>
                    <w:rPr>
                      <w:color w:val="auto"/>
                    </w:rPr>
                  </w:pPr>
                  <w:r>
                    <w:rPr>
                      <w:rFonts w:hint="eastAsia"/>
                      <w:color w:val="auto"/>
                    </w:rPr>
                    <w:t>2020-1-15</w:t>
                  </w:r>
                </w:p>
              </w:tc>
              <w:tc>
                <w:tcPr>
                  <w:tcW w:w="1006" w:type="dxa"/>
                  <w:vAlign w:val="center"/>
                </w:tcPr>
                <w:p>
                  <w:pPr>
                    <w:rPr>
                      <w:color w:val="auto"/>
                    </w:rPr>
                  </w:pPr>
                  <w:r>
                    <w:rPr>
                      <w:rFonts w:hint="eastAsia"/>
                      <w:color w:val="auto"/>
                    </w:rPr>
                    <w:t>总经理</w:t>
                  </w:r>
                </w:p>
              </w:tc>
              <w:tc>
                <w:tcPr>
                  <w:tcW w:w="1581" w:type="dxa"/>
                  <w:vAlign w:val="center"/>
                </w:tcPr>
                <w:p>
                  <w:pPr>
                    <w:rPr>
                      <w:color w:val="auto"/>
                    </w:rPr>
                  </w:pPr>
                  <w:r>
                    <w:rPr>
                      <w:rFonts w:hint="eastAsia"/>
                      <w:color w:val="auto"/>
                    </w:rPr>
                    <w:t>各部门负责人</w:t>
                  </w:r>
                </w:p>
              </w:tc>
              <w:tc>
                <w:tcPr>
                  <w:tcW w:w="1107" w:type="dxa"/>
                  <w:vAlign w:val="center"/>
                </w:tcPr>
                <w:p>
                  <w:pPr>
                    <w:rPr>
                      <w:color w:val="auto"/>
                    </w:rPr>
                  </w:pPr>
                  <w:r>
                    <w:rPr>
                      <w:rFonts w:hint="eastAsia"/>
                      <w:color w:val="auto"/>
                    </w:rPr>
                    <w:t>2020-1-15</w:t>
                  </w:r>
                </w:p>
              </w:tc>
              <w:tc>
                <w:tcPr>
                  <w:tcW w:w="1024" w:type="dxa"/>
                  <w:vAlign w:val="center"/>
                </w:tcPr>
                <w:p>
                  <w:pPr>
                    <w:rPr>
                      <w:color w:val="auto"/>
                    </w:rPr>
                  </w:pPr>
                  <w:r>
                    <w:rPr>
                      <w:rFonts w:hint="eastAsia"/>
                      <w:color w:val="auto"/>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center"/>
                </w:tcPr>
                <w:p>
                  <w:pPr>
                    <w:rPr>
                      <w:color w:val="auto"/>
                      <w:szCs w:val="22"/>
                    </w:rPr>
                  </w:pPr>
                  <w:r>
                    <w:rPr>
                      <w:rFonts w:hint="eastAsia"/>
                      <w:color w:val="auto"/>
                      <w:szCs w:val="22"/>
                    </w:rPr>
                    <w:t>程序文件</w:t>
                  </w:r>
                </w:p>
              </w:tc>
              <w:tc>
                <w:tcPr>
                  <w:tcW w:w="1643" w:type="dxa"/>
                  <w:vAlign w:val="center"/>
                </w:tcPr>
                <w:p>
                  <w:pPr>
                    <w:rPr>
                      <w:color w:val="auto"/>
                      <w:szCs w:val="22"/>
                    </w:rPr>
                  </w:pPr>
                  <w:r>
                    <w:rPr>
                      <w:rFonts w:hint="eastAsia"/>
                      <w:color w:val="auto"/>
                    </w:rPr>
                    <w:sym w:font="Wingdings" w:char="00FE"/>
                  </w:r>
                  <w:r>
                    <w:rPr>
                      <w:rFonts w:hint="eastAsia"/>
                      <w:color w:val="auto"/>
                    </w:rPr>
                    <w:t xml:space="preserve">纸质 </w:t>
                  </w:r>
                  <w:r>
                    <w:rPr>
                      <w:rFonts w:hint="eastAsia"/>
                      <w:color w:val="auto"/>
                    </w:rPr>
                    <w:sym w:font="Wingdings" w:char="00FE"/>
                  </w:r>
                  <w:r>
                    <w:rPr>
                      <w:rFonts w:hint="eastAsia"/>
                      <w:color w:val="auto"/>
                    </w:rPr>
                    <w:t>电子</w:t>
                  </w:r>
                </w:p>
              </w:tc>
              <w:tc>
                <w:tcPr>
                  <w:tcW w:w="1099" w:type="dxa"/>
                  <w:vAlign w:val="center"/>
                </w:tcPr>
                <w:p>
                  <w:pPr>
                    <w:rPr>
                      <w:color w:val="auto"/>
                      <w:szCs w:val="22"/>
                    </w:rPr>
                  </w:pPr>
                  <w:r>
                    <w:rPr>
                      <w:rFonts w:hint="eastAsia"/>
                      <w:color w:val="auto"/>
                    </w:rPr>
                    <w:t>2020-1-15</w:t>
                  </w:r>
                </w:p>
              </w:tc>
              <w:tc>
                <w:tcPr>
                  <w:tcW w:w="1006" w:type="dxa"/>
                  <w:vAlign w:val="center"/>
                </w:tcPr>
                <w:p>
                  <w:pPr>
                    <w:rPr>
                      <w:color w:val="auto"/>
                      <w:szCs w:val="22"/>
                    </w:rPr>
                  </w:pPr>
                  <w:r>
                    <w:rPr>
                      <w:rFonts w:hint="eastAsia"/>
                      <w:color w:val="auto"/>
                    </w:rPr>
                    <w:t>总经理</w:t>
                  </w:r>
                </w:p>
              </w:tc>
              <w:tc>
                <w:tcPr>
                  <w:tcW w:w="1581" w:type="dxa"/>
                  <w:vAlign w:val="center"/>
                </w:tcPr>
                <w:p>
                  <w:pPr>
                    <w:rPr>
                      <w:color w:val="auto"/>
                      <w:szCs w:val="22"/>
                    </w:rPr>
                  </w:pPr>
                  <w:r>
                    <w:rPr>
                      <w:rFonts w:hint="eastAsia"/>
                      <w:color w:val="auto"/>
                    </w:rPr>
                    <w:t>各部门负责人</w:t>
                  </w:r>
                </w:p>
              </w:tc>
              <w:tc>
                <w:tcPr>
                  <w:tcW w:w="1107" w:type="dxa"/>
                  <w:vAlign w:val="center"/>
                </w:tcPr>
                <w:p>
                  <w:pPr>
                    <w:rPr>
                      <w:color w:val="auto"/>
                    </w:rPr>
                  </w:pPr>
                  <w:r>
                    <w:rPr>
                      <w:rFonts w:hint="eastAsia"/>
                      <w:color w:val="auto"/>
                    </w:rPr>
                    <w:t>2020-1-15</w:t>
                  </w:r>
                </w:p>
              </w:tc>
              <w:tc>
                <w:tcPr>
                  <w:tcW w:w="1024" w:type="dxa"/>
                  <w:vAlign w:val="center"/>
                </w:tcPr>
                <w:p>
                  <w:pPr>
                    <w:rPr>
                      <w:color w:val="auto"/>
                    </w:rPr>
                  </w:pPr>
                  <w:r>
                    <w:rPr>
                      <w:rFonts w:hint="eastAsia"/>
                      <w:color w:val="auto"/>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center"/>
                </w:tcPr>
                <w:p>
                  <w:pPr>
                    <w:rPr>
                      <w:rFonts w:hint="eastAsia"/>
                      <w:color w:val="auto"/>
                      <w:szCs w:val="22"/>
                    </w:rPr>
                  </w:pPr>
                  <w:r>
                    <w:rPr>
                      <w:rFonts w:hint="eastAsia"/>
                      <w:color w:val="auto"/>
                      <w:szCs w:val="22"/>
                    </w:rPr>
                    <w:t>环境因素、危险源识别汇总</w:t>
                  </w:r>
                </w:p>
              </w:tc>
              <w:tc>
                <w:tcPr>
                  <w:tcW w:w="1643" w:type="dxa"/>
                  <w:vAlign w:val="center"/>
                </w:tcPr>
                <w:p>
                  <w:pPr>
                    <w:rPr>
                      <w:rFonts w:hint="eastAsia"/>
                      <w:color w:val="auto"/>
                    </w:rPr>
                  </w:pPr>
                  <w:r>
                    <w:rPr>
                      <w:rFonts w:hint="eastAsia"/>
                      <w:color w:val="auto"/>
                    </w:rPr>
                    <w:sym w:font="Wingdings" w:char="00FE"/>
                  </w:r>
                  <w:r>
                    <w:rPr>
                      <w:rFonts w:hint="eastAsia"/>
                      <w:color w:val="auto"/>
                    </w:rPr>
                    <w:t xml:space="preserve">纸质 </w:t>
                  </w:r>
                  <w:r>
                    <w:rPr>
                      <w:rFonts w:hint="eastAsia"/>
                      <w:color w:val="auto"/>
                    </w:rPr>
                    <w:sym w:font="Wingdings" w:char="00FE"/>
                  </w:r>
                  <w:r>
                    <w:rPr>
                      <w:rFonts w:hint="eastAsia"/>
                      <w:color w:val="auto"/>
                    </w:rPr>
                    <w:t>电子</w:t>
                  </w:r>
                </w:p>
              </w:tc>
              <w:tc>
                <w:tcPr>
                  <w:tcW w:w="1099" w:type="dxa"/>
                  <w:vAlign w:val="center"/>
                </w:tcPr>
                <w:p>
                  <w:pPr>
                    <w:rPr>
                      <w:rFonts w:hint="eastAsia"/>
                      <w:color w:val="auto"/>
                    </w:rPr>
                  </w:pPr>
                  <w:r>
                    <w:rPr>
                      <w:rFonts w:hint="eastAsia"/>
                      <w:color w:val="auto"/>
                    </w:rPr>
                    <w:t>2020-1-15</w:t>
                  </w:r>
                </w:p>
              </w:tc>
              <w:tc>
                <w:tcPr>
                  <w:tcW w:w="1006" w:type="dxa"/>
                  <w:vAlign w:val="center"/>
                </w:tcPr>
                <w:p>
                  <w:pPr>
                    <w:rPr>
                      <w:rFonts w:hint="eastAsia"/>
                      <w:color w:val="auto"/>
                    </w:rPr>
                  </w:pPr>
                  <w:r>
                    <w:rPr>
                      <w:rFonts w:hint="eastAsia"/>
                      <w:color w:val="auto"/>
                    </w:rPr>
                    <w:t>总经理</w:t>
                  </w:r>
                </w:p>
              </w:tc>
              <w:tc>
                <w:tcPr>
                  <w:tcW w:w="1581" w:type="dxa"/>
                  <w:vAlign w:val="center"/>
                </w:tcPr>
                <w:p>
                  <w:pPr>
                    <w:rPr>
                      <w:rFonts w:hint="eastAsia"/>
                      <w:color w:val="auto"/>
                    </w:rPr>
                  </w:pPr>
                  <w:r>
                    <w:rPr>
                      <w:rFonts w:hint="eastAsia"/>
                      <w:color w:val="auto"/>
                    </w:rPr>
                    <w:t>各部门负责人</w:t>
                  </w:r>
                </w:p>
              </w:tc>
              <w:tc>
                <w:tcPr>
                  <w:tcW w:w="1107" w:type="dxa"/>
                  <w:vAlign w:val="center"/>
                </w:tcPr>
                <w:p>
                  <w:pPr>
                    <w:rPr>
                      <w:rFonts w:hint="eastAsia"/>
                      <w:color w:val="auto"/>
                    </w:rPr>
                  </w:pPr>
                  <w:r>
                    <w:rPr>
                      <w:rFonts w:hint="eastAsia"/>
                      <w:color w:val="auto"/>
                    </w:rPr>
                    <w:t>2020-1-15</w:t>
                  </w:r>
                </w:p>
              </w:tc>
              <w:tc>
                <w:tcPr>
                  <w:tcW w:w="1024" w:type="dxa"/>
                  <w:vAlign w:val="center"/>
                </w:tcPr>
                <w:p>
                  <w:pPr>
                    <w:rPr>
                      <w:rFonts w:hint="eastAsia"/>
                      <w:color w:val="auto"/>
                    </w:rPr>
                  </w:pPr>
                  <w:r>
                    <w:rPr>
                      <w:rFonts w:hint="eastAsia"/>
                      <w:color w:val="auto"/>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center"/>
                </w:tcPr>
                <w:p>
                  <w:pPr>
                    <w:rPr>
                      <w:rFonts w:hint="eastAsia"/>
                      <w:color w:val="auto"/>
                      <w:szCs w:val="22"/>
                    </w:rPr>
                  </w:pPr>
                  <w:r>
                    <w:rPr>
                      <w:rFonts w:hint="eastAsia" w:ascii="宋体" w:hAnsi="宋体" w:cs="宋体"/>
                      <w:color w:val="auto"/>
                      <w:kern w:val="0"/>
                      <w:szCs w:val="21"/>
                      <w:lang w:bidi="ar"/>
                    </w:rPr>
                    <w:t>应急预案与响应控制程序</w:t>
                  </w:r>
                </w:p>
              </w:tc>
              <w:tc>
                <w:tcPr>
                  <w:tcW w:w="1643" w:type="dxa"/>
                  <w:vAlign w:val="center"/>
                </w:tcPr>
                <w:p>
                  <w:pPr>
                    <w:rPr>
                      <w:rFonts w:hint="eastAsia"/>
                      <w:color w:val="auto"/>
                    </w:rPr>
                  </w:pPr>
                  <w:r>
                    <w:rPr>
                      <w:rFonts w:hint="eastAsia"/>
                      <w:color w:val="auto"/>
                    </w:rPr>
                    <w:sym w:font="Wingdings" w:char="00FE"/>
                  </w:r>
                  <w:r>
                    <w:rPr>
                      <w:rFonts w:hint="eastAsia"/>
                      <w:color w:val="auto"/>
                    </w:rPr>
                    <w:t xml:space="preserve">纸质 </w:t>
                  </w:r>
                  <w:r>
                    <w:rPr>
                      <w:rFonts w:hint="eastAsia"/>
                      <w:color w:val="auto"/>
                    </w:rPr>
                    <w:sym w:font="Wingdings" w:char="00FE"/>
                  </w:r>
                  <w:r>
                    <w:rPr>
                      <w:rFonts w:hint="eastAsia"/>
                      <w:color w:val="auto"/>
                    </w:rPr>
                    <w:t>电子</w:t>
                  </w:r>
                </w:p>
              </w:tc>
              <w:tc>
                <w:tcPr>
                  <w:tcW w:w="1099" w:type="dxa"/>
                  <w:vAlign w:val="center"/>
                </w:tcPr>
                <w:p>
                  <w:pPr>
                    <w:rPr>
                      <w:rFonts w:hint="eastAsia"/>
                      <w:color w:val="auto"/>
                    </w:rPr>
                  </w:pPr>
                  <w:r>
                    <w:rPr>
                      <w:rFonts w:hint="eastAsia"/>
                      <w:color w:val="auto"/>
                    </w:rPr>
                    <w:t>2020-1-15</w:t>
                  </w:r>
                </w:p>
              </w:tc>
              <w:tc>
                <w:tcPr>
                  <w:tcW w:w="1006" w:type="dxa"/>
                  <w:vAlign w:val="center"/>
                </w:tcPr>
                <w:p>
                  <w:pPr>
                    <w:rPr>
                      <w:rFonts w:hint="eastAsia"/>
                      <w:color w:val="auto"/>
                    </w:rPr>
                  </w:pPr>
                  <w:r>
                    <w:rPr>
                      <w:rFonts w:hint="eastAsia"/>
                      <w:color w:val="auto"/>
                    </w:rPr>
                    <w:t>总经理</w:t>
                  </w:r>
                </w:p>
              </w:tc>
              <w:tc>
                <w:tcPr>
                  <w:tcW w:w="1581" w:type="dxa"/>
                  <w:vAlign w:val="center"/>
                </w:tcPr>
                <w:p>
                  <w:pPr>
                    <w:rPr>
                      <w:rFonts w:hint="eastAsia"/>
                      <w:color w:val="auto"/>
                    </w:rPr>
                  </w:pPr>
                  <w:r>
                    <w:rPr>
                      <w:rFonts w:hint="eastAsia"/>
                      <w:color w:val="auto"/>
                    </w:rPr>
                    <w:t>各部门负责人</w:t>
                  </w:r>
                </w:p>
              </w:tc>
              <w:tc>
                <w:tcPr>
                  <w:tcW w:w="1107" w:type="dxa"/>
                  <w:vAlign w:val="center"/>
                </w:tcPr>
                <w:p>
                  <w:pPr>
                    <w:rPr>
                      <w:rFonts w:hint="eastAsia"/>
                      <w:color w:val="auto"/>
                    </w:rPr>
                  </w:pPr>
                  <w:r>
                    <w:rPr>
                      <w:rFonts w:hint="eastAsia"/>
                      <w:color w:val="auto"/>
                    </w:rPr>
                    <w:t>2020-1-15</w:t>
                  </w:r>
                </w:p>
              </w:tc>
              <w:tc>
                <w:tcPr>
                  <w:tcW w:w="1024" w:type="dxa"/>
                  <w:vAlign w:val="center"/>
                </w:tcPr>
                <w:p>
                  <w:pPr>
                    <w:rPr>
                      <w:rFonts w:hint="eastAsia"/>
                      <w:color w:val="auto"/>
                    </w:rPr>
                  </w:pPr>
                  <w:r>
                    <w:rPr>
                      <w:rFonts w:hint="eastAsia"/>
                      <w:color w:val="auto"/>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pPr>
                    <w:rPr>
                      <w:rFonts w:hint="eastAsia"/>
                      <w:color w:val="auto"/>
                      <w:szCs w:val="22"/>
                    </w:rPr>
                  </w:pPr>
                  <w:r>
                    <w:rPr>
                      <w:rFonts w:hint="eastAsia" w:ascii="宋体" w:hAnsi="宋体"/>
                      <w:color w:val="auto"/>
                      <w:szCs w:val="21"/>
                    </w:rPr>
                    <w:t>消防应急预案</w:t>
                  </w:r>
                </w:p>
              </w:tc>
              <w:tc>
                <w:tcPr>
                  <w:tcW w:w="1643" w:type="dxa"/>
                  <w:vAlign w:val="center"/>
                </w:tcPr>
                <w:p>
                  <w:pPr>
                    <w:rPr>
                      <w:rFonts w:hint="eastAsia"/>
                      <w:color w:val="auto"/>
                      <w:szCs w:val="22"/>
                    </w:rPr>
                  </w:pPr>
                  <w:r>
                    <w:rPr>
                      <w:rFonts w:hint="eastAsia"/>
                      <w:color w:val="auto"/>
                    </w:rPr>
                    <w:sym w:font="Wingdings" w:char="00FE"/>
                  </w:r>
                  <w:r>
                    <w:rPr>
                      <w:rFonts w:hint="eastAsia"/>
                      <w:color w:val="auto"/>
                    </w:rPr>
                    <w:t xml:space="preserve">纸质 </w:t>
                  </w:r>
                  <w:r>
                    <w:rPr>
                      <w:rFonts w:hint="eastAsia"/>
                      <w:color w:val="auto"/>
                    </w:rPr>
                    <w:sym w:font="Wingdings" w:char="00FE"/>
                  </w:r>
                  <w:r>
                    <w:rPr>
                      <w:rFonts w:hint="eastAsia"/>
                      <w:color w:val="auto"/>
                    </w:rPr>
                    <w:t>电子</w:t>
                  </w:r>
                </w:p>
              </w:tc>
              <w:tc>
                <w:tcPr>
                  <w:tcW w:w="1099" w:type="dxa"/>
                  <w:vAlign w:val="center"/>
                </w:tcPr>
                <w:p>
                  <w:pPr>
                    <w:rPr>
                      <w:color w:val="auto"/>
                      <w:szCs w:val="22"/>
                    </w:rPr>
                  </w:pPr>
                  <w:r>
                    <w:rPr>
                      <w:rFonts w:hint="eastAsia"/>
                      <w:color w:val="auto"/>
                    </w:rPr>
                    <w:t>2020-1-15</w:t>
                  </w:r>
                </w:p>
              </w:tc>
              <w:tc>
                <w:tcPr>
                  <w:tcW w:w="1006" w:type="dxa"/>
                  <w:vAlign w:val="center"/>
                </w:tcPr>
                <w:p>
                  <w:pPr>
                    <w:rPr>
                      <w:rFonts w:hint="eastAsia"/>
                      <w:color w:val="auto"/>
                      <w:szCs w:val="22"/>
                    </w:rPr>
                  </w:pPr>
                  <w:r>
                    <w:rPr>
                      <w:rFonts w:hint="eastAsia"/>
                      <w:color w:val="auto"/>
                    </w:rPr>
                    <w:t>总经理</w:t>
                  </w:r>
                </w:p>
              </w:tc>
              <w:tc>
                <w:tcPr>
                  <w:tcW w:w="1581" w:type="dxa"/>
                  <w:vAlign w:val="center"/>
                </w:tcPr>
                <w:p>
                  <w:pPr>
                    <w:rPr>
                      <w:rFonts w:hint="eastAsia"/>
                      <w:color w:val="auto"/>
                      <w:szCs w:val="22"/>
                    </w:rPr>
                  </w:pPr>
                  <w:r>
                    <w:rPr>
                      <w:rFonts w:hint="eastAsia"/>
                      <w:color w:val="auto"/>
                    </w:rPr>
                    <w:t>各部门负责人</w:t>
                  </w:r>
                </w:p>
              </w:tc>
              <w:tc>
                <w:tcPr>
                  <w:tcW w:w="1107" w:type="dxa"/>
                  <w:vAlign w:val="center"/>
                </w:tcPr>
                <w:p>
                  <w:pPr>
                    <w:rPr>
                      <w:color w:val="auto"/>
                    </w:rPr>
                  </w:pPr>
                  <w:r>
                    <w:rPr>
                      <w:rFonts w:hint="eastAsia"/>
                      <w:color w:val="auto"/>
                    </w:rPr>
                    <w:t>2020-1-15</w:t>
                  </w:r>
                </w:p>
              </w:tc>
              <w:tc>
                <w:tcPr>
                  <w:tcW w:w="1024" w:type="dxa"/>
                  <w:vAlign w:val="center"/>
                </w:tcPr>
                <w:p>
                  <w:pPr>
                    <w:rPr>
                      <w:rFonts w:hint="eastAsia"/>
                      <w:color w:val="auto"/>
                    </w:rPr>
                  </w:pPr>
                  <w:r>
                    <w:rPr>
                      <w:rFonts w:hint="eastAsia"/>
                      <w:color w:val="auto"/>
                    </w:rPr>
                    <w:t>各部门</w:t>
                  </w:r>
                </w:p>
              </w:tc>
            </w:tr>
          </w:tbl>
          <w:p>
            <w:pPr>
              <w:rPr>
                <w:color w:val="auto"/>
              </w:rPr>
            </w:pPr>
          </w:p>
          <w:p>
            <w:pPr>
              <w:rPr>
                <w:color w:val="auto"/>
              </w:rPr>
            </w:pPr>
            <w:r>
              <w:rPr>
                <w:rFonts w:hint="eastAsia"/>
                <w:color w:val="auto"/>
              </w:rPr>
              <w:t>文件修改控制： 无</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099"/>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color w:val="auto"/>
                    </w:rPr>
                  </w:pPr>
                  <w:r>
                    <w:rPr>
                      <w:rFonts w:hint="eastAsia"/>
                      <w:color w:val="auto"/>
                    </w:rPr>
                    <w:t>文件名称</w:t>
                  </w:r>
                </w:p>
              </w:tc>
              <w:tc>
                <w:tcPr>
                  <w:tcW w:w="1684" w:type="dxa"/>
                </w:tcPr>
                <w:p>
                  <w:pPr>
                    <w:rPr>
                      <w:color w:val="auto"/>
                    </w:rPr>
                  </w:pPr>
                  <w:r>
                    <w:rPr>
                      <w:rFonts w:hint="eastAsia"/>
                      <w:color w:val="auto"/>
                    </w:rPr>
                    <w:t>载体</w:t>
                  </w:r>
                </w:p>
              </w:tc>
              <w:tc>
                <w:tcPr>
                  <w:tcW w:w="1099" w:type="dxa"/>
                </w:tcPr>
                <w:p>
                  <w:pPr>
                    <w:rPr>
                      <w:color w:val="auto"/>
                    </w:rPr>
                  </w:pPr>
                  <w:r>
                    <w:rPr>
                      <w:rFonts w:hint="eastAsia"/>
                      <w:color w:val="auto"/>
                    </w:rPr>
                    <w:t>修订日期</w:t>
                  </w:r>
                </w:p>
              </w:tc>
              <w:tc>
                <w:tcPr>
                  <w:tcW w:w="1006" w:type="dxa"/>
                </w:tcPr>
                <w:p>
                  <w:pPr>
                    <w:rPr>
                      <w:color w:val="auto"/>
                    </w:rPr>
                  </w:pPr>
                  <w:r>
                    <w:rPr>
                      <w:rFonts w:hint="eastAsia"/>
                      <w:color w:val="auto"/>
                    </w:rPr>
                    <w:t>审批人</w:t>
                  </w:r>
                </w:p>
              </w:tc>
              <w:tc>
                <w:tcPr>
                  <w:tcW w:w="1754" w:type="dxa"/>
                </w:tcPr>
                <w:p>
                  <w:pPr>
                    <w:rPr>
                      <w:color w:val="auto"/>
                    </w:rPr>
                  </w:pPr>
                  <w:r>
                    <w:rPr>
                      <w:rFonts w:hint="eastAsia"/>
                      <w:color w:val="auto"/>
                    </w:rPr>
                    <w:t>发放范围</w:t>
                  </w:r>
                </w:p>
              </w:tc>
              <w:tc>
                <w:tcPr>
                  <w:tcW w:w="1107" w:type="dxa"/>
                </w:tcPr>
                <w:p>
                  <w:pPr>
                    <w:rPr>
                      <w:color w:val="auto"/>
                    </w:rPr>
                  </w:pPr>
                  <w:r>
                    <w:rPr>
                      <w:rFonts w:hint="eastAsia"/>
                      <w:color w:val="auto"/>
                    </w:rPr>
                    <w:t>作废处理</w:t>
                  </w:r>
                </w:p>
              </w:tc>
              <w:tc>
                <w:tcPr>
                  <w:tcW w:w="1024" w:type="dxa"/>
                </w:tcPr>
                <w:p>
                  <w:pPr>
                    <w:rPr>
                      <w:color w:val="auto"/>
                    </w:rPr>
                  </w:pPr>
                  <w:r>
                    <w:rPr>
                      <w:rFonts w:hint="eastAsia"/>
                      <w:color w:val="auto"/>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color w:val="auto"/>
                    </w:rPr>
                  </w:pPr>
                </w:p>
              </w:tc>
              <w:tc>
                <w:tcPr>
                  <w:tcW w:w="1684" w:type="dxa"/>
                </w:tcPr>
                <w:p>
                  <w:pPr>
                    <w:rPr>
                      <w:color w:val="auto"/>
                    </w:rPr>
                  </w:pPr>
                  <w:r>
                    <w:rPr>
                      <w:rFonts w:hint="eastAsia"/>
                      <w:color w:val="auto"/>
                    </w:rPr>
                    <w:sym w:font="Wingdings" w:char="00A8"/>
                  </w:r>
                  <w:r>
                    <w:rPr>
                      <w:rFonts w:hint="eastAsia"/>
                      <w:color w:val="auto"/>
                    </w:rPr>
                    <w:t xml:space="preserve">纸质 </w:t>
                  </w:r>
                  <w:r>
                    <w:rPr>
                      <w:rFonts w:hint="eastAsia"/>
                      <w:color w:val="auto"/>
                    </w:rPr>
                    <w:sym w:font="Wingdings" w:char="00A8"/>
                  </w:r>
                  <w:r>
                    <w:rPr>
                      <w:rFonts w:hint="eastAsia"/>
                      <w:color w:val="auto"/>
                    </w:rPr>
                    <w:t>电子</w:t>
                  </w:r>
                </w:p>
              </w:tc>
              <w:tc>
                <w:tcPr>
                  <w:tcW w:w="1099" w:type="dxa"/>
                </w:tcPr>
                <w:p>
                  <w:pPr>
                    <w:rPr>
                      <w:color w:val="auto"/>
                    </w:rPr>
                  </w:pPr>
                </w:p>
              </w:tc>
              <w:tc>
                <w:tcPr>
                  <w:tcW w:w="1006" w:type="dxa"/>
                </w:tcPr>
                <w:p>
                  <w:pPr>
                    <w:rPr>
                      <w:color w:val="auto"/>
                    </w:rPr>
                  </w:pPr>
                </w:p>
              </w:tc>
              <w:tc>
                <w:tcPr>
                  <w:tcW w:w="1754" w:type="dxa"/>
                </w:tcPr>
                <w:p>
                  <w:pPr>
                    <w:rPr>
                      <w:color w:val="auto"/>
                    </w:rPr>
                  </w:pPr>
                </w:p>
              </w:tc>
              <w:tc>
                <w:tcPr>
                  <w:tcW w:w="1107" w:type="dxa"/>
                </w:tcPr>
                <w:p>
                  <w:pPr>
                    <w:rPr>
                      <w:color w:val="auto"/>
                    </w:rPr>
                  </w:pPr>
                </w:p>
              </w:tc>
              <w:tc>
                <w:tcPr>
                  <w:tcW w:w="1024" w:type="dxa"/>
                </w:tcPr>
                <w:p>
                  <w:pPr>
                    <w:rPr>
                      <w:color w:val="auto"/>
                    </w:rPr>
                  </w:pPr>
                </w:p>
              </w:tc>
            </w:tr>
          </w:tbl>
          <w:p>
            <w:pPr>
              <w:rPr>
                <w:color w:val="auto"/>
              </w:rPr>
            </w:pPr>
          </w:p>
          <w:p>
            <w:pPr>
              <w:rPr>
                <w:color w:val="auto"/>
              </w:rPr>
            </w:pPr>
            <w:r>
              <w:rPr>
                <w:rFonts w:hint="eastAsia"/>
                <w:color w:val="auto"/>
              </w:rPr>
              <w:t>电子文件系统管理：</w:t>
            </w:r>
            <w:r>
              <w:rPr>
                <w:rFonts w:hint="eastAsia"/>
                <w:color w:val="auto"/>
              </w:rPr>
              <w:sym w:font="Wingdings" w:char="00FE"/>
            </w:r>
            <w:r>
              <w:rPr>
                <w:rFonts w:hint="eastAsia"/>
                <w:color w:val="auto"/>
              </w:rPr>
              <w:t xml:space="preserve">定期杀毒 </w:t>
            </w:r>
            <w:r>
              <w:rPr>
                <w:rFonts w:hint="eastAsia"/>
                <w:color w:val="auto"/>
              </w:rPr>
              <w:sym w:font="Wingdings" w:char="00FE"/>
            </w:r>
            <w:r>
              <w:rPr>
                <w:rFonts w:hint="eastAsia"/>
                <w:color w:val="auto"/>
              </w:rPr>
              <w:t xml:space="preserve">定期备份 </w:t>
            </w:r>
            <w:r>
              <w:rPr>
                <w:rFonts w:hint="eastAsia"/>
                <w:color w:val="auto"/>
              </w:rPr>
              <w:sym w:font="Wingdings" w:char="00A8"/>
            </w:r>
            <w:r>
              <w:rPr>
                <w:rFonts w:hint="eastAsia"/>
                <w:color w:val="auto"/>
              </w:rPr>
              <w:t xml:space="preserve">限值上网 </w:t>
            </w:r>
            <w:r>
              <w:rPr>
                <w:rFonts w:hint="eastAsia"/>
                <w:color w:val="auto"/>
              </w:rPr>
              <w:sym w:font="Wingdings" w:char="00A8"/>
            </w:r>
            <w:r>
              <w:rPr>
                <w:rFonts w:hint="eastAsia"/>
                <w:color w:val="auto"/>
              </w:rPr>
              <w:t xml:space="preserve">取消USB端口 </w:t>
            </w:r>
            <w:r>
              <w:rPr>
                <w:rFonts w:hint="eastAsia"/>
                <w:color w:val="auto"/>
              </w:rPr>
              <w:sym w:font="Wingdings" w:char="00A8"/>
            </w:r>
            <w:r>
              <w:rPr>
                <w:rFonts w:hint="eastAsia"/>
                <w:color w:val="auto"/>
              </w:rPr>
              <w:t>其他</w:t>
            </w:r>
          </w:p>
          <w:p>
            <w:pPr>
              <w:rPr>
                <w:color w:val="auto"/>
              </w:rPr>
            </w:pPr>
          </w:p>
          <w:p>
            <w:pPr>
              <w:rPr>
                <w:color w:val="auto"/>
              </w:rPr>
            </w:pPr>
            <w:r>
              <w:rPr>
                <w:rFonts w:hint="eastAsia"/>
                <w:color w:val="auto"/>
              </w:rPr>
              <w:t>外来文件控制</w:t>
            </w:r>
          </w:p>
          <w:tbl>
            <w:tblPr>
              <w:tblStyle w:val="6"/>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745"/>
              <w:gridCol w:w="1172"/>
              <w:gridCol w:w="1218"/>
              <w:gridCol w:w="1810"/>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pPr>
                    <w:rPr>
                      <w:color w:val="auto"/>
                      <w:highlight w:val="cyan"/>
                    </w:rPr>
                  </w:pPr>
                  <w:r>
                    <w:rPr>
                      <w:rFonts w:hint="eastAsia"/>
                      <w:color w:val="auto"/>
                    </w:rPr>
                    <w:t>文件名称</w:t>
                  </w:r>
                </w:p>
              </w:tc>
              <w:tc>
                <w:tcPr>
                  <w:tcW w:w="1745" w:type="dxa"/>
                </w:tcPr>
                <w:p>
                  <w:pPr>
                    <w:rPr>
                      <w:color w:val="auto"/>
                    </w:rPr>
                  </w:pPr>
                  <w:r>
                    <w:rPr>
                      <w:rFonts w:hint="eastAsia"/>
                      <w:color w:val="auto"/>
                    </w:rPr>
                    <w:t>性质</w:t>
                  </w:r>
                </w:p>
              </w:tc>
              <w:tc>
                <w:tcPr>
                  <w:tcW w:w="1172" w:type="dxa"/>
                </w:tcPr>
                <w:p>
                  <w:pPr>
                    <w:rPr>
                      <w:color w:val="auto"/>
                    </w:rPr>
                  </w:pPr>
                  <w:r>
                    <w:rPr>
                      <w:rFonts w:hint="eastAsia"/>
                      <w:color w:val="auto"/>
                    </w:rPr>
                    <w:t>收集日期</w:t>
                  </w:r>
                </w:p>
              </w:tc>
              <w:tc>
                <w:tcPr>
                  <w:tcW w:w="1218" w:type="dxa"/>
                </w:tcPr>
                <w:p>
                  <w:pPr>
                    <w:rPr>
                      <w:color w:val="auto"/>
                    </w:rPr>
                  </w:pPr>
                  <w:r>
                    <w:rPr>
                      <w:rFonts w:hint="eastAsia"/>
                      <w:color w:val="auto"/>
                    </w:rPr>
                    <w:t>收集人</w:t>
                  </w:r>
                </w:p>
              </w:tc>
              <w:tc>
                <w:tcPr>
                  <w:tcW w:w="1810" w:type="dxa"/>
                </w:tcPr>
                <w:p>
                  <w:pPr>
                    <w:rPr>
                      <w:color w:val="auto"/>
                    </w:rPr>
                  </w:pPr>
                  <w:r>
                    <w:rPr>
                      <w:rFonts w:hint="eastAsia"/>
                      <w:color w:val="auto"/>
                    </w:rPr>
                    <w:t>使用方法</w:t>
                  </w:r>
                </w:p>
              </w:tc>
              <w:tc>
                <w:tcPr>
                  <w:tcW w:w="1278" w:type="dxa"/>
                </w:tcPr>
                <w:p>
                  <w:pPr>
                    <w:rPr>
                      <w:color w:val="auto"/>
                    </w:rPr>
                  </w:pPr>
                  <w:r>
                    <w:rPr>
                      <w:rFonts w:hint="eastAsia"/>
                      <w:color w:val="auto"/>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91" w:type="dxa"/>
                </w:tcPr>
                <w:p>
                  <w:pPr>
                    <w:widowControl/>
                    <w:rPr>
                      <w:rFonts w:hint="eastAsia"/>
                      <w:color w:val="auto"/>
                      <w:szCs w:val="22"/>
                    </w:rPr>
                  </w:pPr>
                  <w:r>
                    <w:rPr>
                      <w:rFonts w:hint="eastAsia"/>
                      <w:color w:val="auto"/>
                      <w:szCs w:val="21"/>
                    </w:rPr>
                    <w:t>中华人民共和国安全生产法</w:t>
                  </w:r>
                </w:p>
              </w:tc>
              <w:tc>
                <w:tcPr>
                  <w:tcW w:w="1745" w:type="dxa"/>
                  <w:vAlign w:val="center"/>
                </w:tcPr>
                <w:p>
                  <w:pPr>
                    <w:rPr>
                      <w:color w:val="auto"/>
                    </w:rPr>
                  </w:pPr>
                  <w:r>
                    <w:rPr>
                      <w:rFonts w:hint="eastAsia"/>
                      <w:color w:val="auto"/>
                    </w:rPr>
                    <w:sym w:font="Wingdings" w:char="00A8"/>
                  </w:r>
                  <w:r>
                    <w:rPr>
                      <w:rFonts w:hint="eastAsia"/>
                      <w:color w:val="auto"/>
                    </w:rPr>
                    <w:t xml:space="preserve">标准 </w:t>
                  </w:r>
                  <w:r>
                    <w:rPr>
                      <w:rFonts w:hint="eastAsia"/>
                      <w:color w:val="auto"/>
                    </w:rPr>
                    <w:sym w:font="Wingdings" w:char="00FE"/>
                  </w:r>
                  <w:r>
                    <w:rPr>
                      <w:rFonts w:hint="eastAsia"/>
                      <w:color w:val="auto"/>
                    </w:rPr>
                    <w:t>法规</w:t>
                  </w:r>
                </w:p>
                <w:p>
                  <w:pPr>
                    <w:rPr>
                      <w:rFonts w:hint="eastAsia"/>
                      <w:color w:val="auto"/>
                    </w:rPr>
                  </w:pPr>
                  <w:r>
                    <w:rPr>
                      <w:rFonts w:hint="eastAsia"/>
                      <w:color w:val="auto"/>
                    </w:rPr>
                    <w:sym w:font="Wingdings" w:char="00A8"/>
                  </w:r>
                  <w:r>
                    <w:rPr>
                      <w:rFonts w:hint="eastAsia"/>
                      <w:color w:val="auto"/>
                    </w:rPr>
                    <w:t xml:space="preserve">通知 </w:t>
                  </w:r>
                  <w:r>
                    <w:rPr>
                      <w:rFonts w:hint="eastAsia"/>
                      <w:color w:val="auto"/>
                    </w:rPr>
                    <w:sym w:font="Wingdings" w:char="00A8"/>
                  </w:r>
                </w:p>
              </w:tc>
              <w:tc>
                <w:tcPr>
                  <w:tcW w:w="1172" w:type="dxa"/>
                  <w:vAlign w:val="center"/>
                </w:tcPr>
                <w:p>
                  <w:pPr>
                    <w:rPr>
                      <w:rFonts w:hint="eastAsia"/>
                      <w:color w:val="auto"/>
                    </w:rPr>
                  </w:pPr>
                  <w:r>
                    <w:rPr>
                      <w:rFonts w:hint="eastAsia"/>
                      <w:color w:val="auto"/>
                    </w:rPr>
                    <w:t>2020-1-</w:t>
                  </w:r>
                  <w:r>
                    <w:rPr>
                      <w:color w:val="auto"/>
                    </w:rPr>
                    <w:t>15</w:t>
                  </w:r>
                </w:p>
              </w:tc>
              <w:tc>
                <w:tcPr>
                  <w:tcW w:w="1218" w:type="dxa"/>
                  <w:vAlign w:val="center"/>
                </w:tcPr>
                <w:p>
                  <w:pPr>
                    <w:rPr>
                      <w:rFonts w:hint="eastAsia"/>
                      <w:color w:val="auto"/>
                    </w:rPr>
                  </w:pPr>
                  <w:r>
                    <w:rPr>
                      <w:rFonts w:hint="eastAsia"/>
                      <w:color w:val="auto"/>
                    </w:rPr>
                    <w:t>杜慧娟</w:t>
                  </w:r>
                </w:p>
              </w:tc>
              <w:tc>
                <w:tcPr>
                  <w:tcW w:w="1810" w:type="dxa"/>
                </w:tcPr>
                <w:p>
                  <w:pPr>
                    <w:rPr>
                      <w:color w:val="auto"/>
                    </w:rPr>
                  </w:pPr>
                  <w:r>
                    <w:rPr>
                      <w:rFonts w:hint="eastAsia"/>
                      <w:color w:val="auto"/>
                    </w:rPr>
                    <w:sym w:font="Wingdings" w:char="00FE"/>
                  </w:r>
                  <w:r>
                    <w:rPr>
                      <w:rFonts w:hint="eastAsia"/>
                      <w:color w:val="auto"/>
                    </w:rPr>
                    <w:t xml:space="preserve">直接下发 </w:t>
                  </w:r>
                </w:p>
                <w:p>
                  <w:pPr>
                    <w:rPr>
                      <w:rFonts w:hint="eastAsia"/>
                      <w:color w:val="auto"/>
                    </w:rPr>
                  </w:pPr>
                  <w:r>
                    <w:rPr>
                      <w:rFonts w:hint="eastAsia"/>
                      <w:color w:val="auto"/>
                    </w:rPr>
                    <w:sym w:font="Wingdings" w:char="00A8"/>
                  </w:r>
                  <w:r>
                    <w:rPr>
                      <w:rFonts w:hint="eastAsia"/>
                      <w:color w:val="auto"/>
                    </w:rPr>
                    <w:t>转成内部文件</w:t>
                  </w:r>
                </w:p>
              </w:tc>
              <w:tc>
                <w:tcPr>
                  <w:tcW w:w="1278" w:type="dxa"/>
                  <w:vAlign w:val="center"/>
                </w:tcPr>
                <w:p>
                  <w:pPr>
                    <w:rPr>
                      <w:rFonts w:hint="eastAsia"/>
                      <w:color w:val="auto"/>
                    </w:rPr>
                  </w:pPr>
                  <w:r>
                    <w:rPr>
                      <w:rFonts w:hint="eastAsia"/>
                      <w:color w:val="auto"/>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91" w:type="dxa"/>
                </w:tcPr>
                <w:p>
                  <w:pPr>
                    <w:widowControl/>
                    <w:rPr>
                      <w:rFonts w:hint="eastAsia"/>
                      <w:color w:val="auto"/>
                      <w:szCs w:val="21"/>
                    </w:rPr>
                  </w:pPr>
                  <w:r>
                    <w:rPr>
                      <w:rFonts w:hint="eastAsia"/>
                      <w:color w:val="auto"/>
                      <w:szCs w:val="21"/>
                    </w:rPr>
                    <w:t>安全生产培训管理办法</w:t>
                  </w:r>
                </w:p>
              </w:tc>
              <w:tc>
                <w:tcPr>
                  <w:tcW w:w="1745" w:type="dxa"/>
                  <w:vAlign w:val="center"/>
                </w:tcPr>
                <w:p>
                  <w:pPr>
                    <w:rPr>
                      <w:color w:val="auto"/>
                    </w:rPr>
                  </w:pPr>
                  <w:r>
                    <w:rPr>
                      <w:rFonts w:hint="eastAsia"/>
                      <w:color w:val="auto"/>
                    </w:rPr>
                    <w:sym w:font="Wingdings" w:char="00A8"/>
                  </w:r>
                  <w:r>
                    <w:rPr>
                      <w:rFonts w:hint="eastAsia"/>
                      <w:color w:val="auto"/>
                    </w:rPr>
                    <w:t xml:space="preserve">标准 </w:t>
                  </w:r>
                  <w:r>
                    <w:rPr>
                      <w:rFonts w:hint="eastAsia"/>
                      <w:color w:val="auto"/>
                    </w:rPr>
                    <w:sym w:font="Wingdings" w:char="00FE"/>
                  </w:r>
                  <w:r>
                    <w:rPr>
                      <w:rFonts w:hint="eastAsia"/>
                      <w:color w:val="auto"/>
                    </w:rPr>
                    <w:t>法规</w:t>
                  </w:r>
                </w:p>
                <w:p>
                  <w:pPr>
                    <w:rPr>
                      <w:rFonts w:hint="eastAsia"/>
                      <w:color w:val="auto"/>
                    </w:rPr>
                  </w:pPr>
                  <w:r>
                    <w:rPr>
                      <w:rFonts w:hint="eastAsia"/>
                      <w:color w:val="auto"/>
                    </w:rPr>
                    <w:sym w:font="Wingdings" w:char="00A8"/>
                  </w:r>
                  <w:r>
                    <w:rPr>
                      <w:rFonts w:hint="eastAsia"/>
                      <w:color w:val="auto"/>
                    </w:rPr>
                    <w:t xml:space="preserve">通知 </w:t>
                  </w:r>
                  <w:r>
                    <w:rPr>
                      <w:rFonts w:hint="eastAsia"/>
                      <w:color w:val="auto"/>
                    </w:rPr>
                    <w:sym w:font="Wingdings" w:char="00A8"/>
                  </w:r>
                </w:p>
              </w:tc>
              <w:tc>
                <w:tcPr>
                  <w:tcW w:w="1172" w:type="dxa"/>
                  <w:vAlign w:val="center"/>
                </w:tcPr>
                <w:p>
                  <w:pPr>
                    <w:rPr>
                      <w:rFonts w:hint="eastAsia"/>
                      <w:color w:val="auto"/>
                    </w:rPr>
                  </w:pPr>
                  <w:r>
                    <w:rPr>
                      <w:rFonts w:hint="eastAsia"/>
                      <w:color w:val="auto"/>
                    </w:rPr>
                    <w:t>2020-1-</w:t>
                  </w:r>
                  <w:r>
                    <w:rPr>
                      <w:color w:val="auto"/>
                    </w:rPr>
                    <w:t>15</w:t>
                  </w:r>
                </w:p>
              </w:tc>
              <w:tc>
                <w:tcPr>
                  <w:tcW w:w="1218" w:type="dxa"/>
                  <w:vAlign w:val="center"/>
                </w:tcPr>
                <w:p>
                  <w:pPr>
                    <w:rPr>
                      <w:rFonts w:hint="eastAsia"/>
                      <w:color w:val="auto"/>
                    </w:rPr>
                  </w:pPr>
                  <w:r>
                    <w:rPr>
                      <w:rFonts w:hint="eastAsia"/>
                      <w:color w:val="auto"/>
                    </w:rPr>
                    <w:t>杜慧娟</w:t>
                  </w:r>
                </w:p>
              </w:tc>
              <w:tc>
                <w:tcPr>
                  <w:tcW w:w="1810" w:type="dxa"/>
                </w:tcPr>
                <w:p>
                  <w:pPr>
                    <w:rPr>
                      <w:color w:val="auto"/>
                    </w:rPr>
                  </w:pPr>
                  <w:r>
                    <w:rPr>
                      <w:rFonts w:hint="eastAsia"/>
                      <w:color w:val="auto"/>
                    </w:rPr>
                    <w:sym w:font="Wingdings" w:char="00FE"/>
                  </w:r>
                  <w:r>
                    <w:rPr>
                      <w:rFonts w:hint="eastAsia"/>
                      <w:color w:val="auto"/>
                    </w:rPr>
                    <w:t xml:space="preserve">直接下发 </w:t>
                  </w:r>
                </w:p>
                <w:p>
                  <w:pPr>
                    <w:rPr>
                      <w:rFonts w:hint="eastAsia"/>
                      <w:color w:val="auto"/>
                    </w:rPr>
                  </w:pPr>
                  <w:r>
                    <w:rPr>
                      <w:rFonts w:hint="eastAsia"/>
                      <w:color w:val="auto"/>
                    </w:rPr>
                    <w:sym w:font="Wingdings" w:char="00A8"/>
                  </w:r>
                  <w:r>
                    <w:rPr>
                      <w:rFonts w:hint="eastAsia"/>
                      <w:color w:val="auto"/>
                    </w:rPr>
                    <w:t>转成内部文件</w:t>
                  </w:r>
                </w:p>
              </w:tc>
              <w:tc>
                <w:tcPr>
                  <w:tcW w:w="1278" w:type="dxa"/>
                  <w:vAlign w:val="center"/>
                </w:tcPr>
                <w:p>
                  <w:pPr>
                    <w:rPr>
                      <w:rFonts w:hint="eastAsia"/>
                      <w:color w:val="auto"/>
                    </w:rPr>
                  </w:pPr>
                  <w:r>
                    <w:rPr>
                      <w:rFonts w:hint="eastAsia"/>
                      <w:color w:val="auto"/>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pPr>
                    <w:widowControl/>
                    <w:rPr>
                      <w:color w:val="auto"/>
                    </w:rPr>
                  </w:pPr>
                  <w:r>
                    <w:rPr>
                      <w:rFonts w:hint="eastAsia"/>
                      <w:color w:val="auto"/>
                      <w:sz w:val="22"/>
                      <w:szCs w:val="22"/>
                    </w:rPr>
                    <w:t>合肥市安全生产监督管理规定</w:t>
                  </w:r>
                </w:p>
              </w:tc>
              <w:tc>
                <w:tcPr>
                  <w:tcW w:w="1745" w:type="dxa"/>
                  <w:vAlign w:val="center"/>
                </w:tcPr>
                <w:p>
                  <w:pPr>
                    <w:rPr>
                      <w:color w:val="auto"/>
                    </w:rPr>
                  </w:pPr>
                  <w:r>
                    <w:rPr>
                      <w:rFonts w:hint="eastAsia"/>
                      <w:color w:val="auto"/>
                    </w:rPr>
                    <w:sym w:font="Wingdings" w:char="00A8"/>
                  </w:r>
                  <w:r>
                    <w:rPr>
                      <w:rFonts w:hint="eastAsia"/>
                      <w:color w:val="auto"/>
                    </w:rPr>
                    <w:t xml:space="preserve">标准 </w:t>
                  </w:r>
                  <w:r>
                    <w:rPr>
                      <w:rFonts w:hint="eastAsia"/>
                      <w:color w:val="auto"/>
                    </w:rPr>
                    <w:sym w:font="Wingdings" w:char="00FE"/>
                  </w:r>
                  <w:r>
                    <w:rPr>
                      <w:rFonts w:hint="eastAsia"/>
                      <w:color w:val="auto"/>
                    </w:rPr>
                    <w:t>法规</w:t>
                  </w:r>
                </w:p>
                <w:p>
                  <w:pPr>
                    <w:rPr>
                      <w:color w:val="auto"/>
                    </w:rPr>
                  </w:pPr>
                  <w:r>
                    <w:rPr>
                      <w:rFonts w:hint="eastAsia"/>
                      <w:color w:val="auto"/>
                    </w:rPr>
                    <w:sym w:font="Wingdings" w:char="00A8"/>
                  </w:r>
                  <w:r>
                    <w:rPr>
                      <w:rFonts w:hint="eastAsia"/>
                      <w:color w:val="auto"/>
                    </w:rPr>
                    <w:t xml:space="preserve">通知 </w:t>
                  </w:r>
                  <w:r>
                    <w:rPr>
                      <w:rFonts w:hint="eastAsia"/>
                      <w:color w:val="auto"/>
                    </w:rPr>
                    <w:sym w:font="Wingdings" w:char="00A8"/>
                  </w:r>
                </w:p>
              </w:tc>
              <w:tc>
                <w:tcPr>
                  <w:tcW w:w="1172" w:type="dxa"/>
                  <w:vAlign w:val="center"/>
                </w:tcPr>
                <w:p>
                  <w:pPr>
                    <w:rPr>
                      <w:color w:val="auto"/>
                    </w:rPr>
                  </w:pPr>
                  <w:r>
                    <w:rPr>
                      <w:rFonts w:hint="eastAsia"/>
                      <w:color w:val="auto"/>
                    </w:rPr>
                    <w:t>2020-1-</w:t>
                  </w:r>
                  <w:r>
                    <w:rPr>
                      <w:color w:val="auto"/>
                    </w:rPr>
                    <w:t>15</w:t>
                  </w:r>
                </w:p>
              </w:tc>
              <w:tc>
                <w:tcPr>
                  <w:tcW w:w="1218" w:type="dxa"/>
                  <w:vAlign w:val="center"/>
                </w:tcPr>
                <w:p>
                  <w:pPr>
                    <w:rPr>
                      <w:color w:val="auto"/>
                    </w:rPr>
                  </w:pPr>
                  <w:r>
                    <w:rPr>
                      <w:rFonts w:hint="eastAsia"/>
                      <w:color w:val="auto"/>
                    </w:rPr>
                    <w:t>杜慧娟</w:t>
                  </w:r>
                </w:p>
              </w:tc>
              <w:tc>
                <w:tcPr>
                  <w:tcW w:w="1810" w:type="dxa"/>
                </w:tcPr>
                <w:p>
                  <w:pPr>
                    <w:rPr>
                      <w:color w:val="auto"/>
                    </w:rPr>
                  </w:pPr>
                  <w:r>
                    <w:rPr>
                      <w:rFonts w:hint="eastAsia"/>
                      <w:color w:val="auto"/>
                    </w:rPr>
                    <w:sym w:font="Wingdings" w:char="00FE"/>
                  </w:r>
                  <w:r>
                    <w:rPr>
                      <w:rFonts w:hint="eastAsia"/>
                      <w:color w:val="auto"/>
                    </w:rPr>
                    <w:t xml:space="preserve">直接下发 </w:t>
                  </w:r>
                </w:p>
                <w:p>
                  <w:pPr>
                    <w:rPr>
                      <w:color w:val="auto"/>
                    </w:rPr>
                  </w:pPr>
                  <w:r>
                    <w:rPr>
                      <w:rFonts w:hint="eastAsia"/>
                      <w:color w:val="auto"/>
                    </w:rPr>
                    <w:sym w:font="Wingdings" w:char="00A8"/>
                  </w:r>
                  <w:r>
                    <w:rPr>
                      <w:rFonts w:hint="eastAsia"/>
                      <w:color w:val="auto"/>
                    </w:rPr>
                    <w:t>转成内部文件</w:t>
                  </w:r>
                </w:p>
              </w:tc>
              <w:tc>
                <w:tcPr>
                  <w:tcW w:w="1278" w:type="dxa"/>
                  <w:vAlign w:val="center"/>
                </w:tcPr>
                <w:p>
                  <w:pPr>
                    <w:rPr>
                      <w:color w:val="auto"/>
                    </w:rPr>
                  </w:pPr>
                  <w:r>
                    <w:rPr>
                      <w:rFonts w:hint="eastAsia"/>
                      <w:color w:val="auto"/>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pPr>
                    <w:rPr>
                      <w:color w:val="auto"/>
                    </w:rPr>
                  </w:pPr>
                  <w:r>
                    <w:rPr>
                      <w:rFonts w:hint="eastAsia" w:ascii="宋体" w:hAnsi="宋体"/>
                      <w:color w:val="auto"/>
                      <w:szCs w:val="21"/>
                    </w:rPr>
                    <w:t>职业健康安全管理体系  要求</w:t>
                  </w:r>
                </w:p>
              </w:tc>
              <w:tc>
                <w:tcPr>
                  <w:tcW w:w="1745" w:type="dxa"/>
                  <w:vAlign w:val="center"/>
                </w:tcPr>
                <w:p>
                  <w:pPr>
                    <w:rPr>
                      <w:color w:val="auto"/>
                    </w:rPr>
                  </w:pPr>
                  <w:r>
                    <w:rPr>
                      <w:rFonts w:hint="eastAsia"/>
                      <w:color w:val="auto"/>
                    </w:rPr>
                    <w:sym w:font="Wingdings" w:char="00FE"/>
                  </w:r>
                  <w:r>
                    <w:rPr>
                      <w:rFonts w:hint="eastAsia"/>
                      <w:color w:val="auto"/>
                    </w:rPr>
                    <w:t xml:space="preserve">标准 </w:t>
                  </w:r>
                  <w:r>
                    <w:rPr>
                      <w:rFonts w:hint="eastAsia"/>
                      <w:color w:val="auto"/>
                    </w:rPr>
                    <w:sym w:font="Wingdings" w:char="00A8"/>
                  </w:r>
                  <w:r>
                    <w:rPr>
                      <w:rFonts w:hint="eastAsia"/>
                      <w:color w:val="auto"/>
                    </w:rPr>
                    <w:t>法规</w:t>
                  </w:r>
                </w:p>
                <w:p>
                  <w:pPr>
                    <w:rPr>
                      <w:color w:val="auto"/>
                    </w:rPr>
                  </w:pPr>
                  <w:r>
                    <w:rPr>
                      <w:rFonts w:hint="eastAsia"/>
                      <w:color w:val="auto"/>
                    </w:rPr>
                    <w:sym w:font="Wingdings" w:char="00A8"/>
                  </w:r>
                  <w:r>
                    <w:rPr>
                      <w:rFonts w:hint="eastAsia"/>
                      <w:color w:val="auto"/>
                    </w:rPr>
                    <w:t xml:space="preserve">通知 </w:t>
                  </w:r>
                  <w:r>
                    <w:rPr>
                      <w:rFonts w:hint="eastAsia"/>
                      <w:color w:val="auto"/>
                    </w:rPr>
                    <w:sym w:font="Wingdings" w:char="00A8"/>
                  </w:r>
                </w:p>
              </w:tc>
              <w:tc>
                <w:tcPr>
                  <w:tcW w:w="1172" w:type="dxa"/>
                  <w:vAlign w:val="center"/>
                </w:tcPr>
                <w:p>
                  <w:pPr>
                    <w:rPr>
                      <w:color w:val="auto"/>
                    </w:rPr>
                  </w:pPr>
                  <w:r>
                    <w:rPr>
                      <w:rFonts w:hint="eastAsia"/>
                      <w:color w:val="auto"/>
                    </w:rPr>
                    <w:t>2020-1-</w:t>
                  </w:r>
                  <w:r>
                    <w:rPr>
                      <w:color w:val="auto"/>
                    </w:rPr>
                    <w:t>15</w:t>
                  </w:r>
                </w:p>
              </w:tc>
              <w:tc>
                <w:tcPr>
                  <w:tcW w:w="1218" w:type="dxa"/>
                  <w:vAlign w:val="center"/>
                </w:tcPr>
                <w:p>
                  <w:pPr>
                    <w:rPr>
                      <w:color w:val="auto"/>
                    </w:rPr>
                  </w:pPr>
                  <w:r>
                    <w:rPr>
                      <w:rFonts w:hint="eastAsia"/>
                      <w:color w:val="auto"/>
                    </w:rPr>
                    <w:t>杜慧娟</w:t>
                  </w:r>
                </w:p>
              </w:tc>
              <w:tc>
                <w:tcPr>
                  <w:tcW w:w="1810" w:type="dxa"/>
                </w:tcPr>
                <w:p>
                  <w:pPr>
                    <w:rPr>
                      <w:color w:val="auto"/>
                    </w:rPr>
                  </w:pPr>
                  <w:r>
                    <w:rPr>
                      <w:rFonts w:hint="eastAsia"/>
                      <w:color w:val="auto"/>
                    </w:rPr>
                    <w:sym w:font="Wingdings" w:char="00FE"/>
                  </w:r>
                  <w:r>
                    <w:rPr>
                      <w:rFonts w:hint="eastAsia"/>
                      <w:color w:val="auto"/>
                    </w:rPr>
                    <w:t xml:space="preserve">直接下发 </w:t>
                  </w:r>
                </w:p>
                <w:p>
                  <w:pPr>
                    <w:rPr>
                      <w:color w:val="auto"/>
                    </w:rPr>
                  </w:pPr>
                  <w:r>
                    <w:rPr>
                      <w:rFonts w:hint="eastAsia"/>
                      <w:color w:val="auto"/>
                    </w:rPr>
                    <w:sym w:font="Wingdings" w:char="00A8"/>
                  </w:r>
                  <w:r>
                    <w:rPr>
                      <w:rFonts w:hint="eastAsia"/>
                      <w:color w:val="auto"/>
                    </w:rPr>
                    <w:t>转成内部文件</w:t>
                  </w:r>
                </w:p>
              </w:tc>
              <w:tc>
                <w:tcPr>
                  <w:tcW w:w="1278" w:type="dxa"/>
                  <w:vAlign w:val="center"/>
                </w:tcPr>
                <w:p>
                  <w:pPr>
                    <w:rPr>
                      <w:color w:val="auto"/>
                    </w:rPr>
                  </w:pPr>
                  <w:r>
                    <w:rPr>
                      <w:rFonts w:hint="eastAsia"/>
                      <w:color w:val="auto"/>
                    </w:rPr>
                    <w:t>各部门</w:t>
                  </w:r>
                </w:p>
              </w:tc>
            </w:tr>
          </w:tbl>
          <w:p>
            <w:pPr>
              <w:rPr>
                <w:color w:val="auto"/>
              </w:rPr>
            </w:pPr>
          </w:p>
          <w:p>
            <w:pPr>
              <w:rPr>
                <w:color w:val="auto"/>
              </w:rPr>
            </w:pPr>
            <w:r>
              <w:rPr>
                <w:rFonts w:hint="eastAsia"/>
                <w:color w:val="auto"/>
              </w:rPr>
              <w:t>记录（音频、视频、图片等证据）控制</w:t>
            </w:r>
          </w:p>
          <w:tbl>
            <w:tblPr>
              <w:tblStyle w:val="6"/>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158"/>
              <w:gridCol w:w="1286"/>
              <w:gridCol w:w="1542"/>
              <w:gridCol w:w="1107"/>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color w:val="auto"/>
                    </w:rPr>
                  </w:pPr>
                  <w:r>
                    <w:rPr>
                      <w:rFonts w:hint="eastAsia"/>
                      <w:color w:val="auto"/>
                    </w:rPr>
                    <w:t>记录名称</w:t>
                  </w:r>
                </w:p>
              </w:tc>
              <w:tc>
                <w:tcPr>
                  <w:tcW w:w="1684" w:type="dxa"/>
                </w:tcPr>
                <w:p>
                  <w:pPr>
                    <w:rPr>
                      <w:color w:val="auto"/>
                    </w:rPr>
                  </w:pPr>
                  <w:r>
                    <w:rPr>
                      <w:rFonts w:hint="eastAsia"/>
                      <w:color w:val="auto"/>
                    </w:rPr>
                    <w:t>载体</w:t>
                  </w:r>
                </w:p>
              </w:tc>
              <w:tc>
                <w:tcPr>
                  <w:tcW w:w="1158" w:type="dxa"/>
                </w:tcPr>
                <w:p>
                  <w:pPr>
                    <w:rPr>
                      <w:color w:val="auto"/>
                    </w:rPr>
                  </w:pPr>
                  <w:r>
                    <w:rPr>
                      <w:rFonts w:hint="eastAsia"/>
                      <w:color w:val="auto"/>
                    </w:rPr>
                    <w:t>保存期限</w:t>
                  </w:r>
                </w:p>
              </w:tc>
              <w:tc>
                <w:tcPr>
                  <w:tcW w:w="1286" w:type="dxa"/>
                </w:tcPr>
                <w:p>
                  <w:pPr>
                    <w:rPr>
                      <w:color w:val="auto"/>
                    </w:rPr>
                  </w:pPr>
                  <w:r>
                    <w:rPr>
                      <w:rFonts w:hint="eastAsia"/>
                      <w:color w:val="auto"/>
                    </w:rPr>
                    <w:t>保存部门</w:t>
                  </w:r>
                </w:p>
              </w:tc>
              <w:tc>
                <w:tcPr>
                  <w:tcW w:w="1542" w:type="dxa"/>
                </w:tcPr>
                <w:p>
                  <w:pPr>
                    <w:rPr>
                      <w:color w:val="auto"/>
                    </w:rPr>
                  </w:pPr>
                  <w:r>
                    <w:rPr>
                      <w:rFonts w:hint="eastAsia"/>
                      <w:color w:val="auto"/>
                    </w:rPr>
                    <w:t>处理日期（月）</w:t>
                  </w:r>
                </w:p>
              </w:tc>
              <w:tc>
                <w:tcPr>
                  <w:tcW w:w="1107" w:type="dxa"/>
                </w:tcPr>
                <w:p>
                  <w:pPr>
                    <w:rPr>
                      <w:color w:val="auto"/>
                    </w:rPr>
                  </w:pPr>
                  <w:r>
                    <w:rPr>
                      <w:rFonts w:hint="eastAsia"/>
                      <w:color w:val="auto"/>
                    </w:rPr>
                    <w:t>处理方式</w:t>
                  </w:r>
                </w:p>
              </w:tc>
              <w:tc>
                <w:tcPr>
                  <w:tcW w:w="895" w:type="dxa"/>
                </w:tcPr>
                <w:p>
                  <w:pPr>
                    <w:rPr>
                      <w:color w:val="auto"/>
                    </w:rPr>
                  </w:pPr>
                  <w:r>
                    <w:rPr>
                      <w:rFonts w:hint="eastAsia"/>
                      <w:color w:val="auto"/>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rPr>
                      <w:color w:val="auto"/>
                      <w:highlight w:val="cyan"/>
                    </w:rPr>
                  </w:pPr>
                  <w:r>
                    <w:rPr>
                      <w:rFonts w:hint="eastAsia"/>
                      <w:color w:val="auto"/>
                      <w:szCs w:val="22"/>
                    </w:rPr>
                    <w:t>培训记录表</w:t>
                  </w:r>
                </w:p>
              </w:tc>
              <w:tc>
                <w:tcPr>
                  <w:tcW w:w="1684" w:type="dxa"/>
                  <w:vAlign w:val="center"/>
                </w:tcPr>
                <w:p>
                  <w:pPr>
                    <w:rPr>
                      <w:color w:val="auto"/>
                    </w:rPr>
                  </w:pPr>
                  <w:r>
                    <w:rPr>
                      <w:rFonts w:hint="eastAsia"/>
                      <w:color w:val="auto"/>
                    </w:rPr>
                    <w:sym w:font="Wingdings" w:char="00FE"/>
                  </w:r>
                  <w:r>
                    <w:rPr>
                      <w:rFonts w:hint="eastAsia"/>
                      <w:color w:val="auto"/>
                    </w:rPr>
                    <w:t xml:space="preserve">纸质 </w:t>
                  </w:r>
                  <w:r>
                    <w:rPr>
                      <w:rFonts w:hint="eastAsia"/>
                      <w:color w:val="auto"/>
                    </w:rPr>
                    <w:sym w:font="Wingdings" w:char="00A8"/>
                  </w:r>
                  <w:r>
                    <w:rPr>
                      <w:rFonts w:hint="eastAsia"/>
                      <w:color w:val="auto"/>
                    </w:rPr>
                    <w:t>电子</w:t>
                  </w:r>
                </w:p>
              </w:tc>
              <w:tc>
                <w:tcPr>
                  <w:tcW w:w="1158" w:type="dxa"/>
                  <w:vAlign w:val="center"/>
                </w:tcPr>
                <w:p>
                  <w:pPr>
                    <w:rPr>
                      <w:color w:val="auto"/>
                    </w:rPr>
                  </w:pPr>
                  <w:r>
                    <w:rPr>
                      <w:rFonts w:hint="eastAsia"/>
                      <w:color w:val="auto"/>
                    </w:rPr>
                    <w:t>3年</w:t>
                  </w:r>
                </w:p>
              </w:tc>
              <w:tc>
                <w:tcPr>
                  <w:tcW w:w="1286" w:type="dxa"/>
                  <w:vAlign w:val="center"/>
                </w:tcPr>
                <w:p>
                  <w:pPr>
                    <w:rPr>
                      <w:color w:val="auto"/>
                    </w:rPr>
                  </w:pPr>
                  <w:r>
                    <w:rPr>
                      <w:rFonts w:hint="eastAsia"/>
                      <w:color w:val="auto"/>
                    </w:rPr>
                    <w:t>综合办公室</w:t>
                  </w:r>
                </w:p>
              </w:tc>
              <w:tc>
                <w:tcPr>
                  <w:tcW w:w="1542" w:type="dxa"/>
                  <w:vAlign w:val="center"/>
                </w:tcPr>
                <w:p>
                  <w:pPr>
                    <w:rPr>
                      <w:color w:val="auto"/>
                    </w:rPr>
                  </w:pPr>
                  <w:r>
                    <w:rPr>
                      <w:rFonts w:hint="eastAsia"/>
                      <w:color w:val="auto"/>
                    </w:rPr>
                    <w:t>未处置</w:t>
                  </w:r>
                </w:p>
              </w:tc>
              <w:tc>
                <w:tcPr>
                  <w:tcW w:w="1107" w:type="dxa"/>
                  <w:vAlign w:val="center"/>
                </w:tcPr>
                <w:p>
                  <w:pPr>
                    <w:rPr>
                      <w:color w:val="auto"/>
                    </w:rPr>
                  </w:pPr>
                  <w:r>
                    <w:rPr>
                      <w:rFonts w:hint="eastAsia"/>
                      <w:color w:val="auto"/>
                    </w:rPr>
                    <w:t>粉碎</w:t>
                  </w:r>
                </w:p>
              </w:tc>
              <w:tc>
                <w:tcPr>
                  <w:tcW w:w="895" w:type="dxa"/>
                  <w:vAlign w:val="center"/>
                </w:tcPr>
                <w:p>
                  <w:pPr>
                    <w:rPr>
                      <w:color w:val="auto"/>
                    </w:rPr>
                  </w:pPr>
                  <w:r>
                    <w:rPr>
                      <w:rFonts w:hint="eastAsia"/>
                      <w:color w:val="auto"/>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rPr>
                      <w:color w:val="auto"/>
                      <w:szCs w:val="22"/>
                    </w:rPr>
                  </w:pPr>
                  <w:bookmarkStart w:id="0" w:name="_Hlk47587552"/>
                  <w:r>
                    <w:rPr>
                      <w:rFonts w:hint="eastAsia"/>
                      <w:bCs/>
                      <w:color w:val="auto"/>
                    </w:rPr>
                    <w:t>管理评审报告</w:t>
                  </w:r>
                </w:p>
              </w:tc>
              <w:tc>
                <w:tcPr>
                  <w:tcW w:w="1684" w:type="dxa"/>
                  <w:vAlign w:val="center"/>
                </w:tcPr>
                <w:p>
                  <w:pPr>
                    <w:rPr>
                      <w:color w:val="auto"/>
                    </w:rPr>
                  </w:pPr>
                  <w:r>
                    <w:rPr>
                      <w:rFonts w:hint="eastAsia"/>
                      <w:color w:val="auto"/>
                    </w:rPr>
                    <w:sym w:font="Wingdings" w:char="00FE"/>
                  </w:r>
                  <w:r>
                    <w:rPr>
                      <w:rFonts w:hint="eastAsia"/>
                      <w:color w:val="auto"/>
                    </w:rPr>
                    <w:t xml:space="preserve">纸质 </w:t>
                  </w:r>
                  <w:r>
                    <w:rPr>
                      <w:rFonts w:hint="eastAsia"/>
                      <w:color w:val="auto"/>
                    </w:rPr>
                    <w:sym w:font="Wingdings" w:char="00A8"/>
                  </w:r>
                  <w:r>
                    <w:rPr>
                      <w:rFonts w:hint="eastAsia"/>
                      <w:color w:val="auto"/>
                    </w:rPr>
                    <w:t>电子</w:t>
                  </w:r>
                </w:p>
              </w:tc>
              <w:tc>
                <w:tcPr>
                  <w:tcW w:w="1158" w:type="dxa"/>
                  <w:vAlign w:val="center"/>
                </w:tcPr>
                <w:p>
                  <w:pPr>
                    <w:rPr>
                      <w:color w:val="auto"/>
                    </w:rPr>
                  </w:pPr>
                  <w:r>
                    <w:rPr>
                      <w:rFonts w:hint="eastAsia"/>
                      <w:color w:val="auto"/>
                    </w:rPr>
                    <w:t>3年</w:t>
                  </w:r>
                </w:p>
              </w:tc>
              <w:tc>
                <w:tcPr>
                  <w:tcW w:w="1286" w:type="dxa"/>
                  <w:vAlign w:val="center"/>
                </w:tcPr>
                <w:p>
                  <w:pPr>
                    <w:rPr>
                      <w:color w:val="auto"/>
                    </w:rPr>
                  </w:pPr>
                  <w:r>
                    <w:rPr>
                      <w:rFonts w:hint="eastAsia"/>
                      <w:color w:val="auto"/>
                    </w:rPr>
                    <w:t>综合办公室</w:t>
                  </w:r>
                </w:p>
              </w:tc>
              <w:tc>
                <w:tcPr>
                  <w:tcW w:w="1542" w:type="dxa"/>
                  <w:vAlign w:val="center"/>
                </w:tcPr>
                <w:p>
                  <w:pPr>
                    <w:rPr>
                      <w:color w:val="auto"/>
                    </w:rPr>
                  </w:pPr>
                  <w:r>
                    <w:rPr>
                      <w:rFonts w:hint="eastAsia"/>
                      <w:color w:val="auto"/>
                    </w:rPr>
                    <w:t>未处置</w:t>
                  </w:r>
                </w:p>
              </w:tc>
              <w:tc>
                <w:tcPr>
                  <w:tcW w:w="1107" w:type="dxa"/>
                  <w:vAlign w:val="center"/>
                </w:tcPr>
                <w:p>
                  <w:pPr>
                    <w:rPr>
                      <w:color w:val="auto"/>
                    </w:rPr>
                  </w:pPr>
                  <w:r>
                    <w:rPr>
                      <w:rFonts w:hint="eastAsia"/>
                      <w:color w:val="auto"/>
                    </w:rPr>
                    <w:t>粉碎</w:t>
                  </w:r>
                </w:p>
              </w:tc>
              <w:tc>
                <w:tcPr>
                  <w:tcW w:w="895" w:type="dxa"/>
                  <w:vAlign w:val="center"/>
                </w:tcPr>
                <w:p>
                  <w:pPr>
                    <w:rPr>
                      <w:color w:val="auto"/>
                    </w:rPr>
                  </w:pPr>
                  <w:r>
                    <w:rPr>
                      <w:rFonts w:hint="eastAsia"/>
                      <w:color w:val="auto"/>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rPr>
                      <w:color w:val="auto"/>
                      <w:highlight w:val="cyan"/>
                    </w:rPr>
                  </w:pPr>
                  <w:r>
                    <w:rPr>
                      <w:rFonts w:hint="eastAsia"/>
                      <w:bCs/>
                      <w:color w:val="auto"/>
                    </w:rPr>
                    <w:t>内部审核检查表</w:t>
                  </w:r>
                </w:p>
              </w:tc>
              <w:tc>
                <w:tcPr>
                  <w:tcW w:w="1684" w:type="dxa"/>
                  <w:vAlign w:val="center"/>
                </w:tcPr>
                <w:p>
                  <w:pPr>
                    <w:rPr>
                      <w:color w:val="auto"/>
                    </w:rPr>
                  </w:pPr>
                  <w:r>
                    <w:rPr>
                      <w:rFonts w:hint="eastAsia"/>
                      <w:color w:val="auto"/>
                    </w:rPr>
                    <w:sym w:font="Wingdings" w:char="00FE"/>
                  </w:r>
                  <w:r>
                    <w:rPr>
                      <w:rFonts w:hint="eastAsia"/>
                      <w:color w:val="auto"/>
                    </w:rPr>
                    <w:t xml:space="preserve">纸质 </w:t>
                  </w:r>
                  <w:r>
                    <w:rPr>
                      <w:rFonts w:hint="eastAsia"/>
                      <w:color w:val="auto"/>
                    </w:rPr>
                    <w:sym w:font="Wingdings" w:char="00A8"/>
                  </w:r>
                  <w:r>
                    <w:rPr>
                      <w:rFonts w:hint="eastAsia"/>
                      <w:color w:val="auto"/>
                    </w:rPr>
                    <w:t>电子</w:t>
                  </w:r>
                </w:p>
              </w:tc>
              <w:tc>
                <w:tcPr>
                  <w:tcW w:w="1158" w:type="dxa"/>
                  <w:vAlign w:val="center"/>
                </w:tcPr>
                <w:p>
                  <w:pPr>
                    <w:rPr>
                      <w:color w:val="auto"/>
                    </w:rPr>
                  </w:pPr>
                  <w:r>
                    <w:rPr>
                      <w:rFonts w:hint="eastAsia"/>
                      <w:color w:val="auto"/>
                    </w:rPr>
                    <w:t>3年</w:t>
                  </w:r>
                </w:p>
              </w:tc>
              <w:tc>
                <w:tcPr>
                  <w:tcW w:w="1286" w:type="dxa"/>
                  <w:vAlign w:val="center"/>
                </w:tcPr>
                <w:p>
                  <w:pPr>
                    <w:rPr>
                      <w:color w:val="auto"/>
                    </w:rPr>
                  </w:pPr>
                  <w:r>
                    <w:rPr>
                      <w:rFonts w:hint="eastAsia"/>
                      <w:color w:val="auto"/>
                    </w:rPr>
                    <w:t>综合办公室</w:t>
                  </w:r>
                </w:p>
              </w:tc>
              <w:tc>
                <w:tcPr>
                  <w:tcW w:w="1542" w:type="dxa"/>
                  <w:vAlign w:val="center"/>
                </w:tcPr>
                <w:p>
                  <w:pPr>
                    <w:rPr>
                      <w:color w:val="auto"/>
                    </w:rPr>
                  </w:pPr>
                  <w:r>
                    <w:rPr>
                      <w:rFonts w:hint="eastAsia"/>
                      <w:color w:val="auto"/>
                    </w:rPr>
                    <w:t>未处置</w:t>
                  </w:r>
                </w:p>
              </w:tc>
              <w:tc>
                <w:tcPr>
                  <w:tcW w:w="1107" w:type="dxa"/>
                  <w:vAlign w:val="center"/>
                </w:tcPr>
                <w:p>
                  <w:pPr>
                    <w:rPr>
                      <w:color w:val="auto"/>
                    </w:rPr>
                  </w:pPr>
                  <w:r>
                    <w:rPr>
                      <w:rFonts w:hint="eastAsia"/>
                      <w:color w:val="auto"/>
                    </w:rPr>
                    <w:t>粉碎</w:t>
                  </w:r>
                </w:p>
              </w:tc>
              <w:tc>
                <w:tcPr>
                  <w:tcW w:w="895" w:type="dxa"/>
                  <w:vAlign w:val="center"/>
                </w:tcPr>
                <w:p>
                  <w:pPr>
                    <w:rPr>
                      <w:color w:val="auto"/>
                    </w:rPr>
                  </w:pPr>
                  <w:r>
                    <w:rPr>
                      <w:rFonts w:hint="eastAsia"/>
                      <w:color w:val="auto"/>
                    </w:rPr>
                    <w:t>总经理</w:t>
                  </w:r>
                </w:p>
              </w:tc>
            </w:tr>
            <w:bookmarkEnd w:id="0"/>
          </w:tbl>
          <w:p>
            <w:pPr>
              <w:rPr>
                <w:rFonts w:hint="eastAsia"/>
                <w:color w:val="auto"/>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auto"/>
                <w:szCs w:val="21"/>
              </w:rPr>
            </w:pPr>
            <w:r>
              <w:rPr>
                <w:rFonts w:hint="eastAsia"/>
                <w:color w:val="auto"/>
              </w:rPr>
              <w:t>运行控制</w:t>
            </w:r>
          </w:p>
        </w:tc>
        <w:tc>
          <w:tcPr>
            <w:tcW w:w="960" w:type="dxa"/>
            <w:vMerge w:val="restart"/>
          </w:tcPr>
          <w:p>
            <w:pPr>
              <w:rPr>
                <w:color w:val="auto"/>
              </w:rPr>
            </w:pPr>
            <w:r>
              <w:rPr>
                <w:rFonts w:hint="eastAsia"/>
                <w:color w:val="auto"/>
              </w:rPr>
              <w:t>O8.1</w:t>
            </w:r>
          </w:p>
        </w:tc>
        <w:tc>
          <w:tcPr>
            <w:tcW w:w="745" w:type="dxa"/>
          </w:tcPr>
          <w:p>
            <w:pPr>
              <w:rPr>
                <w:color w:val="auto"/>
              </w:rPr>
            </w:pPr>
            <w:r>
              <w:rPr>
                <w:rFonts w:hint="eastAsia"/>
                <w:color w:val="auto"/>
              </w:rPr>
              <w:t>文件名称</w:t>
            </w:r>
          </w:p>
        </w:tc>
        <w:tc>
          <w:tcPr>
            <w:tcW w:w="9259" w:type="dxa"/>
            <w:vAlign w:val="center"/>
          </w:tcPr>
          <w:p>
            <w:pPr>
              <w:rPr>
                <w:color w:val="auto"/>
              </w:rPr>
            </w:pPr>
            <w:r>
              <w:rPr>
                <w:rFonts w:hint="eastAsia"/>
                <w:color w:val="auto"/>
              </w:rPr>
              <w:t>如《</w:t>
            </w:r>
            <w:r>
              <w:rPr>
                <w:rFonts w:hint="eastAsia"/>
                <w:color w:val="auto"/>
                <w:sz w:val="24"/>
                <w:szCs w:val="24"/>
              </w:rPr>
              <w:t>运行过程控制程序</w:t>
            </w:r>
            <w:r>
              <w:rPr>
                <w:rFonts w:hint="eastAsia"/>
                <w:color w:val="auto"/>
              </w:rPr>
              <w:t>》</w:t>
            </w:r>
          </w:p>
        </w:tc>
        <w:tc>
          <w:tcPr>
            <w:tcW w:w="1585" w:type="dxa"/>
            <w:vMerge w:val="restart"/>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trPr>
        <w:tc>
          <w:tcPr>
            <w:tcW w:w="2160" w:type="dxa"/>
            <w:vMerge w:val="continue"/>
          </w:tcPr>
          <w:p>
            <w:pPr>
              <w:rPr>
                <w:color w:val="auto"/>
                <w:szCs w:val="21"/>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3952"/>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center"/>
                </w:tcPr>
                <w:p>
                  <w:pPr>
                    <w:jc w:val="center"/>
                    <w:rPr>
                      <w:color w:val="auto"/>
                    </w:rPr>
                  </w:pPr>
                  <w:r>
                    <w:rPr>
                      <w:rFonts w:hint="eastAsia"/>
                      <w:color w:val="auto"/>
                    </w:rPr>
                    <w:t>步骤</w:t>
                  </w:r>
                </w:p>
              </w:tc>
              <w:tc>
                <w:tcPr>
                  <w:tcW w:w="3952" w:type="dxa"/>
                  <w:vAlign w:val="center"/>
                </w:tcPr>
                <w:p>
                  <w:pPr>
                    <w:jc w:val="center"/>
                    <w:rPr>
                      <w:color w:val="auto"/>
                    </w:rPr>
                  </w:pPr>
                  <w:r>
                    <w:rPr>
                      <w:rFonts w:hint="eastAsia"/>
                      <w:color w:val="auto"/>
                    </w:rPr>
                    <w:t>职业健康安全措施</w:t>
                  </w:r>
                </w:p>
              </w:tc>
              <w:tc>
                <w:tcPr>
                  <w:tcW w:w="2109" w:type="dxa"/>
                  <w:vAlign w:val="center"/>
                </w:tcPr>
                <w:p>
                  <w:pPr>
                    <w:jc w:val="center"/>
                    <w:rPr>
                      <w:color w:val="auto"/>
                    </w:rPr>
                  </w:pPr>
                  <w:r>
                    <w:rPr>
                      <w:rFonts w:hint="eastAsia"/>
                      <w:color w:val="auto"/>
                    </w:rPr>
                    <w:t>措施评估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color w:val="auto"/>
                    </w:rPr>
                  </w:pPr>
                  <w:r>
                    <w:rPr>
                      <w:rFonts w:hint="eastAsia"/>
                      <w:color w:val="auto"/>
                    </w:rPr>
                    <w:t>建立过程准则</w:t>
                  </w:r>
                </w:p>
              </w:tc>
              <w:tc>
                <w:tcPr>
                  <w:tcW w:w="3952" w:type="dxa"/>
                </w:tcPr>
                <w:p>
                  <w:pPr>
                    <w:rPr>
                      <w:color w:val="auto"/>
                    </w:rPr>
                  </w:pPr>
                  <w:r>
                    <w:rPr>
                      <w:rFonts w:hint="eastAsia"/>
                      <w:color w:val="auto"/>
                    </w:rPr>
                    <w:t>编制安全操作规程</w:t>
                  </w:r>
                </w:p>
              </w:tc>
              <w:tc>
                <w:tcPr>
                  <w:tcW w:w="2109" w:type="dxa"/>
                </w:tcPr>
                <w:p>
                  <w:pPr>
                    <w:rPr>
                      <w:color w:val="auto"/>
                    </w:rPr>
                  </w:pPr>
                  <w:r>
                    <w:rPr>
                      <w:rFonts w:ascii="Segoe UI Emoji" w:hAnsi="Segoe UI Emoji" w:cs="Segoe UI Emoji"/>
                      <w:color w:val="auto"/>
                      <w:szCs w:val="21"/>
                    </w:rPr>
                    <w:t>☑</w:t>
                  </w:r>
                  <w:r>
                    <w:rPr>
                      <w:rFonts w:hint="eastAsia"/>
                      <w:color w:val="auto"/>
                    </w:rPr>
                    <w:t xml:space="preserve">充分 </w:t>
                  </w:r>
                  <w:r>
                    <w:rPr>
                      <w:rFonts w:hint="eastAsia"/>
                      <w:color w:val="auto"/>
                      <w:szCs w:val="21"/>
                    </w:rPr>
                    <w:t>□</w:t>
                  </w:r>
                  <w:r>
                    <w:rPr>
                      <w:rFonts w:hint="eastAsia"/>
                      <w:color w:val="auto"/>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color w:val="auto"/>
                    </w:rPr>
                  </w:pPr>
                  <w:r>
                    <w:rPr>
                      <w:rFonts w:hint="eastAsia"/>
                      <w:color w:val="auto"/>
                    </w:rPr>
                    <w:t>按照准则实施过程控制</w:t>
                  </w:r>
                </w:p>
              </w:tc>
              <w:tc>
                <w:tcPr>
                  <w:tcW w:w="3952" w:type="dxa"/>
                </w:tcPr>
                <w:p>
                  <w:pPr>
                    <w:rPr>
                      <w:color w:val="auto"/>
                    </w:rPr>
                  </w:pPr>
                  <w:r>
                    <w:rPr>
                      <w:rFonts w:hint="eastAsia"/>
                      <w:color w:val="auto"/>
                    </w:rPr>
                    <w:t>有运行控制记录</w:t>
                  </w:r>
                </w:p>
              </w:tc>
              <w:tc>
                <w:tcPr>
                  <w:tcW w:w="2109" w:type="dxa"/>
                </w:tcPr>
                <w:p>
                  <w:pPr>
                    <w:rPr>
                      <w:color w:val="auto"/>
                    </w:rPr>
                  </w:pPr>
                  <w:r>
                    <w:rPr>
                      <w:rFonts w:ascii="Segoe UI Emoji" w:hAnsi="Segoe UI Emoji" w:cs="Segoe UI Emoji"/>
                      <w:color w:val="auto"/>
                      <w:szCs w:val="21"/>
                    </w:rPr>
                    <w:t>☑</w:t>
                  </w:r>
                  <w:r>
                    <w:rPr>
                      <w:rFonts w:hint="eastAsia"/>
                      <w:color w:val="auto"/>
                    </w:rPr>
                    <w:t xml:space="preserve">充分 </w:t>
                  </w:r>
                  <w:r>
                    <w:rPr>
                      <w:rFonts w:hint="eastAsia"/>
                      <w:color w:val="auto"/>
                      <w:szCs w:val="21"/>
                    </w:rPr>
                    <w:t>□</w:t>
                  </w:r>
                  <w:r>
                    <w:rPr>
                      <w:rFonts w:hint="eastAsia"/>
                      <w:color w:val="auto"/>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2" w:type="dxa"/>
                </w:tcPr>
                <w:p>
                  <w:pPr>
                    <w:rPr>
                      <w:color w:val="auto"/>
                    </w:rPr>
                  </w:pPr>
                  <w:r>
                    <w:rPr>
                      <w:rFonts w:hint="eastAsia"/>
                      <w:color w:val="auto"/>
                    </w:rPr>
                    <w:t>保持和保留必要的文件化信息，以确信过程已按策划得到实施</w:t>
                  </w:r>
                </w:p>
              </w:tc>
              <w:tc>
                <w:tcPr>
                  <w:tcW w:w="3952" w:type="dxa"/>
                  <w:vAlign w:val="center"/>
                </w:tcPr>
                <w:p>
                  <w:pPr>
                    <w:rPr>
                      <w:color w:val="auto"/>
                    </w:rPr>
                  </w:pPr>
                  <w:r>
                    <w:rPr>
                      <w:rFonts w:hint="eastAsia"/>
                      <w:color w:val="auto"/>
                    </w:rPr>
                    <w:t>有运行控制记录</w:t>
                  </w:r>
                </w:p>
              </w:tc>
              <w:tc>
                <w:tcPr>
                  <w:tcW w:w="2109" w:type="dxa"/>
                  <w:vAlign w:val="center"/>
                </w:tcPr>
                <w:p>
                  <w:pPr>
                    <w:rPr>
                      <w:color w:val="auto"/>
                    </w:rPr>
                  </w:pPr>
                  <w:r>
                    <w:rPr>
                      <w:rFonts w:ascii="Segoe UI Emoji" w:hAnsi="Segoe UI Emoji" w:cs="Segoe UI Emoji"/>
                      <w:color w:val="auto"/>
                      <w:szCs w:val="21"/>
                    </w:rPr>
                    <w:t>☑</w:t>
                  </w:r>
                  <w:r>
                    <w:rPr>
                      <w:rFonts w:hint="eastAsia"/>
                      <w:color w:val="auto"/>
                    </w:rPr>
                    <w:t xml:space="preserve">充分 </w:t>
                  </w:r>
                  <w:r>
                    <w:rPr>
                      <w:rFonts w:hint="eastAsia"/>
                      <w:color w:val="auto"/>
                      <w:szCs w:val="21"/>
                    </w:rPr>
                    <w:t>□</w:t>
                  </w:r>
                  <w:r>
                    <w:rPr>
                      <w:rFonts w:hint="eastAsia"/>
                      <w:color w:val="auto"/>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color w:val="auto"/>
                    </w:rPr>
                  </w:pPr>
                  <w:r>
                    <w:rPr>
                      <w:rFonts w:hint="eastAsia"/>
                      <w:color w:val="auto"/>
                    </w:rPr>
                    <w:t>使工作适合于工作人员</w:t>
                  </w:r>
                </w:p>
              </w:tc>
              <w:tc>
                <w:tcPr>
                  <w:tcW w:w="3952" w:type="dxa"/>
                </w:tcPr>
                <w:p>
                  <w:pPr>
                    <w:rPr>
                      <w:color w:val="auto"/>
                    </w:rPr>
                  </w:pPr>
                  <w:r>
                    <w:rPr>
                      <w:rFonts w:hint="eastAsia"/>
                      <w:color w:val="auto"/>
                    </w:rPr>
                    <w:t>征求员工的意见</w:t>
                  </w:r>
                </w:p>
              </w:tc>
              <w:tc>
                <w:tcPr>
                  <w:tcW w:w="2109" w:type="dxa"/>
                </w:tcPr>
                <w:p>
                  <w:pPr>
                    <w:rPr>
                      <w:color w:val="auto"/>
                    </w:rPr>
                  </w:pPr>
                  <w:r>
                    <w:rPr>
                      <w:rFonts w:ascii="Segoe UI Emoji" w:hAnsi="Segoe UI Emoji" w:cs="Segoe UI Emoji"/>
                      <w:color w:val="auto"/>
                      <w:szCs w:val="21"/>
                    </w:rPr>
                    <w:t>☑</w:t>
                  </w:r>
                  <w:r>
                    <w:rPr>
                      <w:rFonts w:hint="eastAsia"/>
                      <w:color w:val="auto"/>
                    </w:rPr>
                    <w:t xml:space="preserve">充分 </w:t>
                  </w:r>
                  <w:r>
                    <w:rPr>
                      <w:rFonts w:hint="eastAsia"/>
                      <w:color w:val="auto"/>
                      <w:szCs w:val="21"/>
                    </w:rPr>
                    <w:t>□</w:t>
                  </w:r>
                  <w:r>
                    <w:rPr>
                      <w:rFonts w:hint="eastAsia"/>
                      <w:color w:val="auto"/>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color w:val="auto"/>
                    </w:rPr>
                  </w:pPr>
                  <w:r>
                    <w:rPr>
                      <w:rFonts w:hint="eastAsia"/>
                      <w:color w:val="auto"/>
                    </w:rPr>
                    <w:t>在多雇主的工作场所，组织应与其他组织协调职业健康安全管理体系的相关部分</w:t>
                  </w:r>
                </w:p>
              </w:tc>
              <w:tc>
                <w:tcPr>
                  <w:tcW w:w="3952" w:type="dxa"/>
                  <w:vAlign w:val="center"/>
                </w:tcPr>
                <w:p>
                  <w:pPr>
                    <w:rPr>
                      <w:color w:val="auto"/>
                    </w:rPr>
                  </w:pPr>
                  <w:r>
                    <w:rPr>
                      <w:rFonts w:hint="eastAsia"/>
                      <w:color w:val="auto"/>
                    </w:rPr>
                    <w:t>不适用</w:t>
                  </w:r>
                </w:p>
              </w:tc>
              <w:tc>
                <w:tcPr>
                  <w:tcW w:w="2109" w:type="dxa"/>
                  <w:vAlign w:val="center"/>
                </w:tcPr>
                <w:p>
                  <w:pPr>
                    <w:rPr>
                      <w:color w:val="auto"/>
                    </w:rPr>
                  </w:pPr>
                  <w:r>
                    <w:rPr>
                      <w:rFonts w:hint="eastAsia"/>
                      <w:color w:val="auto"/>
                      <w:szCs w:val="21"/>
                    </w:rPr>
                    <w:t>□</w:t>
                  </w:r>
                  <w:r>
                    <w:rPr>
                      <w:rFonts w:hint="eastAsia"/>
                      <w:color w:val="auto"/>
                    </w:rPr>
                    <w:t xml:space="preserve">充分 </w:t>
                  </w:r>
                  <w:r>
                    <w:rPr>
                      <w:rFonts w:hint="eastAsia"/>
                      <w:color w:val="auto"/>
                      <w:szCs w:val="21"/>
                    </w:rPr>
                    <w:t>□</w:t>
                  </w:r>
                  <w:r>
                    <w:rPr>
                      <w:rFonts w:hint="eastAsia"/>
                      <w:color w:val="auto"/>
                    </w:rPr>
                    <w:t>不充分</w:t>
                  </w:r>
                </w:p>
              </w:tc>
            </w:tr>
          </w:tbl>
          <w:p>
            <w:pPr>
              <w:rPr>
                <w:color w:val="auto"/>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160" w:type="dxa"/>
            <w:vMerge w:val="continue"/>
          </w:tcPr>
          <w:p>
            <w:pPr>
              <w:rPr>
                <w:color w:val="auto"/>
                <w:szCs w:val="21"/>
              </w:rPr>
            </w:pPr>
          </w:p>
        </w:tc>
        <w:tc>
          <w:tcPr>
            <w:tcW w:w="960" w:type="dxa"/>
            <w:vMerge w:val="continue"/>
          </w:tcPr>
          <w:p>
            <w:pPr>
              <w:rPr>
                <w:color w:val="auto"/>
              </w:rPr>
            </w:pPr>
          </w:p>
        </w:tc>
        <w:tc>
          <w:tcPr>
            <w:tcW w:w="745" w:type="dxa"/>
          </w:tcPr>
          <w:p>
            <w:pPr>
              <w:rPr>
                <w:rFonts w:hint="eastAsia"/>
                <w:color w:val="auto"/>
              </w:rPr>
            </w:pPr>
            <w:r>
              <w:rPr>
                <w:rFonts w:hint="eastAsia"/>
                <w:color w:val="auto"/>
              </w:rPr>
              <w:t>现场观察</w:t>
            </w:r>
          </w:p>
        </w:tc>
        <w:tc>
          <w:tcPr>
            <w:tcW w:w="9259" w:type="dxa"/>
            <w:vAlign w:val="center"/>
          </w:tcPr>
          <w:p>
            <w:pPr>
              <w:rPr>
                <w:color w:val="auto"/>
              </w:rPr>
            </w:pPr>
            <w:r>
              <w:rPr>
                <w:rFonts w:hint="eastAsia"/>
                <w:color w:val="auto"/>
              </w:rPr>
              <w:t>相关文件制度基本齐全</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auto"/>
              </w:rPr>
            </w:pPr>
            <w:r>
              <w:rPr>
                <w:rFonts w:hint="eastAsia"/>
                <w:color w:val="auto"/>
                <w:szCs w:val="21"/>
              </w:rPr>
              <w:t>消除危险源和降低职业健康安全风险</w:t>
            </w:r>
          </w:p>
        </w:tc>
        <w:tc>
          <w:tcPr>
            <w:tcW w:w="960" w:type="dxa"/>
            <w:vMerge w:val="restart"/>
          </w:tcPr>
          <w:p>
            <w:pPr>
              <w:rPr>
                <w:color w:val="auto"/>
              </w:rPr>
            </w:pPr>
            <w:r>
              <w:rPr>
                <w:rFonts w:hint="eastAsia"/>
                <w:color w:val="auto"/>
              </w:rPr>
              <w:t>O8.1.2</w:t>
            </w:r>
          </w:p>
        </w:tc>
        <w:tc>
          <w:tcPr>
            <w:tcW w:w="745" w:type="dxa"/>
          </w:tcPr>
          <w:p>
            <w:pPr>
              <w:rPr>
                <w:color w:val="auto"/>
              </w:rPr>
            </w:pPr>
            <w:r>
              <w:rPr>
                <w:rFonts w:hint="eastAsia"/>
                <w:color w:val="auto"/>
              </w:rPr>
              <w:t>文件名称</w:t>
            </w:r>
          </w:p>
        </w:tc>
        <w:tc>
          <w:tcPr>
            <w:tcW w:w="9259" w:type="dxa"/>
            <w:vAlign w:val="center"/>
          </w:tcPr>
          <w:p>
            <w:pPr>
              <w:rPr>
                <w:color w:val="auto"/>
              </w:rPr>
            </w:pPr>
            <w:r>
              <w:rPr>
                <w:rFonts w:hint="eastAsia"/>
                <w:color w:val="auto"/>
              </w:rPr>
              <w:t>如：手册第8.1.2条款、</w:t>
            </w:r>
          </w:p>
        </w:tc>
        <w:tc>
          <w:tcPr>
            <w:tcW w:w="1585" w:type="dxa"/>
            <w:vMerge w:val="restart"/>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r>
              <w:rPr>
                <w:rFonts w:hint="eastAsia"/>
                <w:color w:val="auto"/>
              </w:rPr>
              <w:t>组织通过采用下列控制层级，建立、实施和保持用于消除危险源和降低职业健康安全风险的过程：</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5"/>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vAlign w:val="center"/>
                </w:tcPr>
                <w:p>
                  <w:pPr>
                    <w:jc w:val="center"/>
                    <w:rPr>
                      <w:color w:val="auto"/>
                    </w:rPr>
                  </w:pPr>
                  <w:r>
                    <w:rPr>
                      <w:rFonts w:hint="eastAsia"/>
                      <w:color w:val="auto"/>
                    </w:rPr>
                    <w:t>控制层级</w:t>
                  </w:r>
                </w:p>
              </w:tc>
              <w:tc>
                <w:tcPr>
                  <w:tcW w:w="4778" w:type="dxa"/>
                  <w:vAlign w:val="center"/>
                </w:tcPr>
                <w:p>
                  <w:pPr>
                    <w:jc w:val="center"/>
                    <w:rPr>
                      <w:color w:val="auto"/>
                    </w:rPr>
                  </w:pPr>
                  <w:r>
                    <w:rPr>
                      <w:rFonts w:hint="eastAsia"/>
                      <w:color w:val="auto"/>
                    </w:rPr>
                    <w:t>举例说明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color w:val="auto"/>
                    </w:rPr>
                  </w:pPr>
                  <w:r>
                    <w:rPr>
                      <w:rFonts w:hint="eastAsia"/>
                      <w:color w:val="auto"/>
                    </w:rPr>
                    <w:t>消除危险源</w:t>
                  </w:r>
                </w:p>
              </w:tc>
              <w:tc>
                <w:tcPr>
                  <w:tcW w:w="4778" w:type="dxa"/>
                </w:tcPr>
                <w:p>
                  <w:pPr>
                    <w:rPr>
                      <w:color w:val="auto"/>
                    </w:rPr>
                  </w:pPr>
                  <w:r>
                    <w:rPr>
                      <w:rFonts w:hint="eastAsia"/>
                      <w:color w:val="auto"/>
                    </w:rPr>
                    <w:t>定期检修供电线路，增加防护措施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color w:val="auto"/>
                    </w:rPr>
                  </w:pPr>
                  <w:r>
                    <w:rPr>
                      <w:rFonts w:hint="eastAsia"/>
                      <w:color w:val="auto"/>
                    </w:rPr>
                    <w:t>用危险性低的过程、操作、材料或设备替代</w:t>
                  </w:r>
                </w:p>
              </w:tc>
              <w:tc>
                <w:tcPr>
                  <w:tcW w:w="4778" w:type="dxa"/>
                </w:tcPr>
                <w:p>
                  <w:pPr>
                    <w:rPr>
                      <w:color w:val="auto"/>
                    </w:rPr>
                  </w:pPr>
                  <w:r>
                    <w:rPr>
                      <w:rFonts w:hint="eastAsia"/>
                      <w:color w:val="auto"/>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color w:val="auto"/>
                    </w:rPr>
                  </w:pPr>
                  <w:r>
                    <w:rPr>
                      <w:rFonts w:hint="eastAsia"/>
                      <w:color w:val="auto"/>
                    </w:rPr>
                    <w:t>采用工程控制和重新组织工作</w:t>
                  </w:r>
                </w:p>
              </w:tc>
              <w:tc>
                <w:tcPr>
                  <w:tcW w:w="4778" w:type="dxa"/>
                </w:tcPr>
                <w:p>
                  <w:pPr>
                    <w:rPr>
                      <w:color w:val="auto"/>
                    </w:rPr>
                  </w:pPr>
                  <w:r>
                    <w:rPr>
                      <w:rFonts w:hint="eastAsia"/>
                      <w:color w:val="auto"/>
                    </w:rPr>
                    <w:t>增加安全用电防护措施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color w:val="auto"/>
                    </w:rPr>
                  </w:pPr>
                  <w:r>
                    <w:rPr>
                      <w:rFonts w:hint="eastAsia"/>
                      <w:color w:val="auto"/>
                    </w:rPr>
                    <w:t>采用管理控制，包括培训</w:t>
                  </w:r>
                </w:p>
              </w:tc>
              <w:tc>
                <w:tcPr>
                  <w:tcW w:w="4778" w:type="dxa"/>
                </w:tcPr>
                <w:p>
                  <w:pPr>
                    <w:rPr>
                      <w:color w:val="auto"/>
                    </w:rPr>
                  </w:pPr>
                  <w:r>
                    <w:rPr>
                      <w:rFonts w:hint="eastAsia"/>
                      <w:color w:val="auto"/>
                    </w:rPr>
                    <w:t>有三级安全教育、操作培训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color w:val="auto"/>
                    </w:rPr>
                  </w:pPr>
                  <w:r>
                    <w:rPr>
                      <w:rFonts w:hint="eastAsia"/>
                      <w:color w:val="auto"/>
                    </w:rPr>
                    <w:t>无偿使用适当的个体防护装备（PPE）</w:t>
                  </w:r>
                </w:p>
              </w:tc>
              <w:tc>
                <w:tcPr>
                  <w:tcW w:w="4778" w:type="dxa"/>
                </w:tcPr>
                <w:p>
                  <w:pPr>
                    <w:rPr>
                      <w:color w:val="auto"/>
                    </w:rPr>
                  </w:pPr>
                  <w:r>
                    <w:rPr>
                      <w:rFonts w:hint="eastAsia"/>
                      <w:color w:val="auto"/>
                    </w:rPr>
                    <w:t>发放口罩、工作服、防护手套和防暑药品</w:t>
                  </w:r>
                </w:p>
              </w:tc>
            </w:tr>
          </w:tbl>
          <w:p>
            <w:pPr>
              <w:rPr>
                <w:color w:val="auto"/>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auto"/>
              </w:rPr>
            </w:pPr>
            <w:r>
              <w:rPr>
                <w:rFonts w:hint="eastAsia"/>
                <w:color w:val="auto"/>
                <w:szCs w:val="21"/>
              </w:rPr>
              <w:t>变更管理</w:t>
            </w:r>
          </w:p>
        </w:tc>
        <w:tc>
          <w:tcPr>
            <w:tcW w:w="960" w:type="dxa"/>
            <w:vMerge w:val="restart"/>
          </w:tcPr>
          <w:p>
            <w:pPr>
              <w:rPr>
                <w:color w:val="auto"/>
              </w:rPr>
            </w:pPr>
            <w:r>
              <w:rPr>
                <w:rFonts w:hint="eastAsia"/>
                <w:color w:val="auto"/>
              </w:rPr>
              <w:t>O8.1.3</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如：手册第8.1.3条款、</w:t>
            </w:r>
          </w:p>
        </w:tc>
        <w:tc>
          <w:tcPr>
            <w:tcW w:w="1585" w:type="dxa"/>
            <w:vMerge w:val="restart"/>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r>
              <w:rPr>
                <w:rFonts w:hint="eastAsia"/>
                <w:color w:val="auto"/>
              </w:rPr>
              <w:t>变更的内容：  无变更</w:t>
            </w:r>
          </w:p>
          <w:p>
            <w:pPr>
              <w:rPr>
                <w:color w:val="auto"/>
              </w:rPr>
            </w:pPr>
            <w:r>
              <w:rPr>
                <w:rFonts w:hint="eastAsia"/>
                <w:color w:val="auto"/>
                <w:szCs w:val="21"/>
              </w:rPr>
              <w:t>□</w:t>
            </w:r>
            <w:r>
              <w:rPr>
                <w:rFonts w:hint="eastAsia"/>
                <w:color w:val="auto"/>
              </w:rPr>
              <w:t xml:space="preserve">工作场所的位置和周边环境  </w:t>
            </w:r>
            <w:r>
              <w:rPr>
                <w:rFonts w:hint="eastAsia"/>
                <w:color w:val="auto"/>
                <w:szCs w:val="21"/>
              </w:rPr>
              <w:t>□</w:t>
            </w:r>
            <w:r>
              <w:rPr>
                <w:rFonts w:hint="eastAsia"/>
                <w:color w:val="auto"/>
              </w:rPr>
              <w:t xml:space="preserve">工作组织  </w:t>
            </w:r>
            <w:r>
              <w:rPr>
                <w:rFonts w:hint="eastAsia"/>
                <w:color w:val="auto"/>
                <w:szCs w:val="21"/>
              </w:rPr>
              <w:t>□</w:t>
            </w:r>
            <w:r>
              <w:rPr>
                <w:rFonts w:hint="eastAsia"/>
                <w:color w:val="auto"/>
              </w:rPr>
              <w:t xml:space="preserve">工作条件 </w:t>
            </w:r>
            <w:r>
              <w:rPr>
                <w:rFonts w:hint="eastAsia"/>
                <w:color w:val="auto"/>
                <w:szCs w:val="21"/>
              </w:rPr>
              <w:t>□设备 □劳动力</w:t>
            </w:r>
            <w:r>
              <w:rPr>
                <w:rFonts w:hint="eastAsia"/>
                <w:color w:val="auto"/>
              </w:rPr>
              <w:t xml:space="preserve"> </w:t>
            </w:r>
            <w:r>
              <w:rPr>
                <w:rFonts w:hint="eastAsia"/>
                <w:color w:val="auto"/>
                <w:szCs w:val="21"/>
              </w:rPr>
              <w:t>□</w:t>
            </w:r>
            <w:r>
              <w:rPr>
                <w:rFonts w:hint="eastAsia"/>
                <w:color w:val="auto"/>
              </w:rPr>
              <w:t xml:space="preserve">法律法规要求和其他要求的变更   </w:t>
            </w:r>
            <w:r>
              <w:rPr>
                <w:rFonts w:hint="eastAsia"/>
                <w:color w:val="auto"/>
              </w:rPr>
              <w:sym w:font="Wingdings" w:char="00A8"/>
            </w:r>
            <w:r>
              <w:rPr>
                <w:rFonts w:hint="eastAsia"/>
                <w:color w:val="auto"/>
              </w:rPr>
              <w:t xml:space="preserve">有关危险源和职业健康安全风险的知识或信息的变更  </w:t>
            </w:r>
            <w:r>
              <w:rPr>
                <w:rFonts w:hint="eastAsia"/>
                <w:color w:val="auto"/>
              </w:rPr>
              <w:sym w:font="Wingdings" w:char="00A8"/>
            </w:r>
            <w:r>
              <w:rPr>
                <w:rFonts w:hint="eastAsia"/>
                <w:color w:val="auto"/>
              </w:rPr>
              <w:t xml:space="preserve">知识和技术的发展 </w:t>
            </w:r>
          </w:p>
          <w:p>
            <w:pPr>
              <w:rPr>
                <w:color w:val="auto"/>
              </w:rPr>
            </w:pPr>
            <w:r>
              <w:rPr>
                <w:rFonts w:hint="eastAsia"/>
                <w:color w:val="auto"/>
              </w:rPr>
              <w:sym w:font="Wingdings" w:char="00A8"/>
            </w:r>
            <w:r>
              <w:rPr>
                <w:rFonts w:hint="eastAsia"/>
                <w:color w:val="auto"/>
              </w:rPr>
              <w:t>其他；</w:t>
            </w:r>
          </w:p>
          <w:p>
            <w:pPr>
              <w:rPr>
                <w:color w:val="auto"/>
                <w:highlight w:val="yellow"/>
              </w:rPr>
            </w:pPr>
          </w:p>
          <w:p>
            <w:pPr>
              <w:rPr>
                <w:color w:val="auto"/>
                <w:u w:val="single"/>
              </w:rPr>
            </w:pPr>
            <w:r>
              <w:rPr>
                <w:rFonts w:hint="eastAsia"/>
                <w:color w:val="auto"/>
              </w:rPr>
              <w:t>抽取变更相关记录名称：</w:t>
            </w:r>
            <w:r>
              <w:rPr>
                <w:rFonts w:hint="eastAsia"/>
                <w:color w:val="auto"/>
                <w:u w:val="single"/>
              </w:rPr>
              <w:t>《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2121"/>
              <w:gridCol w:w="1119"/>
              <w:gridCol w:w="126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auto"/>
                    </w:rPr>
                  </w:pPr>
                  <w:r>
                    <w:rPr>
                      <w:rFonts w:hint="eastAsia"/>
                      <w:color w:val="auto"/>
                    </w:rPr>
                    <w:t>日期</w:t>
                  </w:r>
                </w:p>
              </w:tc>
              <w:tc>
                <w:tcPr>
                  <w:tcW w:w="1726" w:type="dxa"/>
                </w:tcPr>
                <w:p>
                  <w:pPr>
                    <w:rPr>
                      <w:color w:val="auto"/>
                    </w:rPr>
                  </w:pPr>
                  <w:r>
                    <w:rPr>
                      <w:rFonts w:hint="eastAsia"/>
                      <w:color w:val="auto"/>
                    </w:rPr>
                    <w:t>变更的原因</w:t>
                  </w:r>
                </w:p>
              </w:tc>
              <w:tc>
                <w:tcPr>
                  <w:tcW w:w="2121" w:type="dxa"/>
                </w:tcPr>
                <w:p>
                  <w:pPr>
                    <w:rPr>
                      <w:color w:val="auto"/>
                    </w:rPr>
                  </w:pPr>
                  <w:r>
                    <w:rPr>
                      <w:rFonts w:hint="eastAsia"/>
                      <w:color w:val="auto"/>
                    </w:rPr>
                    <w:t>变更的内容</w:t>
                  </w:r>
                </w:p>
              </w:tc>
              <w:tc>
                <w:tcPr>
                  <w:tcW w:w="1119" w:type="dxa"/>
                </w:tcPr>
                <w:p>
                  <w:pPr>
                    <w:rPr>
                      <w:color w:val="auto"/>
                    </w:rPr>
                  </w:pPr>
                  <w:r>
                    <w:rPr>
                      <w:rFonts w:hint="eastAsia"/>
                      <w:color w:val="auto"/>
                    </w:rPr>
                    <w:t>变更性质</w:t>
                  </w:r>
                </w:p>
              </w:tc>
              <w:tc>
                <w:tcPr>
                  <w:tcW w:w="1264" w:type="dxa"/>
                </w:tcPr>
                <w:p>
                  <w:pPr>
                    <w:rPr>
                      <w:color w:val="auto"/>
                    </w:rPr>
                  </w:pPr>
                  <w:r>
                    <w:rPr>
                      <w:rFonts w:hint="eastAsia"/>
                      <w:color w:val="auto"/>
                    </w:rPr>
                    <w:t>评审结果</w:t>
                  </w:r>
                </w:p>
              </w:tc>
              <w:tc>
                <w:tcPr>
                  <w:tcW w:w="2046" w:type="dxa"/>
                </w:tcPr>
                <w:p>
                  <w:pPr>
                    <w:rPr>
                      <w:color w:val="auto"/>
                    </w:rPr>
                  </w:pPr>
                  <w:r>
                    <w:rPr>
                      <w:rFonts w:hint="eastAsia"/>
                      <w:color w:val="auto"/>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auto"/>
                    </w:rPr>
                  </w:pPr>
                </w:p>
              </w:tc>
              <w:tc>
                <w:tcPr>
                  <w:tcW w:w="1726" w:type="dxa"/>
                </w:tcPr>
                <w:p>
                  <w:pPr>
                    <w:rPr>
                      <w:color w:val="auto"/>
                    </w:rPr>
                  </w:pPr>
                </w:p>
              </w:tc>
              <w:tc>
                <w:tcPr>
                  <w:tcW w:w="2121" w:type="dxa"/>
                </w:tcPr>
                <w:p>
                  <w:pPr>
                    <w:rPr>
                      <w:color w:val="auto"/>
                    </w:rPr>
                  </w:pPr>
                </w:p>
              </w:tc>
              <w:tc>
                <w:tcPr>
                  <w:tcW w:w="1119" w:type="dxa"/>
                </w:tcPr>
                <w:p>
                  <w:pPr>
                    <w:rPr>
                      <w:color w:val="auto"/>
                    </w:rPr>
                  </w:pPr>
                  <w:r>
                    <w:rPr>
                      <w:rFonts w:hint="eastAsia"/>
                      <w:color w:val="auto"/>
                    </w:rPr>
                    <w:sym w:font="Wingdings" w:char="00A8"/>
                  </w:r>
                  <w:r>
                    <w:rPr>
                      <w:rFonts w:hint="eastAsia"/>
                      <w:color w:val="auto"/>
                    </w:rPr>
                    <w:t>临时性</w:t>
                  </w:r>
                </w:p>
                <w:p>
                  <w:pPr>
                    <w:rPr>
                      <w:color w:val="auto"/>
                    </w:rPr>
                  </w:pPr>
                  <w:r>
                    <w:rPr>
                      <w:rFonts w:hint="eastAsia"/>
                      <w:color w:val="auto"/>
                    </w:rPr>
                    <w:sym w:font="Wingdings" w:char="00A8"/>
                  </w:r>
                  <w:r>
                    <w:rPr>
                      <w:rFonts w:hint="eastAsia"/>
                      <w:color w:val="auto"/>
                    </w:rPr>
                    <w:t>永久性</w:t>
                  </w:r>
                </w:p>
              </w:tc>
              <w:tc>
                <w:tcPr>
                  <w:tcW w:w="1264" w:type="dxa"/>
                </w:tcPr>
                <w:p>
                  <w:pPr>
                    <w:rPr>
                      <w:color w:val="auto"/>
                    </w:rPr>
                  </w:pPr>
                </w:p>
              </w:tc>
              <w:tc>
                <w:tcPr>
                  <w:tcW w:w="2046" w:type="dxa"/>
                </w:tcPr>
                <w:p>
                  <w:pPr>
                    <w:rPr>
                      <w:color w:val="auto"/>
                    </w:rPr>
                  </w:pPr>
                </w:p>
              </w:tc>
            </w:tr>
          </w:tbl>
          <w:p>
            <w:pPr>
              <w:rPr>
                <w:color w:val="auto"/>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vMerge w:val="restart"/>
          </w:tcPr>
          <w:p>
            <w:pPr>
              <w:rPr>
                <w:color w:val="auto"/>
              </w:rPr>
            </w:pPr>
            <w:r>
              <w:rPr>
                <w:rFonts w:hint="eastAsia"/>
                <w:color w:val="auto"/>
              </w:rPr>
              <w:t>采购</w:t>
            </w:r>
          </w:p>
        </w:tc>
        <w:tc>
          <w:tcPr>
            <w:tcW w:w="960" w:type="dxa"/>
            <w:vMerge w:val="restart"/>
          </w:tcPr>
          <w:p>
            <w:pPr>
              <w:rPr>
                <w:color w:val="auto"/>
              </w:rPr>
            </w:pPr>
            <w:r>
              <w:rPr>
                <w:rFonts w:hint="eastAsia"/>
                <w:color w:val="auto"/>
              </w:rPr>
              <w:t>O8.1.4</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如：《物资采购控制程序》、《合格供方评价程序》</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r>
              <w:rPr>
                <w:rFonts w:hint="eastAsia"/>
                <w:color w:val="auto"/>
              </w:rPr>
              <w:t>外部提供的过程、产品和服务包括：</w:t>
            </w:r>
          </w:p>
          <w:p>
            <w:pPr>
              <w:ind w:left="210" w:leftChars="100"/>
              <w:rPr>
                <w:color w:val="auto"/>
              </w:rPr>
            </w:pPr>
            <w:r>
              <w:rPr>
                <w:rFonts w:hint="eastAsia"/>
                <w:color w:val="auto"/>
              </w:rPr>
              <w:sym w:font="Wingdings" w:char="00FE"/>
            </w:r>
            <w:r>
              <w:rPr>
                <w:rFonts w:hint="eastAsia"/>
                <w:color w:val="auto"/>
              </w:rPr>
              <w:t xml:space="preserve">原材料采购  </w:t>
            </w:r>
            <w:r>
              <w:rPr>
                <w:rFonts w:hint="eastAsia"/>
                <w:color w:val="auto"/>
              </w:rPr>
              <w:sym w:font="Wingdings" w:char="00A8"/>
            </w:r>
            <w:r>
              <w:rPr>
                <w:rFonts w:hint="eastAsia"/>
                <w:color w:val="auto"/>
              </w:rPr>
              <w:t xml:space="preserve">产品的设计和开发  </w:t>
            </w:r>
            <w:r>
              <w:rPr>
                <w:rFonts w:hint="eastAsia"/>
                <w:color w:val="auto"/>
              </w:rPr>
              <w:sym w:font="Wingdings" w:char="00A8"/>
            </w:r>
            <w:r>
              <w:rPr>
                <w:color w:val="auto"/>
              </w:rPr>
              <w:t xml:space="preserve"> </w:t>
            </w:r>
            <w:r>
              <w:rPr>
                <w:rFonts w:hint="eastAsia"/>
                <w:color w:val="auto"/>
              </w:rPr>
              <w:t xml:space="preserve">产品检测  </w:t>
            </w:r>
            <w:r>
              <w:rPr>
                <w:rFonts w:hint="eastAsia"/>
                <w:color w:val="auto"/>
              </w:rPr>
              <w:sym w:font="Wingdings" w:char="00A8"/>
            </w:r>
            <w:r>
              <w:rPr>
                <w:rFonts w:hint="eastAsia"/>
                <w:color w:val="auto"/>
              </w:rPr>
              <w:t xml:space="preserve">某加工工序  </w:t>
            </w:r>
            <w:r>
              <w:rPr>
                <w:rFonts w:hint="eastAsia"/>
                <w:color w:val="auto"/>
              </w:rPr>
              <w:sym w:font="Wingdings" w:char="00A8"/>
            </w:r>
            <w:r>
              <w:rPr>
                <w:rFonts w:hint="eastAsia"/>
                <w:color w:val="auto"/>
              </w:rPr>
              <w:t xml:space="preserve">部分产品  </w:t>
            </w:r>
          </w:p>
          <w:p>
            <w:pPr>
              <w:ind w:left="210" w:leftChars="100"/>
              <w:rPr>
                <w:color w:val="auto"/>
              </w:rPr>
            </w:pPr>
            <w:r>
              <w:rPr>
                <w:rFonts w:hint="eastAsia"/>
                <w:color w:val="auto"/>
              </w:rPr>
              <w:sym w:font="Wingdings" w:char="00A8"/>
            </w:r>
            <w:r>
              <w:rPr>
                <w:rFonts w:hint="eastAsia"/>
                <w:color w:val="auto"/>
              </w:rPr>
              <w:t xml:space="preserve">工装订制  </w:t>
            </w:r>
            <w:r>
              <w:rPr>
                <w:rFonts w:hint="eastAsia"/>
                <w:color w:val="auto"/>
              </w:rPr>
              <w:sym w:font="Wingdings" w:char="00A8"/>
            </w:r>
            <w:r>
              <w:rPr>
                <w:rFonts w:hint="eastAsia"/>
                <w:color w:val="auto"/>
              </w:rPr>
              <w:t xml:space="preserve">设备维修  </w:t>
            </w:r>
            <w:r>
              <w:rPr>
                <w:rFonts w:hint="eastAsia"/>
                <w:color w:val="auto"/>
              </w:rPr>
              <w:sym w:font="Wingdings" w:char="00A8"/>
            </w:r>
            <w:r>
              <w:rPr>
                <w:rFonts w:hint="eastAsia"/>
                <w:color w:val="auto"/>
              </w:rPr>
              <w:t xml:space="preserve">运输 </w:t>
            </w:r>
            <w:r>
              <w:rPr>
                <w:color w:val="auto"/>
              </w:rPr>
              <w:t xml:space="preserve"> </w:t>
            </w:r>
            <w:r>
              <w:rPr>
                <w:rFonts w:hint="eastAsia"/>
                <w:color w:val="auto"/>
              </w:rPr>
              <w:sym w:font="Wingdings" w:char="00A8"/>
            </w:r>
            <w:r>
              <w:rPr>
                <w:rFonts w:hint="eastAsia"/>
                <w:color w:val="auto"/>
              </w:rPr>
              <w:t xml:space="preserve">售后服务  </w:t>
            </w:r>
            <w:r>
              <w:rPr>
                <w:rFonts w:hint="eastAsia"/>
                <w:color w:val="auto"/>
              </w:rPr>
              <w:sym w:font="Wingdings" w:char="00A8"/>
            </w:r>
            <w:r>
              <w:rPr>
                <w:rFonts w:hint="eastAsia"/>
                <w:color w:val="auto"/>
              </w:rPr>
              <w:t xml:space="preserve">不合格品处置  </w:t>
            </w:r>
            <w:r>
              <w:rPr>
                <w:rFonts w:hint="eastAsia"/>
                <w:color w:val="auto"/>
              </w:rPr>
              <w:sym w:font="Wingdings" w:char="00A8"/>
            </w:r>
            <w:r>
              <w:rPr>
                <w:rFonts w:hint="eastAsia"/>
                <w:color w:val="auto"/>
              </w:rPr>
              <w:t xml:space="preserve">顾客满意调查   </w:t>
            </w:r>
            <w:r>
              <w:rPr>
                <w:rFonts w:hint="eastAsia"/>
                <w:color w:val="auto"/>
              </w:rPr>
              <w:sym w:font="Wingdings" w:char="00A8"/>
            </w:r>
            <w:r>
              <w:rPr>
                <w:rFonts w:hint="eastAsia"/>
                <w:color w:val="auto"/>
              </w:rPr>
              <w:t xml:space="preserve">其他    </w:t>
            </w:r>
          </w:p>
          <w:p>
            <w:pPr>
              <w:rPr>
                <w:color w:val="auto"/>
              </w:rPr>
            </w:pPr>
          </w:p>
          <w:p>
            <w:pPr>
              <w:rPr>
                <w:color w:val="auto"/>
              </w:rPr>
            </w:pPr>
            <w:r>
              <w:rPr>
                <w:rFonts w:hint="eastAsia"/>
                <w:color w:val="auto"/>
              </w:rPr>
              <w:t>从《合格供方名单》中抽取下列证据：</w:t>
            </w:r>
          </w:p>
          <w:p>
            <w:pPr>
              <w:rPr>
                <w:color w:val="auto"/>
                <w:u w:val="single"/>
              </w:rPr>
            </w:pPr>
            <w:r>
              <w:rPr>
                <w:rFonts w:hint="eastAsia"/>
                <w:color w:val="auto"/>
              </w:rPr>
              <w:t xml:space="preserve">新外部供方的初始评价和选择要求—— </w:t>
            </w:r>
            <w:r>
              <w:rPr>
                <w:rFonts w:hint="eastAsia"/>
                <w:color w:val="auto"/>
              </w:rPr>
              <w:sym w:font="Wingdings" w:char="00FE"/>
            </w:r>
            <w:r>
              <w:rPr>
                <w:rFonts w:hint="eastAsia"/>
                <w:color w:val="auto"/>
              </w:rPr>
              <w:t xml:space="preserve">充分   </w:t>
            </w:r>
            <w:r>
              <w:rPr>
                <w:rFonts w:hint="eastAsia"/>
                <w:color w:val="auto"/>
              </w:rPr>
              <w:sym w:font="Wingdings" w:char="00A8"/>
            </w:r>
            <w:r>
              <w:rPr>
                <w:rFonts w:hint="eastAsia"/>
                <w:color w:val="auto"/>
              </w:rPr>
              <w:t xml:space="preserve">不充分，说明： </w:t>
            </w:r>
            <w:r>
              <w:rPr>
                <w:rFonts w:hint="eastAsia"/>
                <w:color w:val="auto"/>
                <w:u w:val="single"/>
              </w:rPr>
              <w:t xml:space="preserve">                  </w:t>
            </w:r>
          </w:p>
          <w:p>
            <w:pPr>
              <w:rPr>
                <w:color w:val="auto"/>
                <w:u w:val="single"/>
              </w:rPr>
            </w:pPr>
            <w:r>
              <w:rPr>
                <w:rFonts w:hint="eastAsia"/>
                <w:color w:val="auto"/>
              </w:rPr>
              <w:t>抽</w:t>
            </w:r>
            <w:r>
              <w:rPr>
                <w:rFonts w:hint="eastAsia"/>
                <w:color w:val="auto"/>
                <w:szCs w:val="22"/>
              </w:rPr>
              <w:t>查外部供方的</w:t>
            </w:r>
            <w:r>
              <w:rPr>
                <w:rFonts w:hint="eastAsia"/>
                <w:color w:val="auto"/>
              </w:rPr>
              <w:t>评价记录名称：</w:t>
            </w:r>
            <w:r>
              <w:rPr>
                <w:rFonts w:hint="eastAsia"/>
                <w:color w:val="auto"/>
                <w:u w:val="single"/>
              </w:rPr>
              <w:t>《 供方评定表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vAlign w:val="center"/>
                </w:tcPr>
                <w:p>
                  <w:pPr>
                    <w:rPr>
                      <w:color w:val="auto"/>
                    </w:rPr>
                  </w:pPr>
                  <w:r>
                    <w:rPr>
                      <w:rFonts w:hint="eastAsia"/>
                      <w:color w:val="auto"/>
                    </w:rPr>
                    <w:t>供方名称</w:t>
                  </w:r>
                </w:p>
              </w:tc>
              <w:tc>
                <w:tcPr>
                  <w:tcW w:w="7316" w:type="dxa"/>
                  <w:vAlign w:val="center"/>
                </w:tcPr>
                <w:p>
                  <w:pPr>
                    <w:rPr>
                      <w:color w:val="auto"/>
                    </w:rPr>
                  </w:pPr>
                  <w:r>
                    <w:rPr>
                      <w:rFonts w:hint="eastAsia" w:ascii="宋体" w:hAnsi="宋体"/>
                      <w:color w:val="auto"/>
                      <w:sz w:val="24"/>
                    </w:rPr>
                    <w:t>合肥中皖化学试剂有限公司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提供的产品/过程/服务种类</w:t>
                  </w:r>
                </w:p>
              </w:tc>
              <w:tc>
                <w:tcPr>
                  <w:tcW w:w="7316" w:type="dxa"/>
                  <w:vAlign w:val="center"/>
                </w:tcPr>
                <w:p>
                  <w:pPr>
                    <w:rPr>
                      <w:color w:val="auto"/>
                    </w:rPr>
                  </w:pPr>
                  <w:r>
                    <w:rPr>
                      <w:rFonts w:hint="eastAsia" w:ascii="宋体" w:hAnsi="宋体"/>
                      <w:color w:val="auto"/>
                      <w:sz w:val="24"/>
                    </w:rPr>
                    <w:t>化学试剂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收集评价资质材料</w:t>
                  </w:r>
                </w:p>
              </w:tc>
              <w:tc>
                <w:tcPr>
                  <w:tcW w:w="7316" w:type="dxa"/>
                </w:tcPr>
                <w:p>
                  <w:pPr>
                    <w:rPr>
                      <w:color w:val="auto"/>
                    </w:rPr>
                  </w:pPr>
                  <w:r>
                    <w:rPr>
                      <w:rFonts w:hint="eastAsia"/>
                      <w:color w:val="auto"/>
                    </w:rPr>
                    <w:sym w:font="Wingdings" w:char="00FE"/>
                  </w:r>
                  <w:r>
                    <w:rPr>
                      <w:rFonts w:hint="eastAsia"/>
                      <w:color w:val="auto"/>
                    </w:rPr>
                    <w:t>《营业执照》编号：</w:t>
                  </w:r>
                  <w:r>
                    <w:rPr>
                      <w:rFonts w:hint="eastAsia"/>
                      <w:color w:val="auto"/>
                      <w:u w:val="single"/>
                    </w:rPr>
                    <w:t xml:space="preserve"> 91340100713920093T   </w:t>
                  </w:r>
                  <w:r>
                    <w:rPr>
                      <w:rFonts w:hint="eastAsia"/>
                      <w:color w:val="auto"/>
                    </w:rPr>
                    <w:t xml:space="preserve">    </w:t>
                  </w: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《工业产品许可证》编号：</w:t>
                  </w:r>
                  <w:r>
                    <w:rPr>
                      <w:rFonts w:hint="eastAsia"/>
                      <w:color w:val="auto"/>
                      <w:u w:val="single"/>
                    </w:rPr>
                    <w:t xml:space="preserve"> （适用时） </w:t>
                  </w: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《中国国家强制性产品认证证书》编号：</w:t>
                  </w:r>
                  <w:r>
                    <w:rPr>
                      <w:rFonts w:hint="eastAsia"/>
                      <w:color w:val="auto"/>
                      <w:u w:val="single"/>
                    </w:rPr>
                    <w:t xml:space="preserve">           </w:t>
                  </w:r>
                  <w:r>
                    <w:rPr>
                      <w:rFonts w:hint="eastAsia"/>
                      <w:color w:val="auto"/>
                    </w:rPr>
                    <w:sym w:font="Wingdings" w:char="00A8"/>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FE"/>
                  </w:r>
                  <w:r>
                    <w:rPr>
                      <w:rFonts w:hint="eastAsia"/>
                      <w:color w:val="auto"/>
                    </w:rPr>
                    <w:t>《危化品经营许可证》编号：</w:t>
                  </w:r>
                  <w:r>
                    <w:rPr>
                      <w:rFonts w:hint="eastAsia"/>
                      <w:color w:val="auto"/>
                      <w:u w:val="single"/>
                    </w:rPr>
                    <w:t xml:space="preserve"> HWJ[2018]00111  </w:t>
                  </w: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失效</w:t>
                  </w:r>
                </w:p>
                <w:p>
                  <w:pPr>
                    <w:rPr>
                      <w:color w:val="auto"/>
                    </w:rPr>
                  </w:pPr>
                </w:p>
                <w:p>
                  <w:pPr>
                    <w:rPr>
                      <w:color w:val="auto"/>
                    </w:rPr>
                  </w:pPr>
                  <w:r>
                    <w:rPr>
                      <w:rFonts w:hint="eastAsia"/>
                      <w:color w:val="auto"/>
                    </w:rPr>
                    <w:sym w:font="Wingdings" w:char="00A8"/>
                  </w:r>
                  <w:r>
                    <w:rPr>
                      <w:rFonts w:hint="eastAsia"/>
                      <w:color w:val="auto"/>
                    </w:rPr>
                    <w:t xml:space="preserve"> 型式检测报告编号：</w:t>
                  </w:r>
                  <w:r>
                    <w:rPr>
                      <w:rFonts w:hint="eastAsia"/>
                      <w:color w:val="auto"/>
                      <w:u w:val="single"/>
                    </w:rPr>
                    <w:t xml:space="preserve">       （适用时）</w:t>
                  </w: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样品试用的情况</w:t>
                  </w:r>
                </w:p>
              </w:tc>
              <w:tc>
                <w:tcPr>
                  <w:tcW w:w="7316" w:type="dxa"/>
                </w:tcPr>
                <w:p>
                  <w:pPr>
                    <w:rPr>
                      <w:color w:val="auto"/>
                    </w:rPr>
                  </w:pPr>
                  <w:r>
                    <w:rPr>
                      <w:rFonts w:hint="eastAsia"/>
                      <w:color w:val="auto"/>
                    </w:rPr>
                    <w:sym w:font="Wingdings" w:char="00A8"/>
                  </w:r>
                  <w:r>
                    <w:rPr>
                      <w:rFonts w:hint="eastAsia"/>
                      <w:color w:val="auto"/>
                    </w:rPr>
                    <w:t xml:space="preserve">未安排试用 </w:t>
                  </w:r>
                  <w:r>
                    <w:rPr>
                      <w:rFonts w:hint="eastAsia"/>
                      <w:color w:val="auto"/>
                    </w:rPr>
                    <w:sym w:font="Wingdings" w:char="00FE"/>
                  </w:r>
                  <w:r>
                    <w:rPr>
                      <w:rFonts w:hint="eastAsia"/>
                      <w:color w:val="auto"/>
                    </w:rPr>
                    <w:t xml:space="preserve">试用效果良好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供方现场评价情况</w:t>
                  </w:r>
                </w:p>
              </w:tc>
              <w:tc>
                <w:tcPr>
                  <w:tcW w:w="7316" w:type="dxa"/>
                  <w:vAlign w:val="center"/>
                </w:tcPr>
                <w:p>
                  <w:pPr>
                    <w:rPr>
                      <w:b/>
                      <w:bCs/>
                      <w:color w:val="auto"/>
                    </w:rPr>
                  </w:pPr>
                  <w:r>
                    <w:rPr>
                      <w:rFonts w:hint="eastAsia"/>
                      <w:color w:val="auto"/>
                    </w:rPr>
                    <w:sym w:font="Wingdings" w:char="00FE"/>
                  </w:r>
                  <w:r>
                    <w:rPr>
                      <w:rFonts w:hint="eastAsia"/>
                      <w:color w:val="auto"/>
                    </w:rPr>
                    <w:t xml:space="preserve">未安排 </w:t>
                  </w:r>
                  <w:r>
                    <w:rPr>
                      <w:rFonts w:hint="eastAsia"/>
                      <w:color w:val="auto"/>
                    </w:rPr>
                    <w:sym w:font="Wingdings" w:char="00A8"/>
                  </w:r>
                  <w:r>
                    <w:rPr>
                      <w:rFonts w:hint="eastAsia"/>
                      <w:color w:val="auto"/>
                    </w:rPr>
                    <w:t xml:space="preserve">评价效果良好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第二方审核情况</w:t>
                  </w:r>
                </w:p>
              </w:tc>
              <w:tc>
                <w:tcPr>
                  <w:tcW w:w="7316" w:type="dxa"/>
                </w:tcPr>
                <w:p>
                  <w:pPr>
                    <w:rPr>
                      <w:color w:val="auto"/>
                    </w:rPr>
                  </w:pPr>
                  <w:r>
                    <w:rPr>
                      <w:rFonts w:hint="eastAsia"/>
                      <w:color w:val="auto"/>
                    </w:rPr>
                    <w:sym w:font="Wingdings" w:char="00FE"/>
                  </w:r>
                  <w:r>
                    <w:rPr>
                      <w:rFonts w:hint="eastAsia"/>
                      <w:color w:val="auto"/>
                    </w:rPr>
                    <w:t xml:space="preserve">未安排 </w:t>
                  </w:r>
                  <w:r>
                    <w:rPr>
                      <w:rFonts w:hint="eastAsia"/>
                      <w:color w:val="auto"/>
                    </w:rPr>
                    <w:sym w:font="Wingdings" w:char="00A8"/>
                  </w:r>
                  <w:r>
                    <w:rPr>
                      <w:rFonts w:hint="eastAsia"/>
                      <w:color w:val="auto"/>
                    </w:rPr>
                    <w:t xml:space="preserve">审核结果良好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其他</w:t>
                  </w:r>
                </w:p>
              </w:tc>
              <w:tc>
                <w:tcPr>
                  <w:tcW w:w="7316" w:type="dxa"/>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结论</w:t>
                  </w:r>
                </w:p>
              </w:tc>
              <w:tc>
                <w:tcPr>
                  <w:tcW w:w="7316" w:type="dxa"/>
                </w:tcPr>
                <w:p>
                  <w:pPr>
                    <w:rPr>
                      <w:color w:val="auto"/>
                    </w:rPr>
                  </w:pPr>
                  <w:r>
                    <w:rPr>
                      <w:rFonts w:hint="eastAsia"/>
                      <w:color w:val="auto"/>
                    </w:rPr>
                    <w:sym w:font="Wingdings" w:char="00FE"/>
                  </w:r>
                  <w:r>
                    <w:rPr>
                      <w:rFonts w:hint="eastAsia"/>
                      <w:color w:val="auto"/>
                    </w:rPr>
                    <w:t xml:space="preserve">符合合格供方   </w:t>
                  </w:r>
                  <w:r>
                    <w:rPr>
                      <w:rFonts w:hint="eastAsia"/>
                      <w:color w:val="auto"/>
                    </w:rPr>
                    <w:sym w:font="Wingdings" w:char="00A8"/>
                  </w:r>
                  <w:r>
                    <w:rPr>
                      <w:rFonts w:hint="eastAsia"/>
                      <w:color w:val="auto"/>
                    </w:rPr>
                    <w:t>不符合合格供方</w:t>
                  </w:r>
                </w:p>
              </w:tc>
            </w:tr>
          </w:tbl>
          <w:p>
            <w:pPr>
              <w:pStyle w:val="17"/>
              <w:rPr>
                <w:color w:val="auto"/>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727" w:type="dxa"/>
                </w:tcPr>
                <w:p>
                  <w:pPr>
                    <w:rPr>
                      <w:color w:val="auto"/>
                    </w:rPr>
                  </w:pPr>
                  <w:r>
                    <w:rPr>
                      <w:rFonts w:hint="eastAsia"/>
                      <w:color w:val="auto"/>
                    </w:rPr>
                    <w:t>供方名称</w:t>
                  </w:r>
                </w:p>
              </w:tc>
              <w:tc>
                <w:tcPr>
                  <w:tcW w:w="7316" w:type="dxa"/>
                  <w:vAlign w:val="center"/>
                </w:tcPr>
                <w:p>
                  <w:pPr>
                    <w:rPr>
                      <w:color w:val="auto"/>
                    </w:rPr>
                  </w:pPr>
                  <w:r>
                    <w:rPr>
                      <w:color w:val="auto"/>
                    </w:rPr>
                    <w:t xml:space="preserve">上海勇盾实业有限公司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提供的产品/过程/服务种类</w:t>
                  </w:r>
                </w:p>
              </w:tc>
              <w:tc>
                <w:tcPr>
                  <w:tcW w:w="7316" w:type="dxa"/>
                  <w:vAlign w:val="center"/>
                </w:tcPr>
                <w:p>
                  <w:pPr>
                    <w:rPr>
                      <w:color w:val="auto"/>
                    </w:rPr>
                  </w:pPr>
                  <w:r>
                    <w:rPr>
                      <w:rFonts w:hint="eastAsia"/>
                      <w:color w:val="auto"/>
                    </w:rPr>
                    <w:t>安全帽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收集评价资质材料</w:t>
                  </w:r>
                </w:p>
              </w:tc>
              <w:tc>
                <w:tcPr>
                  <w:tcW w:w="7316" w:type="dxa"/>
                </w:tcPr>
                <w:p>
                  <w:pPr>
                    <w:widowControl/>
                    <w:rPr>
                      <w:color w:val="auto"/>
                    </w:rPr>
                  </w:pPr>
                  <w:r>
                    <w:rPr>
                      <w:rFonts w:hint="eastAsia"/>
                      <w:color w:val="auto"/>
                    </w:rPr>
                    <w:sym w:font="Wingdings" w:char="00FE"/>
                  </w:r>
                  <w:r>
                    <w:rPr>
                      <w:rFonts w:hint="eastAsia"/>
                      <w:color w:val="auto"/>
                    </w:rPr>
                    <w:t>《营业执照》编号：</w:t>
                  </w:r>
                  <w:r>
                    <w:rPr>
                      <w:rFonts w:hint="eastAsia"/>
                      <w:color w:val="auto"/>
                      <w:u w:val="single"/>
                    </w:rPr>
                    <w:t xml:space="preserve"> </w:t>
                  </w:r>
                  <w:r>
                    <w:rPr>
                      <w:color w:val="auto"/>
                      <w:u w:val="single"/>
                    </w:rPr>
                    <w:t>913101143511637765</w:t>
                  </w:r>
                  <w:r>
                    <w:rPr>
                      <w:rFonts w:hint="eastAsia"/>
                      <w:color w:val="auto"/>
                      <w:u w:val="single"/>
                    </w:rPr>
                    <w:t xml:space="preserve">  </w:t>
                  </w:r>
                  <w:r>
                    <w:rPr>
                      <w:rFonts w:hint="eastAsia"/>
                      <w:color w:val="auto"/>
                    </w:rPr>
                    <w:t xml:space="preserve">    </w:t>
                  </w: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《工业产品许可证》编号：</w:t>
                  </w:r>
                  <w:r>
                    <w:rPr>
                      <w:rFonts w:hint="eastAsia"/>
                      <w:color w:val="auto"/>
                      <w:u w:val="single"/>
                    </w:rPr>
                    <w:t xml:space="preserve">    （适用时） </w:t>
                  </w: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《中国国家强制性产品认证证书》编号：</w:t>
                  </w:r>
                  <w:r>
                    <w:rPr>
                      <w:rFonts w:hint="eastAsia"/>
                      <w:color w:val="auto"/>
                      <w:u w:val="single"/>
                    </w:rPr>
                    <w:t xml:space="preserve">      </w:t>
                  </w: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《危化品经营许可证》编号：</w:t>
                  </w:r>
                  <w:r>
                    <w:rPr>
                      <w:rFonts w:hint="eastAsia"/>
                      <w:color w:val="auto"/>
                      <w:u w:val="single"/>
                    </w:rPr>
                    <w:t xml:space="preserve">                   </w:t>
                  </w: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失效</w:t>
                  </w:r>
                </w:p>
                <w:p>
                  <w:pPr>
                    <w:rPr>
                      <w:color w:val="auto"/>
                    </w:rPr>
                  </w:pPr>
                </w:p>
                <w:p>
                  <w:pPr>
                    <w:rPr>
                      <w:color w:val="auto"/>
                    </w:rPr>
                  </w:pPr>
                  <w:r>
                    <w:rPr>
                      <w:rFonts w:hint="eastAsia"/>
                      <w:color w:val="auto"/>
                    </w:rPr>
                    <w:sym w:font="Wingdings" w:char="00A8"/>
                  </w:r>
                  <w:r>
                    <w:rPr>
                      <w:rFonts w:hint="eastAsia"/>
                      <w:color w:val="auto"/>
                    </w:rPr>
                    <w:t xml:space="preserve"> 型式检测报告编号：</w:t>
                  </w:r>
                  <w:r>
                    <w:rPr>
                      <w:rFonts w:hint="eastAsia"/>
                      <w:color w:val="auto"/>
                      <w:u w:val="single"/>
                    </w:rPr>
                    <w:t xml:space="preserve">         （适用时）</w:t>
                  </w:r>
                  <w:r>
                    <w:rPr>
                      <w:rFonts w:hint="eastAsia"/>
                      <w:color w:val="auto"/>
                    </w:rPr>
                    <w:sym w:font="Wingdings" w:char="00A8"/>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样品试用的情况</w:t>
                  </w:r>
                </w:p>
              </w:tc>
              <w:tc>
                <w:tcPr>
                  <w:tcW w:w="7316" w:type="dxa"/>
                  <w:vAlign w:val="center"/>
                </w:tcPr>
                <w:p>
                  <w:pPr>
                    <w:rPr>
                      <w:color w:val="auto"/>
                    </w:rPr>
                  </w:pPr>
                  <w:r>
                    <w:rPr>
                      <w:rFonts w:hint="eastAsia"/>
                      <w:color w:val="auto"/>
                    </w:rPr>
                    <w:sym w:font="Wingdings" w:char="00A8"/>
                  </w:r>
                  <w:r>
                    <w:rPr>
                      <w:rFonts w:hint="eastAsia"/>
                      <w:color w:val="auto"/>
                    </w:rPr>
                    <w:t xml:space="preserve">未安排试用 </w:t>
                  </w:r>
                  <w:r>
                    <w:rPr>
                      <w:rFonts w:hint="eastAsia"/>
                      <w:color w:val="auto"/>
                    </w:rPr>
                    <w:sym w:font="Wingdings" w:char="00FE"/>
                  </w:r>
                  <w:r>
                    <w:rPr>
                      <w:rFonts w:hint="eastAsia"/>
                      <w:color w:val="auto"/>
                    </w:rPr>
                    <w:t xml:space="preserve">试用效果良好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供方现场评价情况</w:t>
                  </w:r>
                </w:p>
              </w:tc>
              <w:tc>
                <w:tcPr>
                  <w:tcW w:w="7316" w:type="dxa"/>
                  <w:vAlign w:val="center"/>
                </w:tcPr>
                <w:p>
                  <w:pPr>
                    <w:rPr>
                      <w:b/>
                      <w:bCs/>
                      <w:color w:val="auto"/>
                    </w:rPr>
                  </w:pPr>
                  <w:r>
                    <w:rPr>
                      <w:rFonts w:hint="eastAsia"/>
                      <w:color w:val="auto"/>
                    </w:rPr>
                    <w:sym w:font="Wingdings" w:char="00FE"/>
                  </w:r>
                  <w:r>
                    <w:rPr>
                      <w:rFonts w:hint="eastAsia"/>
                      <w:color w:val="auto"/>
                    </w:rPr>
                    <w:t xml:space="preserve">未安排 </w:t>
                  </w:r>
                  <w:r>
                    <w:rPr>
                      <w:rFonts w:hint="eastAsia"/>
                      <w:color w:val="auto"/>
                    </w:rPr>
                    <w:sym w:font="Wingdings" w:char="00A8"/>
                  </w:r>
                  <w:r>
                    <w:rPr>
                      <w:rFonts w:hint="eastAsia"/>
                      <w:color w:val="auto"/>
                    </w:rPr>
                    <w:t xml:space="preserve">评价效果良好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第二方审核情况</w:t>
                  </w:r>
                </w:p>
              </w:tc>
              <w:tc>
                <w:tcPr>
                  <w:tcW w:w="7316" w:type="dxa"/>
                  <w:vAlign w:val="center"/>
                </w:tcPr>
                <w:p>
                  <w:pPr>
                    <w:rPr>
                      <w:color w:val="auto"/>
                    </w:rPr>
                  </w:pPr>
                  <w:r>
                    <w:rPr>
                      <w:rFonts w:hint="eastAsia"/>
                      <w:color w:val="auto"/>
                    </w:rPr>
                    <w:sym w:font="Wingdings" w:char="00FE"/>
                  </w:r>
                  <w:r>
                    <w:rPr>
                      <w:rFonts w:hint="eastAsia"/>
                      <w:color w:val="auto"/>
                    </w:rPr>
                    <w:t xml:space="preserve">未安排 </w:t>
                  </w:r>
                  <w:r>
                    <w:rPr>
                      <w:rFonts w:hint="eastAsia"/>
                      <w:color w:val="auto"/>
                    </w:rPr>
                    <w:sym w:font="Wingdings" w:char="00A8"/>
                  </w:r>
                  <w:r>
                    <w:rPr>
                      <w:rFonts w:hint="eastAsia"/>
                      <w:color w:val="auto"/>
                    </w:rPr>
                    <w:t xml:space="preserve">审核结果良好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7" w:type="dxa"/>
                </w:tcPr>
                <w:p>
                  <w:pPr>
                    <w:rPr>
                      <w:color w:val="auto"/>
                    </w:rPr>
                  </w:pPr>
                  <w:r>
                    <w:rPr>
                      <w:rFonts w:hint="eastAsia"/>
                      <w:color w:val="auto"/>
                    </w:rPr>
                    <w:t>其他</w:t>
                  </w:r>
                </w:p>
              </w:tc>
              <w:tc>
                <w:tcPr>
                  <w:tcW w:w="7316" w:type="dxa"/>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结论</w:t>
                  </w:r>
                </w:p>
              </w:tc>
              <w:tc>
                <w:tcPr>
                  <w:tcW w:w="7316" w:type="dxa"/>
                </w:tcPr>
                <w:p>
                  <w:pPr>
                    <w:rPr>
                      <w:color w:val="auto"/>
                    </w:rPr>
                  </w:pPr>
                  <w:r>
                    <w:rPr>
                      <w:rFonts w:hint="eastAsia"/>
                      <w:color w:val="auto"/>
                    </w:rPr>
                    <w:sym w:font="Wingdings" w:char="00FE"/>
                  </w:r>
                  <w:r>
                    <w:rPr>
                      <w:rFonts w:hint="eastAsia"/>
                      <w:color w:val="auto"/>
                    </w:rPr>
                    <w:t xml:space="preserve">符合合格供方   </w:t>
                  </w:r>
                  <w:r>
                    <w:rPr>
                      <w:rFonts w:hint="eastAsia"/>
                      <w:color w:val="auto"/>
                    </w:rPr>
                    <w:sym w:font="Wingdings" w:char="00A8"/>
                  </w:r>
                  <w:r>
                    <w:rPr>
                      <w:rFonts w:hint="eastAsia"/>
                      <w:color w:val="auto"/>
                    </w:rPr>
                    <w:t>不符合合格供方</w:t>
                  </w:r>
                </w:p>
              </w:tc>
            </w:tr>
          </w:tbl>
          <w:p>
            <w:pPr>
              <w:pStyle w:val="18"/>
              <w:spacing w:line="340" w:lineRule="exact"/>
              <w:jc w:val="left"/>
              <w:rPr>
                <w:color w:val="auto"/>
                <w:u w:val="single"/>
              </w:rPr>
            </w:pPr>
            <w:r>
              <w:rPr>
                <w:rFonts w:hint="eastAsia"/>
                <w:color w:val="auto"/>
              </w:rPr>
              <w:t xml:space="preserve">   </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color w:val="auto"/>
              </w:rPr>
            </w:pPr>
            <w:r>
              <w:rPr>
                <w:rFonts w:hint="eastAsia"/>
                <w:color w:val="auto"/>
              </w:rPr>
              <w:t>应急准备和响应</w:t>
            </w:r>
          </w:p>
        </w:tc>
        <w:tc>
          <w:tcPr>
            <w:tcW w:w="960" w:type="dxa"/>
            <w:vMerge w:val="restart"/>
          </w:tcPr>
          <w:p>
            <w:pPr>
              <w:rPr>
                <w:color w:val="auto"/>
              </w:rPr>
            </w:pPr>
            <w:r>
              <w:rPr>
                <w:rFonts w:hint="eastAsia"/>
                <w:color w:val="auto"/>
              </w:rPr>
              <w:t>O8.2</w:t>
            </w:r>
          </w:p>
        </w:tc>
        <w:tc>
          <w:tcPr>
            <w:tcW w:w="745" w:type="dxa"/>
          </w:tcPr>
          <w:p>
            <w:pPr>
              <w:rPr>
                <w:color w:val="auto"/>
              </w:rPr>
            </w:pPr>
            <w:r>
              <w:rPr>
                <w:rFonts w:hint="eastAsia"/>
                <w:color w:val="auto"/>
              </w:rPr>
              <w:t>文件名称</w:t>
            </w:r>
          </w:p>
        </w:tc>
        <w:tc>
          <w:tcPr>
            <w:tcW w:w="9259" w:type="dxa"/>
            <w:vAlign w:val="center"/>
          </w:tcPr>
          <w:p>
            <w:pPr>
              <w:rPr>
                <w:color w:val="auto"/>
              </w:rPr>
            </w:pPr>
            <w:r>
              <w:rPr>
                <w:rFonts w:hint="eastAsia"/>
                <w:color w:val="auto"/>
              </w:rPr>
              <w:t>如：</w:t>
            </w:r>
            <w:r>
              <w:rPr>
                <w:rFonts w:hint="eastAsia"/>
                <w:color w:val="auto"/>
              </w:rPr>
              <w:sym w:font="Wingdings" w:char="00FE"/>
            </w:r>
            <w:r>
              <w:rPr>
                <w:rFonts w:hint="eastAsia"/>
                <w:color w:val="auto"/>
              </w:rPr>
              <w:t>《应急预案与响应控制程序》、</w:t>
            </w:r>
            <w:r>
              <w:rPr>
                <w:rFonts w:hint="eastAsia"/>
                <w:color w:val="auto"/>
              </w:rPr>
              <w:sym w:font="Wingdings" w:char="00FE"/>
            </w:r>
            <w:r>
              <w:rPr>
                <w:rFonts w:hint="eastAsia"/>
                <w:color w:val="auto"/>
              </w:rPr>
              <w:t>《火灾、触电应急预案》、</w:t>
            </w:r>
            <w:r>
              <w:rPr>
                <w:rFonts w:hint="eastAsia"/>
                <w:color w:val="auto"/>
              </w:rPr>
              <w:sym w:font="Wingdings" w:char="00FE"/>
            </w:r>
            <w:r>
              <w:rPr>
                <w:rFonts w:hint="eastAsia"/>
                <w:color w:val="auto"/>
              </w:rPr>
              <w:t>《高空坠物应急预案》……</w:t>
            </w:r>
          </w:p>
        </w:tc>
        <w:tc>
          <w:tcPr>
            <w:tcW w:w="1585" w:type="dxa"/>
            <w:vMerge w:val="restart"/>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r>
              <w:rPr>
                <w:rFonts w:hint="eastAsia"/>
                <w:color w:val="auto"/>
              </w:rPr>
              <w:t xml:space="preserve">《应急预案》包括： </w:t>
            </w:r>
            <w:r>
              <w:rPr>
                <w:rFonts w:hint="eastAsia"/>
                <w:color w:val="auto"/>
              </w:rPr>
              <w:sym w:font="Wingdings" w:char="00FE"/>
            </w:r>
            <w:r>
              <w:rPr>
                <w:rFonts w:hint="eastAsia"/>
                <w:color w:val="auto"/>
              </w:rPr>
              <w:t xml:space="preserve">消防 </w:t>
            </w:r>
            <w:r>
              <w:rPr>
                <w:rFonts w:hint="eastAsia"/>
                <w:color w:val="auto"/>
              </w:rPr>
              <w:sym w:font="Wingdings" w:char="00FE"/>
            </w:r>
            <w:r>
              <w:rPr>
                <w:rFonts w:hint="eastAsia"/>
                <w:color w:val="auto"/>
              </w:rPr>
              <w:t xml:space="preserve">高空坠落  </w:t>
            </w:r>
            <w:r>
              <w:rPr>
                <w:rFonts w:hint="eastAsia"/>
                <w:color w:val="auto"/>
              </w:rPr>
              <w:sym w:font="Wingdings" w:char="00A8"/>
            </w:r>
            <w:r>
              <w:rPr>
                <w:rFonts w:hint="eastAsia"/>
                <w:color w:val="auto"/>
              </w:rPr>
              <w:t xml:space="preserve">特种设备  </w:t>
            </w:r>
            <w:r>
              <w:rPr>
                <w:rFonts w:hint="eastAsia"/>
                <w:color w:val="auto"/>
              </w:rPr>
              <w:sym w:font="Wingdings" w:char="00A8"/>
            </w:r>
            <w:r>
              <w:rPr>
                <w:rFonts w:hint="eastAsia"/>
                <w:color w:val="auto"/>
              </w:rPr>
              <w:t xml:space="preserve">食物中毒   </w:t>
            </w:r>
            <w:r>
              <w:rPr>
                <w:rFonts w:hint="eastAsia"/>
                <w:color w:val="auto"/>
              </w:rPr>
              <w:sym w:font="Wingdings" w:char="00FE"/>
            </w:r>
            <w:r>
              <w:rPr>
                <w:rFonts w:hint="eastAsia"/>
                <w:color w:val="auto"/>
              </w:rPr>
              <w:t xml:space="preserve">触电  </w:t>
            </w:r>
            <w:r>
              <w:rPr>
                <w:rFonts w:hint="eastAsia"/>
                <w:color w:val="auto"/>
              </w:rPr>
              <w:sym w:font="Wingdings" w:char="00A8"/>
            </w:r>
            <w:r>
              <w:rPr>
                <w:rFonts w:hint="eastAsia"/>
                <w:color w:val="auto"/>
              </w:rPr>
              <w:t xml:space="preserve">食物中毒 </w:t>
            </w:r>
            <w:r>
              <w:rPr>
                <w:rFonts w:hint="eastAsia"/>
                <w:color w:val="auto"/>
              </w:rPr>
              <w:sym w:font="Wingdings" w:char="00A8"/>
            </w:r>
            <w:r>
              <w:rPr>
                <w:rFonts w:hint="eastAsia"/>
                <w:color w:val="auto"/>
              </w:rPr>
              <w:t xml:space="preserve">其他  </w:t>
            </w:r>
          </w:p>
          <w:p>
            <w:pPr>
              <w:rPr>
                <w:color w:val="auto"/>
              </w:rPr>
            </w:pPr>
          </w:p>
          <w:p>
            <w:pPr>
              <w:rPr>
                <w:color w:val="auto"/>
              </w:rPr>
            </w:pPr>
            <w:r>
              <w:rPr>
                <w:rFonts w:hint="eastAsia"/>
                <w:color w:val="auto"/>
              </w:rPr>
              <w:t>应急准备和响应的情况：</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2127"/>
              <w:gridCol w:w="2428"/>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8" w:type="dxa"/>
                  <w:vAlign w:val="center"/>
                </w:tcPr>
                <w:p>
                  <w:pPr>
                    <w:jc w:val="center"/>
                    <w:rPr>
                      <w:color w:val="auto"/>
                    </w:rPr>
                  </w:pPr>
                  <w:r>
                    <w:rPr>
                      <w:rFonts w:hint="eastAsia"/>
                      <w:color w:val="auto"/>
                    </w:rPr>
                    <w:t>紧急情况简述</w:t>
                  </w:r>
                </w:p>
              </w:tc>
              <w:tc>
                <w:tcPr>
                  <w:tcW w:w="2127" w:type="dxa"/>
                  <w:vAlign w:val="center"/>
                </w:tcPr>
                <w:p>
                  <w:pPr>
                    <w:jc w:val="center"/>
                    <w:rPr>
                      <w:color w:val="auto"/>
                    </w:rPr>
                  </w:pPr>
                  <w:r>
                    <w:rPr>
                      <w:rFonts w:hint="eastAsia"/>
                      <w:color w:val="auto"/>
                    </w:rPr>
                    <w:t>性质</w:t>
                  </w:r>
                </w:p>
              </w:tc>
              <w:tc>
                <w:tcPr>
                  <w:tcW w:w="2428" w:type="dxa"/>
                  <w:vAlign w:val="center"/>
                </w:tcPr>
                <w:p>
                  <w:pPr>
                    <w:jc w:val="center"/>
                    <w:rPr>
                      <w:color w:val="auto"/>
                    </w:rPr>
                  </w:pPr>
                  <w:r>
                    <w:rPr>
                      <w:rFonts w:hint="eastAsia"/>
                      <w:color w:val="auto"/>
                    </w:rPr>
                    <w:t>相应预案名称</w:t>
                  </w:r>
                </w:p>
              </w:tc>
              <w:tc>
                <w:tcPr>
                  <w:tcW w:w="2110" w:type="dxa"/>
                  <w:vAlign w:val="center"/>
                </w:tcPr>
                <w:p>
                  <w:pPr>
                    <w:jc w:val="center"/>
                    <w:rPr>
                      <w:color w:val="auto"/>
                    </w:rPr>
                  </w:pPr>
                  <w:r>
                    <w:rPr>
                      <w:rFonts w:hint="eastAsia"/>
                      <w:color w:val="auto"/>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tcPr>
                <w:p>
                  <w:pPr>
                    <w:rPr>
                      <w:color w:val="auto"/>
                    </w:rPr>
                  </w:pPr>
                  <w:r>
                    <w:rPr>
                      <w:rFonts w:hint="eastAsia"/>
                      <w:color w:val="auto"/>
                    </w:rPr>
                    <w:t>火灾消防演练</w:t>
                  </w:r>
                </w:p>
                <w:p>
                  <w:pPr>
                    <w:rPr>
                      <w:color w:val="auto"/>
                    </w:rPr>
                  </w:pPr>
                  <w:r>
                    <w:rPr>
                      <w:rFonts w:hint="eastAsia"/>
                      <w:color w:val="auto"/>
                      <w:szCs w:val="22"/>
                      <w:u w:val="single"/>
                    </w:rPr>
                    <w:t>2020.4.3</w:t>
                  </w:r>
                </w:p>
              </w:tc>
              <w:tc>
                <w:tcPr>
                  <w:tcW w:w="2127" w:type="dxa"/>
                  <w:vAlign w:val="center"/>
                </w:tcPr>
                <w:p>
                  <w:pPr>
                    <w:rPr>
                      <w:color w:val="auto"/>
                    </w:rPr>
                  </w:pPr>
                  <w:r>
                    <w:rPr>
                      <w:rFonts w:hint="eastAsia"/>
                      <w:color w:val="auto"/>
                    </w:rPr>
                    <w:sym w:font="Wingdings" w:char="00A8"/>
                  </w:r>
                  <w:r>
                    <w:rPr>
                      <w:rFonts w:hint="eastAsia"/>
                      <w:color w:val="auto"/>
                    </w:rPr>
                    <w:t xml:space="preserve">实际发生 </w:t>
                  </w:r>
                  <w:r>
                    <w:rPr>
                      <w:rFonts w:hint="eastAsia"/>
                      <w:color w:val="auto"/>
                    </w:rPr>
                    <w:sym w:font="Wingdings" w:char="00FE"/>
                  </w:r>
                  <w:r>
                    <w:rPr>
                      <w:rFonts w:hint="eastAsia"/>
                      <w:color w:val="auto"/>
                    </w:rPr>
                    <w:t>演练</w:t>
                  </w:r>
                </w:p>
              </w:tc>
              <w:tc>
                <w:tcPr>
                  <w:tcW w:w="2428" w:type="dxa"/>
                  <w:vAlign w:val="center"/>
                </w:tcPr>
                <w:p>
                  <w:pPr>
                    <w:rPr>
                      <w:color w:val="auto"/>
                    </w:rPr>
                  </w:pPr>
                  <w:r>
                    <w:rPr>
                      <w:rFonts w:hint="eastAsia"/>
                      <w:color w:val="auto"/>
                    </w:rPr>
                    <w:t>消防应急预案</w:t>
                  </w:r>
                </w:p>
              </w:tc>
              <w:tc>
                <w:tcPr>
                  <w:tcW w:w="2110" w:type="dxa"/>
                  <w:vAlign w:val="center"/>
                </w:tcPr>
                <w:p>
                  <w:pPr>
                    <w:rPr>
                      <w:color w:val="auto"/>
                      <w:szCs w:val="22"/>
                    </w:rPr>
                  </w:pPr>
                  <w:r>
                    <w:rPr>
                      <w:rFonts w:hint="eastAsia"/>
                      <w:color w:val="auto"/>
                      <w:szCs w:val="22"/>
                    </w:rPr>
                    <w:t>应急预案可行、</w:t>
                  </w:r>
                </w:p>
                <w:p>
                  <w:pPr>
                    <w:rPr>
                      <w:color w:val="auto"/>
                    </w:rPr>
                  </w:pPr>
                  <w:r>
                    <w:rPr>
                      <w:rFonts w:hint="eastAsia"/>
                      <w:color w:val="auto"/>
                      <w:szCs w:val="22"/>
                    </w:rPr>
                    <w:t>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tcPr>
                <w:p>
                  <w:pPr>
                    <w:rPr>
                      <w:color w:val="auto"/>
                      <w:szCs w:val="22"/>
                    </w:rPr>
                  </w:pPr>
                  <w:r>
                    <w:rPr>
                      <w:rFonts w:hint="eastAsia"/>
                      <w:color w:val="auto"/>
                      <w:szCs w:val="22"/>
                    </w:rPr>
                    <w:t>危险化学品泄露专项应急预案演练</w:t>
                  </w:r>
                </w:p>
                <w:p>
                  <w:pPr>
                    <w:rPr>
                      <w:color w:val="auto"/>
                      <w:szCs w:val="22"/>
                    </w:rPr>
                  </w:pPr>
                  <w:r>
                    <w:rPr>
                      <w:rFonts w:hint="eastAsia"/>
                      <w:color w:val="auto"/>
                      <w:szCs w:val="22"/>
                    </w:rPr>
                    <w:t>2020.4.5</w:t>
                  </w:r>
                </w:p>
              </w:tc>
              <w:tc>
                <w:tcPr>
                  <w:tcW w:w="2127" w:type="dxa"/>
                  <w:vAlign w:val="center"/>
                </w:tcPr>
                <w:p>
                  <w:pPr>
                    <w:rPr>
                      <w:color w:val="auto"/>
                    </w:rPr>
                  </w:pPr>
                  <w:r>
                    <w:rPr>
                      <w:rFonts w:hint="eastAsia"/>
                      <w:color w:val="auto"/>
                    </w:rPr>
                    <w:sym w:font="Wingdings" w:char="00A8"/>
                  </w:r>
                  <w:r>
                    <w:rPr>
                      <w:rFonts w:hint="eastAsia"/>
                      <w:color w:val="auto"/>
                    </w:rPr>
                    <w:t xml:space="preserve">实际发生 </w:t>
                  </w:r>
                  <w:r>
                    <w:rPr>
                      <w:rFonts w:hint="eastAsia"/>
                      <w:color w:val="auto"/>
                    </w:rPr>
                    <w:sym w:font="Wingdings" w:char="00FE"/>
                  </w:r>
                  <w:r>
                    <w:rPr>
                      <w:rFonts w:hint="eastAsia"/>
                      <w:color w:val="auto"/>
                    </w:rPr>
                    <w:t>演练</w:t>
                  </w:r>
                </w:p>
              </w:tc>
              <w:tc>
                <w:tcPr>
                  <w:tcW w:w="2428" w:type="dxa"/>
                  <w:vAlign w:val="center"/>
                </w:tcPr>
                <w:p>
                  <w:pPr>
                    <w:rPr>
                      <w:color w:val="auto"/>
                    </w:rPr>
                  </w:pPr>
                  <w:r>
                    <w:rPr>
                      <w:rFonts w:hint="eastAsia"/>
                      <w:color w:val="auto"/>
                    </w:rPr>
                    <w:t>高空坠落专项应急预案</w:t>
                  </w:r>
                </w:p>
              </w:tc>
              <w:tc>
                <w:tcPr>
                  <w:tcW w:w="2110" w:type="dxa"/>
                  <w:vAlign w:val="center"/>
                </w:tcPr>
                <w:p>
                  <w:pPr>
                    <w:rPr>
                      <w:color w:val="auto"/>
                    </w:rPr>
                  </w:pPr>
                  <w:r>
                    <w:rPr>
                      <w:rFonts w:hint="eastAsia"/>
                      <w:color w:val="auto"/>
                    </w:rPr>
                    <w:t>在执行过程中人员、药品、时间、速度基本能满足应急要求。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tcPr>
                <w:p>
                  <w:pPr>
                    <w:rPr>
                      <w:color w:val="auto"/>
                      <w:szCs w:val="22"/>
                    </w:rPr>
                  </w:pPr>
                  <w:r>
                    <w:rPr>
                      <w:rFonts w:hint="eastAsia"/>
                      <w:color w:val="auto"/>
                      <w:szCs w:val="22"/>
                    </w:rPr>
                    <w:t>触电专项应急救援预案</w:t>
                  </w:r>
                </w:p>
                <w:p>
                  <w:pPr>
                    <w:rPr>
                      <w:color w:val="auto"/>
                      <w:szCs w:val="22"/>
                    </w:rPr>
                  </w:pPr>
                  <w:r>
                    <w:rPr>
                      <w:rFonts w:hint="eastAsia"/>
                      <w:color w:val="auto"/>
                      <w:szCs w:val="22"/>
                    </w:rPr>
                    <w:t>2020.4.4</w:t>
                  </w:r>
                </w:p>
              </w:tc>
              <w:tc>
                <w:tcPr>
                  <w:tcW w:w="2127" w:type="dxa"/>
                  <w:vAlign w:val="center"/>
                </w:tcPr>
                <w:p>
                  <w:pPr>
                    <w:rPr>
                      <w:color w:val="auto"/>
                    </w:rPr>
                  </w:pPr>
                  <w:r>
                    <w:rPr>
                      <w:rFonts w:hint="eastAsia"/>
                      <w:color w:val="auto"/>
                    </w:rPr>
                    <w:sym w:font="Wingdings" w:char="00A8"/>
                  </w:r>
                  <w:r>
                    <w:rPr>
                      <w:rFonts w:hint="eastAsia"/>
                      <w:color w:val="auto"/>
                    </w:rPr>
                    <w:t xml:space="preserve">实际发生 </w:t>
                  </w:r>
                  <w:r>
                    <w:rPr>
                      <w:rFonts w:hint="eastAsia"/>
                      <w:color w:val="auto"/>
                    </w:rPr>
                    <w:sym w:font="Wingdings" w:char="00FE"/>
                  </w:r>
                  <w:r>
                    <w:rPr>
                      <w:rFonts w:hint="eastAsia"/>
                      <w:color w:val="auto"/>
                    </w:rPr>
                    <w:t>演练</w:t>
                  </w:r>
                </w:p>
              </w:tc>
              <w:tc>
                <w:tcPr>
                  <w:tcW w:w="2428" w:type="dxa"/>
                  <w:vAlign w:val="center"/>
                </w:tcPr>
                <w:p>
                  <w:pPr>
                    <w:rPr>
                      <w:color w:val="auto"/>
                    </w:rPr>
                  </w:pPr>
                  <w:r>
                    <w:rPr>
                      <w:rFonts w:hint="eastAsia"/>
                      <w:color w:val="auto"/>
                    </w:rPr>
                    <w:t>触电专项应急救援预案</w:t>
                  </w:r>
                </w:p>
              </w:tc>
              <w:tc>
                <w:tcPr>
                  <w:tcW w:w="2110" w:type="dxa"/>
                  <w:vAlign w:val="center"/>
                </w:tcPr>
                <w:p>
                  <w:pPr>
                    <w:rPr>
                      <w:color w:val="auto"/>
                      <w:szCs w:val="22"/>
                    </w:rPr>
                  </w:pPr>
                  <w:r>
                    <w:rPr>
                      <w:rFonts w:hint="eastAsia"/>
                      <w:color w:val="auto"/>
                      <w:szCs w:val="22"/>
                    </w:rPr>
                    <w:t>应急预案可行、</w:t>
                  </w:r>
                </w:p>
                <w:p>
                  <w:pPr>
                    <w:rPr>
                      <w:color w:val="auto"/>
                    </w:rPr>
                  </w:pPr>
                  <w:r>
                    <w:rPr>
                      <w:rFonts w:hint="eastAsia"/>
                      <w:color w:val="auto"/>
                      <w:szCs w:val="22"/>
                    </w:rPr>
                    <w:t>演练有效</w:t>
                  </w:r>
                </w:p>
              </w:tc>
            </w:tr>
          </w:tbl>
          <w:p>
            <w:pPr>
              <w:rPr>
                <w:rFonts w:hint="eastAsia"/>
                <w:color w:val="auto"/>
              </w:rPr>
            </w:pPr>
          </w:p>
          <w:p>
            <w:pPr>
              <w:rPr>
                <w:color w:val="auto"/>
              </w:rPr>
            </w:pPr>
            <w:r>
              <w:rPr>
                <w:rFonts w:hint="eastAsia"/>
                <w:color w:val="auto"/>
              </w:rPr>
              <w:t>对预案定期评审的日期：</w:t>
            </w:r>
            <w:r>
              <w:rPr>
                <w:rFonts w:hint="eastAsia"/>
                <w:color w:val="auto"/>
                <w:u w:val="single"/>
              </w:rPr>
              <w:t xml:space="preserve">   每次演练后                  </w:t>
            </w:r>
          </w:p>
          <w:p>
            <w:pPr>
              <w:rPr>
                <w:color w:val="auto"/>
              </w:rPr>
            </w:pPr>
            <w:r>
              <w:rPr>
                <w:rFonts w:hint="eastAsia"/>
                <w:color w:val="auto"/>
              </w:rPr>
              <w:t>修订响应措施的内容：</w:t>
            </w:r>
            <w:r>
              <w:rPr>
                <w:rFonts w:hint="eastAsia"/>
                <w:color w:val="auto"/>
                <w:u w:val="single"/>
              </w:rPr>
              <w:t xml:space="preserve">           无                     </w:t>
            </w:r>
            <w:r>
              <w:rPr>
                <w:rFonts w:hint="eastAsia"/>
                <w:color w:val="auto"/>
              </w:rPr>
              <w:t>。</w:t>
            </w:r>
          </w:p>
          <w:p>
            <w:pPr>
              <w:rPr>
                <w:color w:val="auto"/>
              </w:rPr>
            </w:pPr>
          </w:p>
          <w:p>
            <w:pPr>
              <w:rPr>
                <w:color w:val="auto"/>
              </w:rPr>
            </w:pPr>
            <w:r>
              <w:rPr>
                <w:rFonts w:hint="eastAsia"/>
                <w:color w:val="auto"/>
              </w:rPr>
              <w:t xml:space="preserve">《应急预案》在当地环保部门的备案 </w:t>
            </w:r>
            <w:r>
              <w:rPr>
                <w:rFonts w:hint="eastAsia"/>
                <w:color w:val="auto"/>
              </w:rPr>
              <w:sym w:font="Wingdings" w:char="00A8"/>
            </w:r>
            <w:r>
              <w:rPr>
                <w:rFonts w:hint="eastAsia"/>
                <w:color w:val="auto"/>
              </w:rPr>
              <w:t xml:space="preserve">已实施 </w:t>
            </w:r>
            <w:r>
              <w:rPr>
                <w:rFonts w:hint="eastAsia"/>
                <w:color w:val="auto"/>
              </w:rPr>
              <w:sym w:font="Wingdings" w:char="00FE"/>
            </w:r>
            <w:r>
              <w:rPr>
                <w:rFonts w:hint="eastAsia"/>
                <w:color w:val="auto"/>
              </w:rPr>
              <w:t>未实施</w:t>
            </w:r>
          </w:p>
          <w:p>
            <w:pPr>
              <w:rPr>
                <w:color w:val="auto"/>
              </w:rPr>
            </w:pPr>
          </w:p>
          <w:p>
            <w:pPr>
              <w:rPr>
                <w:color w:val="auto"/>
              </w:rPr>
            </w:pPr>
            <w:r>
              <w:rPr>
                <w:rFonts w:hint="eastAsia"/>
                <w:color w:val="auto"/>
              </w:rPr>
              <w:t>适当时，向有关的相关方，包括组织控制下工作的人员提供相关的培训。</w:t>
            </w:r>
            <w:r>
              <w:rPr>
                <w:rFonts w:hint="eastAsia"/>
                <w:color w:val="auto"/>
              </w:rPr>
              <w:sym w:font="Wingdings" w:char="00FE"/>
            </w:r>
            <w:r>
              <w:rPr>
                <w:rFonts w:hint="eastAsia"/>
                <w:color w:val="auto"/>
              </w:rPr>
              <w:t xml:space="preserve">已实施 </w:t>
            </w:r>
            <w:r>
              <w:rPr>
                <w:rFonts w:hint="eastAsia"/>
                <w:color w:val="auto"/>
              </w:rPr>
              <w:sym w:font="Wingdings" w:char="00A8"/>
            </w:r>
            <w:r>
              <w:rPr>
                <w:rFonts w:hint="eastAsia"/>
                <w:color w:val="auto"/>
              </w:rPr>
              <w:t>未实施</w:t>
            </w:r>
          </w:p>
          <w:p>
            <w:pPr>
              <w:rPr>
                <w:color w:val="auto"/>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pStyle w:val="16"/>
              <w:numPr>
                <w:ilvl w:val="2"/>
                <w:numId w:val="0"/>
              </w:numPr>
              <w:rPr>
                <w:rFonts w:eastAsia="宋体"/>
                <w:color w:val="auto"/>
              </w:rPr>
            </w:pPr>
            <w:bookmarkStart w:id="1" w:name="_Toc17985696"/>
            <w:r>
              <w:rPr>
                <w:rFonts w:hint="eastAsia" w:eastAsia="宋体"/>
                <w:color w:val="auto"/>
                <w:kern w:val="2"/>
                <w:szCs w:val="22"/>
              </w:rPr>
              <w:t>监视、测量、分析和评价绩效</w:t>
            </w:r>
            <w:bookmarkEnd w:id="1"/>
          </w:p>
        </w:tc>
        <w:tc>
          <w:tcPr>
            <w:tcW w:w="960" w:type="dxa"/>
            <w:vMerge w:val="restart"/>
          </w:tcPr>
          <w:p>
            <w:pPr>
              <w:rPr>
                <w:color w:val="auto"/>
              </w:rPr>
            </w:pPr>
            <w:r>
              <w:rPr>
                <w:rFonts w:hint="eastAsia"/>
                <w:color w:val="auto"/>
              </w:rPr>
              <w:t>O9.1.1</w:t>
            </w:r>
          </w:p>
        </w:tc>
        <w:tc>
          <w:tcPr>
            <w:tcW w:w="745" w:type="dxa"/>
          </w:tcPr>
          <w:p>
            <w:pPr>
              <w:rPr>
                <w:color w:val="auto"/>
              </w:rPr>
            </w:pPr>
            <w:r>
              <w:rPr>
                <w:rFonts w:hint="eastAsia"/>
                <w:color w:val="auto"/>
              </w:rPr>
              <w:t>文件名称</w:t>
            </w:r>
          </w:p>
        </w:tc>
        <w:tc>
          <w:tcPr>
            <w:tcW w:w="9259" w:type="dxa"/>
            <w:vAlign w:val="center"/>
          </w:tcPr>
          <w:p>
            <w:pPr>
              <w:rPr>
                <w:color w:val="auto"/>
              </w:rPr>
            </w:pPr>
            <w:r>
              <w:rPr>
                <w:rFonts w:hint="eastAsia"/>
                <w:color w:val="auto"/>
              </w:rPr>
              <w:t>如：</w:t>
            </w:r>
            <w:r>
              <w:rPr>
                <w:rFonts w:hint="eastAsia"/>
                <w:color w:val="auto"/>
              </w:rPr>
              <w:sym w:font="Wingdings" w:char="00FE"/>
            </w:r>
            <w:r>
              <w:rPr>
                <w:rFonts w:hint="eastAsia"/>
                <w:color w:val="auto"/>
              </w:rPr>
              <w:t>《</w:t>
            </w:r>
            <w:r>
              <w:rPr>
                <w:rFonts w:hint="eastAsia" w:hAnsi="宋体"/>
                <w:color w:val="auto"/>
                <w:sz w:val="24"/>
                <w:szCs w:val="24"/>
              </w:rPr>
              <w:t>环安监视和测量控制程序</w:t>
            </w:r>
            <w:r>
              <w:rPr>
                <w:rFonts w:hint="eastAsia"/>
                <w:color w:val="auto"/>
              </w:rPr>
              <w:t>》</w:t>
            </w:r>
          </w:p>
        </w:tc>
        <w:tc>
          <w:tcPr>
            <w:tcW w:w="1585" w:type="dxa"/>
            <w:vMerge w:val="restart"/>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r>
              <w:rPr>
                <w:rFonts w:hint="eastAsia"/>
                <w:color w:val="auto"/>
              </w:rPr>
              <w:t>监视、测量、分析和评价的内容：</w:t>
            </w:r>
          </w:p>
          <w:p>
            <w:pPr>
              <w:rPr>
                <w:color w:val="auto"/>
              </w:rPr>
            </w:pPr>
            <w:r>
              <w:rPr>
                <w:rFonts w:hint="eastAsia"/>
                <w:color w:val="auto"/>
              </w:rPr>
              <w:t>日常检查：</w:t>
            </w:r>
          </w:p>
          <w:p>
            <w:pPr>
              <w:rPr>
                <w:color w:val="auto"/>
              </w:rPr>
            </w:pPr>
            <w:r>
              <w:rPr>
                <w:rFonts w:hint="eastAsia"/>
                <w:color w:val="auto"/>
              </w:rPr>
              <w:sym w:font="Wingdings" w:char="00A8"/>
            </w:r>
            <w:r>
              <w:rPr>
                <w:rFonts w:hint="eastAsia"/>
                <w:color w:val="auto"/>
              </w:rPr>
              <w:t xml:space="preserve">危化品管理 </w:t>
            </w:r>
            <w:r>
              <w:rPr>
                <w:rFonts w:hint="eastAsia"/>
                <w:color w:val="auto"/>
              </w:rPr>
              <w:sym w:font="Wingdings" w:char="00A8"/>
            </w:r>
            <w:r>
              <w:rPr>
                <w:rFonts w:hint="eastAsia"/>
                <w:color w:val="auto"/>
              </w:rPr>
              <w:t xml:space="preserve">特种设备管理 </w:t>
            </w:r>
            <w:r>
              <w:rPr>
                <w:rFonts w:hint="eastAsia"/>
                <w:color w:val="auto"/>
              </w:rPr>
              <w:sym w:font="Wingdings" w:char="00FE"/>
            </w:r>
            <w:r>
              <w:rPr>
                <w:rFonts w:hint="eastAsia"/>
                <w:color w:val="auto"/>
              </w:rPr>
              <w:t xml:space="preserve">持证上岗人员管理  </w:t>
            </w:r>
            <w:r>
              <w:rPr>
                <w:rFonts w:hint="eastAsia"/>
                <w:color w:val="auto"/>
              </w:rPr>
              <w:sym w:font="Wingdings" w:char="00FE"/>
            </w:r>
            <w:r>
              <w:rPr>
                <w:rFonts w:hint="eastAsia"/>
                <w:color w:val="auto"/>
              </w:rPr>
              <w:t xml:space="preserve">安全隐患 </w:t>
            </w:r>
            <w:r>
              <w:rPr>
                <w:rFonts w:hint="eastAsia"/>
                <w:color w:val="auto"/>
              </w:rPr>
              <w:sym w:font="Wingdings" w:char="00FE"/>
            </w:r>
            <w:r>
              <w:rPr>
                <w:rFonts w:hint="eastAsia"/>
                <w:color w:val="auto"/>
              </w:rPr>
              <w:t xml:space="preserve">消防管理  </w:t>
            </w:r>
            <w:r>
              <w:rPr>
                <w:rFonts w:hint="eastAsia"/>
                <w:color w:val="auto"/>
              </w:rPr>
              <w:sym w:font="Wingdings" w:char="00A8"/>
            </w:r>
            <w:r>
              <w:rPr>
                <w:rFonts w:hint="eastAsia"/>
                <w:color w:val="auto"/>
              </w:rPr>
              <w:t>其他</w:t>
            </w:r>
          </w:p>
          <w:p>
            <w:pPr>
              <w:rPr>
                <w:color w:val="auto"/>
                <w:u w:val="single"/>
              </w:rPr>
            </w:pPr>
            <w:r>
              <w:rPr>
                <w:rFonts w:hint="eastAsia"/>
                <w:color w:val="auto"/>
              </w:rPr>
              <w:t>抽取监视、测量、分析和评价相关记录名称：</w:t>
            </w:r>
            <w:r>
              <w:rPr>
                <w:rFonts w:hint="eastAsia"/>
                <w:color w:val="auto"/>
                <w:u w:val="single"/>
              </w:rPr>
              <w:t xml:space="preserve">《日常检查记录》，每月综合办公室检查一次 </w:t>
            </w:r>
            <w:r>
              <w:rPr>
                <w:color w:val="auto"/>
                <w:u w:val="single"/>
              </w:rPr>
              <w:t xml:space="preserve"> </w:t>
            </w:r>
          </w:p>
          <w:p>
            <w:pPr>
              <w:rPr>
                <w:color w:val="auto"/>
              </w:rPr>
            </w:pPr>
          </w:p>
          <w:p>
            <w:pPr>
              <w:rPr>
                <w:color w:val="auto"/>
                <w:u w:val="single"/>
              </w:rPr>
            </w:pPr>
            <w:r>
              <w:rPr>
                <w:rFonts w:hint="eastAsia"/>
                <w:color w:val="auto"/>
              </w:rPr>
              <w:t xml:space="preserve">第三方监测： </w:t>
            </w:r>
            <w:r>
              <w:rPr>
                <w:color w:val="auto"/>
              </w:rPr>
              <w:t xml:space="preserve"> </w:t>
            </w:r>
            <w:r>
              <w:rPr>
                <w:rFonts w:hint="eastAsia"/>
                <w:color w:val="auto"/>
              </w:rPr>
              <w:t>无</w:t>
            </w:r>
          </w:p>
          <w:p>
            <w:pPr>
              <w:rPr>
                <w:color w:val="auto"/>
              </w:rPr>
            </w:pPr>
            <w:r>
              <w:rPr>
                <w:rFonts w:hint="eastAsia"/>
                <w:color w:val="auto"/>
              </w:rPr>
              <w:t xml:space="preserve">作业场所有害物质浓度检测  </w:t>
            </w:r>
            <w:r>
              <w:rPr>
                <w:rFonts w:hint="eastAsia"/>
                <w:color w:val="auto"/>
              </w:rPr>
              <w:sym w:font="Wingdings" w:char="00A8"/>
            </w:r>
            <w:r>
              <w:rPr>
                <w:rFonts w:hint="eastAsia"/>
                <w:color w:val="auto"/>
              </w:rPr>
              <w:t xml:space="preserve">噪声  </w:t>
            </w:r>
            <w:r>
              <w:rPr>
                <w:rFonts w:hint="eastAsia"/>
                <w:color w:val="auto"/>
              </w:rPr>
              <w:sym w:font="Wingdings" w:char="00A8"/>
            </w:r>
            <w:r>
              <w:rPr>
                <w:rFonts w:hint="eastAsia"/>
                <w:color w:val="auto"/>
              </w:rPr>
              <w:t xml:space="preserve">高温  </w:t>
            </w:r>
            <w:r>
              <w:rPr>
                <w:rFonts w:hint="eastAsia"/>
                <w:color w:val="auto"/>
              </w:rPr>
              <w:sym w:font="Wingdings" w:char="00A8"/>
            </w:r>
            <w:r>
              <w:rPr>
                <w:rFonts w:hint="eastAsia"/>
                <w:color w:val="auto"/>
              </w:rPr>
              <w:t xml:space="preserve">粉尘  </w:t>
            </w:r>
            <w:r>
              <w:rPr>
                <w:rFonts w:hint="eastAsia"/>
                <w:color w:val="auto"/>
              </w:rPr>
              <w:sym w:font="Wingdings" w:char="00A8"/>
            </w:r>
            <w:r>
              <w:rPr>
                <w:rFonts w:hint="eastAsia"/>
                <w:color w:val="auto"/>
              </w:rPr>
              <w:t xml:space="preserve">放射性  </w:t>
            </w:r>
            <w:r>
              <w:rPr>
                <w:rFonts w:hint="eastAsia"/>
                <w:color w:val="auto"/>
              </w:rPr>
              <w:sym w:font="Wingdings" w:char="00A8"/>
            </w:r>
            <w:r>
              <w:rPr>
                <w:rFonts w:hint="eastAsia"/>
                <w:color w:val="auto"/>
              </w:rPr>
              <w:t xml:space="preserve">化学物质 </w:t>
            </w:r>
            <w:r>
              <w:rPr>
                <w:rFonts w:hint="eastAsia"/>
                <w:color w:val="auto"/>
              </w:rPr>
              <w:sym w:font="Wingdings" w:char="00A8"/>
            </w:r>
            <w:r>
              <w:rPr>
                <w:rFonts w:hint="eastAsia"/>
                <w:color w:val="auto"/>
              </w:rPr>
              <w:t>其他</w:t>
            </w:r>
          </w:p>
          <w:p>
            <w:pPr>
              <w:rPr>
                <w:color w:val="auto"/>
                <w:szCs w:val="18"/>
                <w:u w:val="single"/>
              </w:rPr>
            </w:pPr>
            <w:r>
              <w:rPr>
                <w:rFonts w:hint="eastAsia"/>
                <w:color w:val="auto"/>
                <w:szCs w:val="18"/>
              </w:rPr>
              <w:t>第三方《监测报告》编号：</w:t>
            </w:r>
            <w:r>
              <w:rPr>
                <w:rFonts w:hint="eastAsia"/>
                <w:color w:val="auto"/>
                <w:szCs w:val="18"/>
                <w:u w:val="single"/>
              </w:rPr>
              <w:t xml:space="preserve">              </w:t>
            </w:r>
            <w:r>
              <w:rPr>
                <w:rFonts w:hint="eastAsia"/>
                <w:color w:val="auto"/>
                <w:szCs w:val="18"/>
              </w:rPr>
              <w:t>颁发日期：</w:t>
            </w:r>
            <w:r>
              <w:rPr>
                <w:rFonts w:hint="eastAsia"/>
                <w:color w:val="auto"/>
                <w:szCs w:val="18"/>
                <w:u w:val="single"/>
              </w:rPr>
              <w:t xml:space="preserve">      </w:t>
            </w:r>
          </w:p>
          <w:p>
            <w:pPr>
              <w:ind w:firstLine="210" w:firstLineChars="100"/>
              <w:rPr>
                <w:color w:val="auto"/>
                <w:szCs w:val="18"/>
                <w:u w:val="single"/>
              </w:rPr>
            </w:pPr>
            <w:r>
              <w:rPr>
                <w:rFonts w:hint="eastAsia"/>
                <w:color w:val="auto"/>
                <w:szCs w:val="18"/>
              </w:rPr>
              <w:t>监测机构名称：</w:t>
            </w:r>
            <w:r>
              <w:rPr>
                <w:rFonts w:hint="eastAsia"/>
                <w:color w:val="auto"/>
                <w:szCs w:val="18"/>
                <w:u w:val="single"/>
              </w:rPr>
              <w:t xml:space="preserve">        </w:t>
            </w:r>
            <w:r>
              <w:rPr>
                <w:rFonts w:hint="eastAsia"/>
                <w:color w:val="auto"/>
                <w:szCs w:val="18"/>
              </w:rPr>
              <w:t>资质证书编号：</w:t>
            </w:r>
            <w:r>
              <w:rPr>
                <w:rFonts w:hint="eastAsia"/>
                <w:color w:val="auto"/>
                <w:szCs w:val="18"/>
                <w:u w:val="single"/>
              </w:rPr>
              <w:t xml:space="preserve">      </w:t>
            </w:r>
          </w:p>
          <w:p>
            <w:pPr>
              <w:ind w:firstLine="210" w:firstLineChars="100"/>
              <w:rPr>
                <w:color w:val="auto"/>
              </w:rPr>
            </w:pPr>
            <w:r>
              <w:rPr>
                <w:rFonts w:hint="eastAsia"/>
                <w:color w:val="auto"/>
              </w:rPr>
              <w:t>结论：</w:t>
            </w:r>
            <w:r>
              <w:rPr>
                <w:color w:val="auto"/>
              </w:rPr>
              <w:sym w:font="Wingdings" w:char="00A8"/>
            </w:r>
            <w:r>
              <w:rPr>
                <w:rFonts w:hint="eastAsia"/>
                <w:color w:val="auto"/>
              </w:rPr>
              <w:t xml:space="preserve">达标 </w:t>
            </w:r>
            <w:r>
              <w:rPr>
                <w:color w:val="auto"/>
              </w:rPr>
              <w:sym w:font="Wingdings" w:char="00A8"/>
            </w:r>
            <w:r>
              <w:rPr>
                <w:rFonts w:hint="eastAsia"/>
                <w:color w:val="auto"/>
              </w:rPr>
              <w:t>超标，说明</w:t>
            </w:r>
            <w:r>
              <w:rPr>
                <w:rFonts w:hint="eastAsia"/>
                <w:color w:val="auto"/>
                <w:u w:val="single"/>
              </w:rPr>
              <w:t xml:space="preserve">                            </w:t>
            </w:r>
          </w:p>
          <w:p>
            <w:pPr>
              <w:rPr>
                <w:color w:val="auto"/>
                <w:highlight w:val="cyan"/>
              </w:rPr>
            </w:pPr>
          </w:p>
          <w:p>
            <w:pPr>
              <w:rPr>
                <w:color w:val="auto"/>
                <w:szCs w:val="18"/>
                <w:u w:val="single"/>
              </w:rPr>
            </w:pPr>
            <w:r>
              <w:rPr>
                <w:rFonts w:hint="eastAsia"/>
                <w:color w:val="auto"/>
              </w:rPr>
              <w:t>体检报告：</w:t>
            </w:r>
          </w:p>
          <w:p>
            <w:pPr>
              <w:rPr>
                <w:rFonts w:hint="eastAsia"/>
                <w:b/>
                <w:bCs/>
                <w:color w:val="auto"/>
                <w:lang w:val="en-US" w:eastAsia="zh-CN"/>
              </w:rPr>
            </w:pPr>
            <w:r>
              <w:rPr>
                <w:rFonts w:hint="eastAsia"/>
                <w:b/>
                <w:bCs/>
                <w:color w:val="auto"/>
              </w:rPr>
              <w:t>在职员工（定期）：</w:t>
            </w:r>
            <w:r>
              <w:rPr>
                <w:rFonts w:hint="eastAsia"/>
                <w:b/>
                <w:bCs/>
                <w:color w:val="auto"/>
                <w:lang w:val="en-US" w:eastAsia="zh-CN"/>
              </w:rPr>
              <w:t xml:space="preserve">  不涉及职业病危害因素，不需要进行定期的职业健康安全体检。</w:t>
            </w:r>
          </w:p>
          <w:p>
            <w:pPr>
              <w:rPr>
                <w:rFonts w:hint="default" w:eastAsia="宋体"/>
                <w:color w:val="auto"/>
                <w:szCs w:val="18"/>
                <w:u w:val="single"/>
                <w:lang w:val="en-US" w:eastAsia="zh-CN"/>
              </w:rPr>
            </w:pPr>
            <w:r>
              <w:rPr>
                <w:rFonts w:hint="eastAsia"/>
                <w:color w:val="auto"/>
                <w:szCs w:val="18"/>
              </w:rPr>
              <w:t>第三方《健康证》编号：</w:t>
            </w:r>
            <w:r>
              <w:rPr>
                <w:rFonts w:hint="eastAsia"/>
                <w:color w:val="auto"/>
                <w:szCs w:val="18"/>
                <w:u w:val="single"/>
              </w:rPr>
              <w:t xml:space="preserve">         </w:t>
            </w:r>
            <w:r>
              <w:rPr>
                <w:rFonts w:hint="eastAsia"/>
                <w:color w:val="auto"/>
                <w:szCs w:val="18"/>
              </w:rPr>
              <w:t>颁发日期：</w:t>
            </w:r>
            <w:r>
              <w:rPr>
                <w:rFonts w:hint="eastAsia"/>
                <w:color w:val="auto"/>
                <w:szCs w:val="18"/>
                <w:u w:val="single"/>
              </w:rPr>
              <w:t xml:space="preserve">   </w:t>
            </w:r>
            <w:r>
              <w:rPr>
                <w:rFonts w:hint="eastAsia"/>
                <w:color w:val="auto"/>
                <w:szCs w:val="18"/>
                <w:u w:val="single"/>
                <w:lang w:val="en-US" w:eastAsia="zh-CN"/>
              </w:rPr>
              <w:t xml:space="preserve">        </w:t>
            </w:r>
          </w:p>
          <w:p>
            <w:pPr>
              <w:ind w:firstLine="210" w:firstLineChars="100"/>
              <w:rPr>
                <w:color w:val="auto"/>
                <w:szCs w:val="18"/>
                <w:u w:val="single"/>
              </w:rPr>
            </w:pPr>
            <w:r>
              <w:rPr>
                <w:rFonts w:hint="eastAsia"/>
                <w:color w:val="auto"/>
                <w:szCs w:val="18"/>
              </w:rPr>
              <w:t>监测机构名称：</w:t>
            </w:r>
            <w:r>
              <w:rPr>
                <w:rFonts w:hint="eastAsia"/>
                <w:color w:val="auto"/>
                <w:szCs w:val="18"/>
                <w:u w:val="single"/>
              </w:rPr>
              <w:t xml:space="preserve"> </w:t>
            </w:r>
            <w:r>
              <w:rPr>
                <w:rFonts w:hint="eastAsia"/>
                <w:color w:val="auto"/>
                <w:szCs w:val="18"/>
                <w:u w:val="single"/>
                <w:lang w:val="en-US" w:eastAsia="zh-CN"/>
              </w:rPr>
              <w:t xml:space="preserve">       </w:t>
            </w:r>
            <w:r>
              <w:rPr>
                <w:rFonts w:hint="eastAsia"/>
                <w:color w:val="auto"/>
                <w:szCs w:val="18"/>
                <w:u w:val="single"/>
              </w:rPr>
              <w:t xml:space="preserve">    </w:t>
            </w:r>
            <w:r>
              <w:rPr>
                <w:rFonts w:hint="eastAsia"/>
                <w:color w:val="auto"/>
                <w:szCs w:val="18"/>
                <w:u w:val="single"/>
                <w:lang w:val="en-US" w:eastAsia="zh-CN"/>
              </w:rPr>
              <w:t xml:space="preserve">   </w:t>
            </w:r>
            <w:r>
              <w:rPr>
                <w:rFonts w:hint="eastAsia"/>
                <w:color w:val="auto"/>
                <w:szCs w:val="18"/>
              </w:rPr>
              <w:t>资质证书编号：</w:t>
            </w:r>
            <w:r>
              <w:rPr>
                <w:rFonts w:hint="eastAsia"/>
                <w:color w:val="auto"/>
                <w:szCs w:val="18"/>
                <w:u w:val="single"/>
              </w:rPr>
              <w:t xml:space="preserve">       </w:t>
            </w:r>
            <w:r>
              <w:rPr>
                <w:rFonts w:hint="eastAsia"/>
                <w:color w:val="auto"/>
                <w:szCs w:val="18"/>
                <w:u w:val="single"/>
                <w:lang w:val="en-US" w:eastAsia="zh-CN"/>
              </w:rPr>
              <w:t xml:space="preserve">     </w:t>
            </w:r>
            <w:r>
              <w:rPr>
                <w:rFonts w:hint="eastAsia"/>
                <w:color w:val="auto"/>
                <w:szCs w:val="18"/>
                <w:u w:val="single"/>
              </w:rPr>
              <w:t xml:space="preserve">  </w:t>
            </w:r>
          </w:p>
          <w:p>
            <w:pPr>
              <w:rPr>
                <w:color w:val="auto"/>
              </w:rPr>
            </w:pPr>
            <w:r>
              <w:rPr>
                <w:rFonts w:hint="eastAsia"/>
                <w:color w:val="auto"/>
              </w:rPr>
              <w:t xml:space="preserve">危害包括： </w:t>
            </w:r>
            <w:r>
              <w:rPr>
                <w:rFonts w:hint="eastAsia"/>
                <w:color w:val="auto"/>
              </w:rPr>
              <w:sym w:font="Wingdings" w:char="00A8"/>
            </w:r>
            <w:r>
              <w:rPr>
                <w:rFonts w:hint="eastAsia"/>
                <w:color w:val="auto"/>
              </w:rPr>
              <w:t xml:space="preserve">噪声  </w:t>
            </w:r>
            <w:r>
              <w:rPr>
                <w:rFonts w:hint="eastAsia"/>
                <w:color w:val="auto"/>
              </w:rPr>
              <w:sym w:font="Wingdings" w:char="00A8"/>
            </w:r>
            <w:r>
              <w:rPr>
                <w:rFonts w:hint="eastAsia"/>
                <w:color w:val="auto"/>
              </w:rPr>
              <w:t xml:space="preserve">高温  </w:t>
            </w:r>
            <w:r>
              <w:rPr>
                <w:rFonts w:hint="eastAsia"/>
                <w:color w:val="auto"/>
              </w:rPr>
              <w:sym w:font="Wingdings" w:char="00A8"/>
            </w:r>
            <w:r>
              <w:rPr>
                <w:rFonts w:hint="eastAsia"/>
                <w:color w:val="auto"/>
              </w:rPr>
              <w:t xml:space="preserve">粉尘  </w:t>
            </w:r>
            <w:r>
              <w:rPr>
                <w:rFonts w:hint="eastAsia"/>
                <w:color w:val="auto"/>
              </w:rPr>
              <w:sym w:font="Wingdings" w:char="00A8"/>
            </w:r>
            <w:r>
              <w:rPr>
                <w:rFonts w:hint="eastAsia"/>
                <w:color w:val="auto"/>
              </w:rPr>
              <w:t xml:space="preserve">放射性  </w:t>
            </w:r>
            <w:r>
              <w:rPr>
                <w:rFonts w:hint="eastAsia"/>
                <w:color w:val="auto"/>
              </w:rPr>
              <w:sym w:font="Wingdings" w:char="00A8"/>
            </w:r>
            <w:r>
              <w:rPr>
                <w:rFonts w:hint="eastAsia"/>
                <w:color w:val="auto"/>
              </w:rPr>
              <w:t xml:space="preserve">化学物质 </w:t>
            </w:r>
            <w:r>
              <w:rPr>
                <w:rFonts w:hint="eastAsia"/>
                <w:color w:val="auto"/>
              </w:rPr>
              <w:sym w:font="Wingdings" w:char="00A8"/>
            </w:r>
            <w:r>
              <w:rPr>
                <w:rFonts w:hint="eastAsia"/>
                <w:color w:val="auto"/>
              </w:rPr>
              <w:t>其他</w:t>
            </w:r>
          </w:p>
          <w:p>
            <w:pPr>
              <w:rPr>
                <w:color w:val="auto"/>
                <w:u w:val="single"/>
              </w:rPr>
            </w:pPr>
            <w:r>
              <w:rPr>
                <w:rFonts w:hint="eastAsia"/>
                <w:color w:val="auto"/>
              </w:rPr>
              <w:t>结论：</w:t>
            </w:r>
            <w:r>
              <w:rPr>
                <w:color w:val="auto"/>
              </w:rPr>
              <w:sym w:font="Wingdings" w:char="00FE"/>
            </w:r>
            <w:r>
              <w:rPr>
                <w:rFonts w:hint="eastAsia"/>
                <w:color w:val="auto"/>
              </w:rPr>
              <w:t xml:space="preserve"> 达标</w:t>
            </w:r>
            <w:r>
              <w:rPr>
                <w:color w:val="auto"/>
              </w:rPr>
              <w:sym w:font="Wingdings" w:char="00A8"/>
            </w:r>
            <w:r>
              <w:rPr>
                <w:rFonts w:hint="eastAsia"/>
                <w:color w:val="auto"/>
              </w:rPr>
              <w:t>超标，说明</w:t>
            </w:r>
            <w:r>
              <w:rPr>
                <w:rFonts w:hint="eastAsia"/>
                <w:color w:val="auto"/>
                <w:u w:val="single"/>
              </w:rPr>
              <w:t xml:space="preserve">                            </w:t>
            </w:r>
          </w:p>
          <w:p>
            <w:pPr>
              <w:rPr>
                <w:color w:val="auto"/>
                <w:u w:val="single"/>
              </w:rPr>
            </w:pPr>
          </w:p>
          <w:p>
            <w:pPr>
              <w:rPr>
                <w:color w:val="auto"/>
                <w:szCs w:val="18"/>
                <w:u w:val="single"/>
              </w:rPr>
            </w:pPr>
            <w:r>
              <w:rPr>
                <w:rFonts w:hint="eastAsia"/>
                <w:color w:val="auto"/>
                <w:szCs w:val="18"/>
              </w:rPr>
              <w:t>第三方《建筑消防监测报告》编号：</w:t>
            </w:r>
            <w:r>
              <w:rPr>
                <w:rFonts w:hint="eastAsia"/>
                <w:color w:val="auto"/>
                <w:szCs w:val="18"/>
                <w:u w:val="single"/>
              </w:rPr>
              <w:t xml:space="preserve">          </w:t>
            </w:r>
            <w:r>
              <w:rPr>
                <w:rFonts w:hint="eastAsia"/>
                <w:color w:val="auto"/>
                <w:szCs w:val="18"/>
              </w:rPr>
              <w:t>颁发日期：</w:t>
            </w:r>
            <w:r>
              <w:rPr>
                <w:rFonts w:hint="eastAsia"/>
                <w:color w:val="auto"/>
                <w:szCs w:val="18"/>
                <w:u w:val="single"/>
              </w:rPr>
              <w:t xml:space="preserve">      </w:t>
            </w:r>
          </w:p>
          <w:p>
            <w:pPr>
              <w:ind w:firstLine="210" w:firstLineChars="100"/>
              <w:rPr>
                <w:color w:val="auto"/>
                <w:szCs w:val="18"/>
                <w:u w:val="single"/>
              </w:rPr>
            </w:pPr>
            <w:r>
              <w:rPr>
                <w:rFonts w:hint="eastAsia"/>
                <w:color w:val="auto"/>
                <w:szCs w:val="18"/>
              </w:rPr>
              <w:t>监测机构名称：</w:t>
            </w:r>
            <w:r>
              <w:rPr>
                <w:rFonts w:hint="eastAsia"/>
                <w:color w:val="auto"/>
                <w:szCs w:val="18"/>
                <w:u w:val="single"/>
              </w:rPr>
              <w:t xml:space="preserve">         ，结论：    </w:t>
            </w:r>
          </w:p>
          <w:p>
            <w:pPr>
              <w:rPr>
                <w:color w:val="auto"/>
                <w:highlight w:val="cyan"/>
              </w:rPr>
            </w:pPr>
          </w:p>
          <w:p>
            <w:pPr>
              <w:rPr>
                <w:color w:val="auto"/>
                <w:szCs w:val="18"/>
                <w:u w:val="single"/>
              </w:rPr>
            </w:pPr>
            <w:r>
              <w:rPr>
                <w:rFonts w:hint="eastAsia"/>
                <w:color w:val="auto"/>
                <w:szCs w:val="18"/>
              </w:rPr>
              <w:t>第三方《电气防火检测报告》编号：</w:t>
            </w:r>
            <w:r>
              <w:rPr>
                <w:rFonts w:hint="eastAsia"/>
                <w:color w:val="auto"/>
                <w:szCs w:val="18"/>
                <w:u w:val="single"/>
              </w:rPr>
              <w:t xml:space="preserve">            </w:t>
            </w:r>
            <w:r>
              <w:rPr>
                <w:rFonts w:hint="eastAsia"/>
                <w:color w:val="auto"/>
                <w:szCs w:val="18"/>
              </w:rPr>
              <w:t>颁发日期：</w:t>
            </w:r>
            <w:r>
              <w:rPr>
                <w:rFonts w:hint="eastAsia"/>
                <w:color w:val="auto"/>
                <w:szCs w:val="18"/>
                <w:u w:val="single"/>
              </w:rPr>
              <w:t xml:space="preserve">         </w:t>
            </w:r>
          </w:p>
          <w:p>
            <w:pPr>
              <w:ind w:firstLine="210" w:firstLineChars="100"/>
              <w:rPr>
                <w:color w:val="auto"/>
                <w:szCs w:val="18"/>
                <w:u w:val="single"/>
              </w:rPr>
            </w:pPr>
            <w:r>
              <w:rPr>
                <w:rFonts w:hint="eastAsia"/>
                <w:color w:val="auto"/>
                <w:szCs w:val="18"/>
              </w:rPr>
              <w:t>监测机构名称：</w:t>
            </w:r>
            <w:r>
              <w:rPr>
                <w:rFonts w:hint="eastAsia"/>
                <w:color w:val="auto"/>
                <w:szCs w:val="18"/>
                <w:u w:val="single"/>
              </w:rPr>
              <w:t xml:space="preserve">                           ，结论：     </w:t>
            </w:r>
          </w:p>
          <w:p>
            <w:pPr>
              <w:rPr>
                <w:color w:val="auto"/>
                <w:szCs w:val="18"/>
              </w:rPr>
            </w:pPr>
          </w:p>
          <w:p>
            <w:pPr>
              <w:rPr>
                <w:color w:val="auto"/>
                <w:szCs w:val="18"/>
                <w:u w:val="single"/>
              </w:rPr>
            </w:pPr>
            <w:r>
              <w:rPr>
                <w:rFonts w:hint="eastAsia"/>
                <w:color w:val="auto"/>
                <w:szCs w:val="18"/>
              </w:rPr>
              <w:t>第三方《防雷防静电检测报告》编号：</w:t>
            </w:r>
            <w:r>
              <w:rPr>
                <w:rFonts w:hint="eastAsia"/>
                <w:color w:val="auto"/>
                <w:szCs w:val="18"/>
                <w:u w:val="single"/>
              </w:rPr>
              <w:t xml:space="preserve">         </w:t>
            </w:r>
            <w:r>
              <w:rPr>
                <w:rFonts w:hint="eastAsia"/>
                <w:color w:val="auto"/>
                <w:szCs w:val="18"/>
              </w:rPr>
              <w:t>颁发日期：</w:t>
            </w:r>
            <w:r>
              <w:rPr>
                <w:rFonts w:hint="eastAsia"/>
                <w:color w:val="auto"/>
                <w:szCs w:val="18"/>
                <w:u w:val="single"/>
              </w:rPr>
              <w:t xml:space="preserve">      </w:t>
            </w:r>
          </w:p>
          <w:p>
            <w:pPr>
              <w:rPr>
                <w:color w:val="auto"/>
                <w:szCs w:val="18"/>
                <w:u w:val="single"/>
              </w:rPr>
            </w:pPr>
            <w:r>
              <w:rPr>
                <w:rFonts w:hint="eastAsia"/>
                <w:color w:val="auto"/>
                <w:szCs w:val="18"/>
              </w:rPr>
              <w:t>监测机构名称：</w:t>
            </w:r>
            <w:r>
              <w:rPr>
                <w:rFonts w:hint="eastAsia"/>
                <w:color w:val="auto"/>
                <w:szCs w:val="18"/>
                <w:u w:val="single"/>
              </w:rPr>
              <w:t xml:space="preserve">               ，结论：            </w:t>
            </w:r>
          </w:p>
          <w:p>
            <w:pPr>
              <w:rPr>
                <w:color w:val="auto"/>
                <w:highlight w:val="cyan"/>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restart"/>
          </w:tcPr>
          <w:p>
            <w:pPr>
              <w:rPr>
                <w:color w:val="auto"/>
              </w:rPr>
            </w:pPr>
            <w:r>
              <w:rPr>
                <w:rFonts w:hint="eastAsia"/>
                <w:color w:val="auto"/>
              </w:rPr>
              <w:t>合规性评价</w:t>
            </w:r>
          </w:p>
        </w:tc>
        <w:tc>
          <w:tcPr>
            <w:tcW w:w="960" w:type="dxa"/>
            <w:vMerge w:val="restart"/>
          </w:tcPr>
          <w:p>
            <w:pPr>
              <w:rPr>
                <w:color w:val="auto"/>
              </w:rPr>
            </w:pPr>
            <w:r>
              <w:rPr>
                <w:rFonts w:hint="eastAsia"/>
                <w:color w:val="auto"/>
              </w:rPr>
              <w:t>O9.1.2</w:t>
            </w:r>
          </w:p>
        </w:tc>
        <w:tc>
          <w:tcPr>
            <w:tcW w:w="745" w:type="dxa"/>
          </w:tcPr>
          <w:p>
            <w:pPr>
              <w:rPr>
                <w:color w:val="auto"/>
              </w:rPr>
            </w:pPr>
            <w:r>
              <w:rPr>
                <w:rFonts w:hint="eastAsia"/>
                <w:color w:val="auto"/>
              </w:rPr>
              <w:t>文件名称</w:t>
            </w:r>
          </w:p>
        </w:tc>
        <w:tc>
          <w:tcPr>
            <w:tcW w:w="9259" w:type="dxa"/>
            <w:vAlign w:val="center"/>
          </w:tcPr>
          <w:p>
            <w:pPr>
              <w:rPr>
                <w:color w:val="auto"/>
              </w:rPr>
            </w:pPr>
            <w:r>
              <w:rPr>
                <w:rFonts w:hint="eastAsia"/>
                <w:color w:val="auto"/>
              </w:rPr>
              <w:t>如：</w:t>
            </w:r>
            <w:r>
              <w:rPr>
                <w:rFonts w:hint="eastAsia"/>
                <w:color w:val="auto"/>
              </w:rPr>
              <w:sym w:font="Wingdings" w:char="00FE"/>
            </w:r>
            <w:r>
              <w:rPr>
                <w:rFonts w:hint="eastAsia"/>
                <w:color w:val="auto"/>
              </w:rPr>
              <w:t>《合规性评价程序》</w:t>
            </w:r>
          </w:p>
        </w:tc>
        <w:tc>
          <w:tcPr>
            <w:tcW w:w="1585" w:type="dxa"/>
            <w:vMerge w:val="restart"/>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szCs w:val="18"/>
              </w:rPr>
            </w:pPr>
            <w:r>
              <w:rPr>
                <w:color w:val="auto"/>
              </w:rPr>
              <w:sym w:font="Wingdings" w:char="00A8"/>
            </w:r>
            <w:r>
              <w:rPr>
                <w:rFonts w:hint="eastAsia"/>
                <w:color w:val="auto"/>
                <w:szCs w:val="18"/>
              </w:rPr>
              <w:t>自管理体系建立后/</w:t>
            </w:r>
            <w:r>
              <w:rPr>
                <w:color w:val="auto"/>
              </w:rPr>
              <w:sym w:font="Wingdings" w:char="00FE"/>
            </w:r>
            <w:r>
              <w:rPr>
                <w:rFonts w:hint="eastAsia"/>
                <w:color w:val="auto"/>
              </w:rPr>
              <w:t>近一年</w:t>
            </w:r>
            <w:r>
              <w:rPr>
                <w:rFonts w:hint="eastAsia"/>
                <w:color w:val="auto"/>
                <w:szCs w:val="18"/>
              </w:rPr>
              <w:t>，合规义务如下：</w:t>
            </w:r>
          </w:p>
          <w:p>
            <w:pPr>
              <w:rPr>
                <w:color w:val="auto"/>
                <w:szCs w:val="18"/>
              </w:rPr>
            </w:pPr>
          </w:p>
          <w:tbl>
            <w:tblPr>
              <w:tblStyle w:val="6"/>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1736"/>
              <w:gridCol w:w="2530"/>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vAlign w:val="center"/>
                </w:tcPr>
                <w:p>
                  <w:pPr>
                    <w:jc w:val="center"/>
                    <w:rPr>
                      <w:color w:val="auto"/>
                    </w:rPr>
                  </w:pPr>
                  <w:r>
                    <w:rPr>
                      <w:rFonts w:hint="eastAsia"/>
                      <w:color w:val="auto"/>
                    </w:rPr>
                    <w:t>合规义务</w:t>
                  </w:r>
                </w:p>
              </w:tc>
              <w:tc>
                <w:tcPr>
                  <w:tcW w:w="1736" w:type="dxa"/>
                  <w:vAlign w:val="center"/>
                </w:tcPr>
                <w:p>
                  <w:pPr>
                    <w:jc w:val="center"/>
                    <w:rPr>
                      <w:color w:val="auto"/>
                    </w:rPr>
                  </w:pPr>
                  <w:r>
                    <w:rPr>
                      <w:rFonts w:hint="eastAsia"/>
                      <w:color w:val="auto"/>
                    </w:rPr>
                    <w:t>评价日期</w:t>
                  </w:r>
                </w:p>
              </w:tc>
              <w:tc>
                <w:tcPr>
                  <w:tcW w:w="2530" w:type="dxa"/>
                  <w:vAlign w:val="center"/>
                </w:tcPr>
                <w:p>
                  <w:pPr>
                    <w:jc w:val="center"/>
                    <w:rPr>
                      <w:color w:val="auto"/>
                    </w:rPr>
                  </w:pPr>
                  <w:r>
                    <w:rPr>
                      <w:rFonts w:hint="eastAsia"/>
                      <w:color w:val="auto"/>
                    </w:rPr>
                    <w:t>评价概述或结果</w:t>
                  </w:r>
                </w:p>
              </w:tc>
              <w:tc>
                <w:tcPr>
                  <w:tcW w:w="2006" w:type="dxa"/>
                  <w:vAlign w:val="center"/>
                </w:tcPr>
                <w:p>
                  <w:pPr>
                    <w:jc w:val="center"/>
                    <w:rPr>
                      <w:color w:val="auto"/>
                    </w:rPr>
                  </w:pPr>
                  <w:r>
                    <w:rPr>
                      <w:rFonts w:hint="eastAsia"/>
                      <w:color w:val="auto"/>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tcPr>
                <w:p>
                  <w:pPr>
                    <w:pStyle w:val="18"/>
                    <w:rPr>
                      <w:color w:val="auto"/>
                    </w:rPr>
                  </w:pPr>
                  <w:r>
                    <w:rPr>
                      <w:rFonts w:hint="eastAsia"/>
                      <w:color w:val="auto"/>
                    </w:rPr>
                    <w:t>消防法</w:t>
                  </w:r>
                </w:p>
              </w:tc>
              <w:tc>
                <w:tcPr>
                  <w:tcW w:w="1736" w:type="dxa"/>
                </w:tcPr>
                <w:p>
                  <w:pPr>
                    <w:rPr>
                      <w:color w:val="auto"/>
                    </w:rPr>
                  </w:pPr>
                  <w:r>
                    <w:rPr>
                      <w:rFonts w:hint="eastAsia"/>
                      <w:color w:val="auto"/>
                    </w:rPr>
                    <w:t>2020-</w:t>
                  </w:r>
                  <w:r>
                    <w:rPr>
                      <w:color w:val="auto"/>
                    </w:rPr>
                    <w:t>4</w:t>
                  </w:r>
                  <w:r>
                    <w:rPr>
                      <w:rFonts w:hint="eastAsia"/>
                      <w:color w:val="auto"/>
                    </w:rPr>
                    <w:t>-1</w:t>
                  </w:r>
                </w:p>
              </w:tc>
              <w:tc>
                <w:tcPr>
                  <w:tcW w:w="2530" w:type="dxa"/>
                </w:tcPr>
                <w:p>
                  <w:pPr>
                    <w:rPr>
                      <w:color w:val="auto"/>
                    </w:rPr>
                  </w:pPr>
                  <w:r>
                    <w:rPr>
                      <w:rFonts w:hint="eastAsia"/>
                      <w:color w:val="auto"/>
                    </w:rPr>
                    <w:sym w:font="Wingdings" w:char="00FE"/>
                  </w:r>
                  <w:r>
                    <w:rPr>
                      <w:rFonts w:hint="eastAsia"/>
                      <w:color w:val="auto"/>
                    </w:rPr>
                    <w:t xml:space="preserve">达标 </w:t>
                  </w:r>
                  <w:r>
                    <w:rPr>
                      <w:rFonts w:hint="eastAsia"/>
                      <w:color w:val="auto"/>
                    </w:rPr>
                    <w:sym w:font="Wingdings" w:char="00A8"/>
                  </w:r>
                  <w:r>
                    <w:rPr>
                      <w:rFonts w:hint="eastAsia"/>
                      <w:color w:val="auto"/>
                    </w:rPr>
                    <w:t>未达标</w:t>
                  </w:r>
                </w:p>
              </w:tc>
              <w:tc>
                <w:tcPr>
                  <w:tcW w:w="2006" w:type="dxa"/>
                </w:tcPr>
                <w:p>
                  <w:pPr>
                    <w:rPr>
                      <w:color w:val="auto"/>
                    </w:rPr>
                  </w:pPr>
                  <w:r>
                    <w:rPr>
                      <w:rFonts w:hint="eastAsia"/>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tcPr>
                <w:p>
                  <w:pPr>
                    <w:pStyle w:val="18"/>
                    <w:rPr>
                      <w:color w:val="auto"/>
                      <w:szCs w:val="22"/>
                    </w:rPr>
                  </w:pPr>
                  <w:r>
                    <w:rPr>
                      <w:rFonts w:hint="eastAsia"/>
                      <w:color w:val="auto"/>
                      <w:szCs w:val="22"/>
                    </w:rPr>
                    <w:t>职业病防治法</w:t>
                  </w:r>
                </w:p>
              </w:tc>
              <w:tc>
                <w:tcPr>
                  <w:tcW w:w="1736" w:type="dxa"/>
                </w:tcPr>
                <w:p>
                  <w:pPr>
                    <w:rPr>
                      <w:color w:val="auto"/>
                    </w:rPr>
                  </w:pPr>
                  <w:r>
                    <w:rPr>
                      <w:rFonts w:hint="eastAsia"/>
                      <w:color w:val="auto"/>
                    </w:rPr>
                    <w:t>2020-</w:t>
                  </w:r>
                  <w:r>
                    <w:rPr>
                      <w:color w:val="auto"/>
                    </w:rPr>
                    <w:t>4</w:t>
                  </w:r>
                  <w:r>
                    <w:rPr>
                      <w:rFonts w:hint="eastAsia"/>
                      <w:color w:val="auto"/>
                    </w:rPr>
                    <w:t>-1</w:t>
                  </w:r>
                </w:p>
              </w:tc>
              <w:tc>
                <w:tcPr>
                  <w:tcW w:w="2530" w:type="dxa"/>
                </w:tcPr>
                <w:p>
                  <w:pPr>
                    <w:rPr>
                      <w:color w:val="auto"/>
                    </w:rPr>
                  </w:pPr>
                  <w:r>
                    <w:rPr>
                      <w:rFonts w:hint="eastAsia"/>
                      <w:color w:val="auto"/>
                    </w:rPr>
                    <w:sym w:font="Wingdings" w:char="00FE"/>
                  </w:r>
                  <w:r>
                    <w:rPr>
                      <w:rFonts w:hint="eastAsia"/>
                      <w:color w:val="auto"/>
                    </w:rPr>
                    <w:t xml:space="preserve">达标 </w:t>
                  </w:r>
                  <w:r>
                    <w:rPr>
                      <w:rFonts w:hint="eastAsia"/>
                      <w:color w:val="auto"/>
                    </w:rPr>
                    <w:sym w:font="Wingdings" w:char="00A8"/>
                  </w:r>
                  <w:r>
                    <w:rPr>
                      <w:rFonts w:hint="eastAsia"/>
                      <w:color w:val="auto"/>
                    </w:rPr>
                    <w:t>未达标</w:t>
                  </w:r>
                </w:p>
              </w:tc>
              <w:tc>
                <w:tcPr>
                  <w:tcW w:w="2006" w:type="dxa"/>
                </w:tcPr>
                <w:p>
                  <w:pPr>
                    <w:rPr>
                      <w:color w:val="auto"/>
                    </w:rPr>
                  </w:pPr>
                  <w:r>
                    <w:rPr>
                      <w:rFonts w:hint="eastAsia"/>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7" w:type="dxa"/>
                </w:tcPr>
                <w:p>
                  <w:pPr>
                    <w:rPr>
                      <w:color w:val="auto"/>
                    </w:rPr>
                  </w:pPr>
                  <w:r>
                    <w:rPr>
                      <w:rFonts w:hint="eastAsia"/>
                      <w:color w:val="auto"/>
                    </w:rPr>
                    <w:t>安全生产法</w:t>
                  </w:r>
                </w:p>
              </w:tc>
              <w:tc>
                <w:tcPr>
                  <w:tcW w:w="1736" w:type="dxa"/>
                </w:tcPr>
                <w:p>
                  <w:pPr>
                    <w:rPr>
                      <w:color w:val="auto"/>
                    </w:rPr>
                  </w:pPr>
                  <w:r>
                    <w:rPr>
                      <w:rFonts w:hint="eastAsia"/>
                      <w:color w:val="auto"/>
                    </w:rPr>
                    <w:t>2020-</w:t>
                  </w:r>
                  <w:r>
                    <w:rPr>
                      <w:color w:val="auto"/>
                    </w:rPr>
                    <w:t>4</w:t>
                  </w:r>
                  <w:r>
                    <w:rPr>
                      <w:rFonts w:hint="eastAsia"/>
                      <w:color w:val="auto"/>
                    </w:rPr>
                    <w:t>-1</w:t>
                  </w:r>
                </w:p>
              </w:tc>
              <w:tc>
                <w:tcPr>
                  <w:tcW w:w="2530" w:type="dxa"/>
                </w:tcPr>
                <w:p>
                  <w:pPr>
                    <w:rPr>
                      <w:color w:val="auto"/>
                    </w:rPr>
                  </w:pPr>
                  <w:r>
                    <w:rPr>
                      <w:rFonts w:hint="eastAsia"/>
                      <w:color w:val="auto"/>
                    </w:rPr>
                    <w:sym w:font="Wingdings" w:char="00FE"/>
                  </w:r>
                  <w:r>
                    <w:rPr>
                      <w:rFonts w:hint="eastAsia"/>
                      <w:color w:val="auto"/>
                    </w:rPr>
                    <w:t xml:space="preserve">达标 </w:t>
                  </w:r>
                  <w:r>
                    <w:rPr>
                      <w:rFonts w:hint="eastAsia"/>
                      <w:color w:val="auto"/>
                    </w:rPr>
                    <w:sym w:font="Wingdings" w:char="00A8"/>
                  </w:r>
                  <w:r>
                    <w:rPr>
                      <w:rFonts w:hint="eastAsia"/>
                      <w:color w:val="auto"/>
                    </w:rPr>
                    <w:t>未达标</w:t>
                  </w:r>
                </w:p>
              </w:tc>
              <w:tc>
                <w:tcPr>
                  <w:tcW w:w="2006" w:type="dxa"/>
                </w:tcPr>
                <w:p>
                  <w:pPr>
                    <w:rPr>
                      <w:color w:val="auto"/>
                    </w:rPr>
                  </w:pPr>
                  <w:r>
                    <w:rPr>
                      <w:rFonts w:hint="eastAsia"/>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tcPr>
                <w:p>
                  <w:pPr>
                    <w:pStyle w:val="18"/>
                    <w:jc w:val="left"/>
                    <w:rPr>
                      <w:color w:val="auto"/>
                    </w:rPr>
                  </w:pPr>
                  <w:r>
                    <w:rPr>
                      <w:rFonts w:hint="eastAsia"/>
                      <w:color w:val="auto"/>
                    </w:rPr>
                    <w:t>劳动合同法</w:t>
                  </w:r>
                </w:p>
              </w:tc>
              <w:tc>
                <w:tcPr>
                  <w:tcW w:w="1736" w:type="dxa"/>
                </w:tcPr>
                <w:p>
                  <w:pPr>
                    <w:rPr>
                      <w:color w:val="auto"/>
                    </w:rPr>
                  </w:pPr>
                  <w:r>
                    <w:rPr>
                      <w:rFonts w:hint="eastAsia"/>
                      <w:color w:val="auto"/>
                    </w:rPr>
                    <w:t>2020-</w:t>
                  </w:r>
                  <w:r>
                    <w:rPr>
                      <w:color w:val="auto"/>
                    </w:rPr>
                    <w:t>4</w:t>
                  </w:r>
                  <w:r>
                    <w:rPr>
                      <w:rFonts w:hint="eastAsia"/>
                      <w:color w:val="auto"/>
                    </w:rPr>
                    <w:t>-1</w:t>
                  </w:r>
                </w:p>
              </w:tc>
              <w:tc>
                <w:tcPr>
                  <w:tcW w:w="2530" w:type="dxa"/>
                </w:tcPr>
                <w:p>
                  <w:pPr>
                    <w:rPr>
                      <w:color w:val="auto"/>
                    </w:rPr>
                  </w:pPr>
                  <w:r>
                    <w:rPr>
                      <w:rFonts w:hint="eastAsia"/>
                      <w:color w:val="auto"/>
                    </w:rPr>
                    <w:sym w:font="Wingdings" w:char="00FE"/>
                  </w:r>
                  <w:r>
                    <w:rPr>
                      <w:rFonts w:hint="eastAsia"/>
                      <w:color w:val="auto"/>
                    </w:rPr>
                    <w:t xml:space="preserve">达标 </w:t>
                  </w:r>
                  <w:r>
                    <w:rPr>
                      <w:rFonts w:hint="eastAsia"/>
                      <w:color w:val="auto"/>
                    </w:rPr>
                    <w:sym w:font="Wingdings" w:char="00A8"/>
                  </w:r>
                  <w:r>
                    <w:rPr>
                      <w:rFonts w:hint="eastAsia"/>
                      <w:color w:val="auto"/>
                    </w:rPr>
                    <w:t>未达标</w:t>
                  </w:r>
                </w:p>
              </w:tc>
              <w:tc>
                <w:tcPr>
                  <w:tcW w:w="2006" w:type="dxa"/>
                </w:tcPr>
                <w:p>
                  <w:pPr>
                    <w:rPr>
                      <w:color w:val="auto"/>
                    </w:rPr>
                  </w:pPr>
                  <w:r>
                    <w:rPr>
                      <w:rFonts w:hint="eastAsia"/>
                      <w:color w:val="auto"/>
                    </w:rPr>
                    <w:t>无</w:t>
                  </w:r>
                </w:p>
              </w:tc>
            </w:tr>
          </w:tbl>
          <w:p>
            <w:pPr>
              <w:rPr>
                <w:color w:val="auto"/>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vMerge w:val="restart"/>
          </w:tcPr>
          <w:p>
            <w:pPr>
              <w:rPr>
                <w:color w:val="auto"/>
              </w:rPr>
            </w:pPr>
            <w:r>
              <w:rPr>
                <w:rFonts w:hint="eastAsia"/>
                <w:color w:val="auto"/>
              </w:rPr>
              <w:t>内部审核</w:t>
            </w:r>
          </w:p>
        </w:tc>
        <w:tc>
          <w:tcPr>
            <w:tcW w:w="960" w:type="dxa"/>
            <w:vMerge w:val="restart"/>
          </w:tcPr>
          <w:p>
            <w:pPr>
              <w:rPr>
                <w:color w:val="auto"/>
              </w:rPr>
            </w:pPr>
            <w:r>
              <w:rPr>
                <w:rFonts w:hint="eastAsia"/>
                <w:color w:val="auto"/>
              </w:rPr>
              <w:t>O9.2</w:t>
            </w:r>
          </w:p>
        </w:tc>
        <w:tc>
          <w:tcPr>
            <w:tcW w:w="745" w:type="dxa"/>
          </w:tcPr>
          <w:p>
            <w:pPr>
              <w:rPr>
                <w:color w:val="auto"/>
              </w:rPr>
            </w:pPr>
            <w:r>
              <w:rPr>
                <w:rFonts w:hint="eastAsia"/>
                <w:color w:val="auto"/>
              </w:rPr>
              <w:t>文件名称</w:t>
            </w:r>
          </w:p>
        </w:tc>
        <w:tc>
          <w:tcPr>
            <w:tcW w:w="9259" w:type="dxa"/>
            <w:vAlign w:val="center"/>
          </w:tcPr>
          <w:p>
            <w:pPr>
              <w:rPr>
                <w:color w:val="auto"/>
              </w:rPr>
            </w:pPr>
            <w:r>
              <w:rPr>
                <w:rFonts w:hint="eastAsia"/>
                <w:color w:val="auto"/>
              </w:rPr>
              <w:t>如：</w:t>
            </w:r>
            <w:r>
              <w:rPr>
                <w:rFonts w:hint="eastAsia"/>
                <w:color w:val="auto"/>
              </w:rPr>
              <w:sym w:font="Wingdings" w:char="00FE"/>
            </w:r>
            <w:r>
              <w:rPr>
                <w:rFonts w:hint="eastAsia"/>
                <w:color w:val="auto"/>
              </w:rPr>
              <w:t>《内部审核控制程序》</w:t>
            </w:r>
          </w:p>
        </w:tc>
        <w:tc>
          <w:tcPr>
            <w:tcW w:w="1585" w:type="dxa"/>
            <w:vMerge w:val="restart"/>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160" w:type="dxa"/>
            <w:vMerge w:val="continue"/>
          </w:tcPr>
          <w:p>
            <w:pPr>
              <w:rPr>
                <w:color w:val="auto"/>
              </w:rPr>
            </w:pPr>
          </w:p>
        </w:tc>
        <w:tc>
          <w:tcPr>
            <w:tcW w:w="960" w:type="dxa"/>
            <w:vMerge w:val="continue"/>
          </w:tcPr>
          <w:p>
            <w:pPr>
              <w:rPr>
                <w:color w:val="auto"/>
              </w:rPr>
            </w:pPr>
          </w:p>
        </w:tc>
        <w:tc>
          <w:tcPr>
            <w:tcW w:w="745" w:type="dxa"/>
          </w:tcPr>
          <w:p>
            <w:pPr>
              <w:widowControl/>
              <w:spacing w:before="40"/>
              <w:jc w:val="left"/>
              <w:rPr>
                <w:color w:val="auto"/>
                <w:szCs w:val="18"/>
              </w:rPr>
            </w:pPr>
          </w:p>
          <w:p>
            <w:pPr>
              <w:rPr>
                <w:color w:val="auto"/>
              </w:rPr>
            </w:pPr>
            <w:r>
              <w:rPr>
                <w:rFonts w:hint="eastAsia"/>
                <w:color w:val="auto"/>
              </w:rPr>
              <w:t>运行证据</w:t>
            </w:r>
          </w:p>
        </w:tc>
        <w:tc>
          <w:tcPr>
            <w:tcW w:w="9259" w:type="dxa"/>
          </w:tcPr>
          <w:p>
            <w:pPr>
              <w:widowControl/>
              <w:spacing w:before="40"/>
              <w:jc w:val="left"/>
              <w:rPr>
                <w:color w:val="auto"/>
                <w:szCs w:val="18"/>
              </w:rPr>
            </w:pPr>
            <w:r>
              <w:rPr>
                <w:color w:val="auto"/>
              </w:rPr>
              <w:sym w:font="Wingdings" w:char="00FE"/>
            </w:r>
            <w:r>
              <w:rPr>
                <w:rFonts w:hint="eastAsia"/>
                <w:color w:val="auto"/>
                <w:szCs w:val="18"/>
              </w:rPr>
              <w:t>自管理体系建立后/</w:t>
            </w:r>
            <w:r>
              <w:rPr>
                <w:color w:val="auto"/>
              </w:rPr>
              <w:sym w:font="Wingdings" w:char="00A8"/>
            </w:r>
            <w:r>
              <w:rPr>
                <w:rFonts w:hint="eastAsia"/>
                <w:color w:val="auto"/>
              </w:rPr>
              <w:t>近一年</w:t>
            </w:r>
            <w:r>
              <w:rPr>
                <w:rFonts w:hint="eastAsia"/>
                <w:color w:val="auto"/>
                <w:szCs w:val="18"/>
              </w:rPr>
              <w:t>，于</w:t>
            </w:r>
            <w:r>
              <w:rPr>
                <w:rFonts w:hint="eastAsia"/>
                <w:color w:val="auto"/>
                <w:szCs w:val="18"/>
                <w:u w:val="single"/>
              </w:rPr>
              <w:t xml:space="preserve"> 2020</w:t>
            </w:r>
            <w:r>
              <w:rPr>
                <w:color w:val="auto"/>
                <w:szCs w:val="18"/>
                <w:u w:val="single"/>
              </w:rPr>
              <w:t xml:space="preserve"> </w:t>
            </w:r>
            <w:r>
              <w:rPr>
                <w:rFonts w:hint="eastAsia"/>
                <w:color w:val="auto"/>
                <w:szCs w:val="18"/>
              </w:rPr>
              <w:t>年</w:t>
            </w:r>
            <w:r>
              <w:rPr>
                <w:rFonts w:hint="eastAsia"/>
                <w:color w:val="auto"/>
                <w:szCs w:val="18"/>
                <w:u w:val="single"/>
              </w:rPr>
              <w:t xml:space="preserve"> </w:t>
            </w:r>
            <w:r>
              <w:rPr>
                <w:color w:val="auto"/>
                <w:szCs w:val="18"/>
                <w:u w:val="single"/>
              </w:rPr>
              <w:t>4</w:t>
            </w:r>
            <w:r>
              <w:rPr>
                <w:rFonts w:hint="eastAsia"/>
                <w:color w:val="auto"/>
                <w:szCs w:val="18"/>
              </w:rPr>
              <w:t>月</w:t>
            </w:r>
            <w:r>
              <w:rPr>
                <w:rFonts w:hint="eastAsia"/>
                <w:color w:val="auto"/>
                <w:szCs w:val="18"/>
                <w:u w:val="single"/>
              </w:rPr>
              <w:t xml:space="preserve"> </w:t>
            </w:r>
            <w:r>
              <w:rPr>
                <w:color w:val="auto"/>
                <w:szCs w:val="18"/>
                <w:u w:val="single"/>
              </w:rPr>
              <w:t>17</w:t>
            </w:r>
            <w:r>
              <w:rPr>
                <w:rFonts w:hint="eastAsia"/>
                <w:color w:val="auto"/>
                <w:szCs w:val="18"/>
                <w:u w:val="single"/>
              </w:rPr>
              <w:t>-</w:t>
            </w:r>
            <w:r>
              <w:rPr>
                <w:color w:val="auto"/>
                <w:szCs w:val="18"/>
                <w:u w:val="single"/>
              </w:rPr>
              <w:t xml:space="preserve">18 </w:t>
            </w:r>
            <w:r>
              <w:rPr>
                <w:rFonts w:hint="eastAsia"/>
                <w:color w:val="auto"/>
                <w:szCs w:val="18"/>
              </w:rPr>
              <w:t>日实施了内部审核；</w:t>
            </w:r>
          </w:p>
          <w:p>
            <w:pPr>
              <w:widowControl/>
              <w:spacing w:before="40"/>
              <w:jc w:val="left"/>
              <w:rPr>
                <w:color w:val="auto"/>
                <w:szCs w:val="18"/>
              </w:rPr>
            </w:pPr>
            <w:r>
              <w:rPr>
                <w:rFonts w:hint="eastAsia"/>
                <w:color w:val="auto"/>
                <w:szCs w:val="18"/>
              </w:rPr>
              <w:t>记录包括：</w:t>
            </w:r>
          </w:p>
          <w:p>
            <w:pPr>
              <w:widowControl/>
              <w:spacing w:before="40"/>
              <w:jc w:val="left"/>
              <w:rPr>
                <w:color w:val="auto"/>
                <w:szCs w:val="18"/>
              </w:rPr>
            </w:pPr>
            <w:r>
              <w:rPr>
                <w:rFonts w:hint="eastAsia"/>
                <w:color w:val="auto"/>
                <w:szCs w:val="18"/>
              </w:rPr>
              <w:t>《内审计划》：有</w:t>
            </w:r>
            <w:r>
              <w:rPr>
                <w:rFonts w:hint="eastAsia"/>
                <w:color w:val="auto"/>
                <w:szCs w:val="18"/>
                <w:u w:val="single"/>
              </w:rPr>
              <w:t xml:space="preserve"> 2  </w:t>
            </w:r>
            <w:r>
              <w:rPr>
                <w:rFonts w:hint="eastAsia"/>
                <w:color w:val="auto"/>
                <w:szCs w:val="18"/>
              </w:rPr>
              <w:t xml:space="preserve">名内审员；有   </w:t>
            </w:r>
            <w:r>
              <w:rPr>
                <w:rFonts w:hint="eastAsia"/>
                <w:color w:val="auto"/>
                <w:szCs w:val="21"/>
              </w:rPr>
              <w:t>□</w:t>
            </w:r>
            <w:r>
              <w:rPr>
                <w:rFonts w:hint="eastAsia"/>
                <w:color w:val="auto"/>
                <w:szCs w:val="18"/>
              </w:rPr>
              <w:t xml:space="preserve">《内审员证书》 </w:t>
            </w:r>
            <w:r>
              <w:rPr>
                <w:rFonts w:ascii="Segoe UI Emoji" w:hAnsi="Segoe UI Emoji" w:cs="Segoe UI Emoji"/>
                <w:color w:val="auto"/>
                <w:szCs w:val="21"/>
              </w:rPr>
              <w:t>☑</w:t>
            </w:r>
            <w:r>
              <w:rPr>
                <w:rFonts w:hint="eastAsia" w:ascii="宋体" w:hAnsi="宋体" w:cs="宋体"/>
                <w:color w:val="auto"/>
                <w:szCs w:val="21"/>
              </w:rPr>
              <w:t>有内审员培训记录</w:t>
            </w:r>
          </w:p>
          <w:p>
            <w:pPr>
              <w:widowControl/>
              <w:spacing w:before="40"/>
              <w:ind w:firstLine="420" w:firstLineChars="200"/>
              <w:jc w:val="left"/>
              <w:rPr>
                <w:color w:val="auto"/>
                <w:szCs w:val="18"/>
              </w:rPr>
            </w:pPr>
            <w:r>
              <w:rPr>
                <w:rFonts w:ascii="Segoe UI Emoji" w:hAnsi="Segoe UI Emoji" w:cs="Segoe UI Emoji"/>
                <w:color w:val="auto"/>
                <w:szCs w:val="21"/>
              </w:rPr>
              <w:t>☑</w:t>
            </w:r>
            <w:r>
              <w:rPr>
                <w:rFonts w:hint="eastAsia"/>
                <w:color w:val="auto"/>
                <w:szCs w:val="18"/>
              </w:rPr>
              <w:t>覆盖了全部部门，</w:t>
            </w:r>
          </w:p>
          <w:p>
            <w:pPr>
              <w:widowControl/>
              <w:spacing w:before="40"/>
              <w:ind w:firstLine="420" w:firstLineChars="200"/>
              <w:jc w:val="left"/>
              <w:rPr>
                <w:color w:val="auto"/>
                <w:szCs w:val="18"/>
              </w:rPr>
            </w:pPr>
            <w:r>
              <w:rPr>
                <w:rFonts w:hint="eastAsia"/>
                <w:color w:val="auto"/>
                <w:szCs w:val="21"/>
              </w:rPr>
              <w:t>□未覆盖了全部部门，缺少</w:t>
            </w:r>
            <w:r>
              <w:rPr>
                <w:rFonts w:hint="eastAsia"/>
                <w:color w:val="auto"/>
                <w:szCs w:val="21"/>
                <w:u w:val="single"/>
              </w:rPr>
              <w:t xml:space="preserve">                            </w:t>
            </w:r>
            <w:r>
              <w:rPr>
                <w:rFonts w:hint="eastAsia"/>
                <w:color w:val="auto"/>
                <w:szCs w:val="18"/>
              </w:rPr>
              <w:t xml:space="preserve"> </w:t>
            </w:r>
          </w:p>
          <w:p>
            <w:pPr>
              <w:widowControl/>
              <w:spacing w:before="40"/>
              <w:ind w:firstLine="420" w:firstLineChars="200"/>
              <w:jc w:val="left"/>
              <w:rPr>
                <w:color w:val="auto"/>
                <w:szCs w:val="21"/>
              </w:rPr>
            </w:pPr>
            <w:r>
              <w:rPr>
                <w:rFonts w:hint="eastAsia"/>
                <w:color w:val="auto"/>
                <w:szCs w:val="21"/>
              </w:rPr>
              <w:t>□覆盖了全部过程和条款</w:t>
            </w:r>
          </w:p>
          <w:p>
            <w:pPr>
              <w:widowControl/>
              <w:spacing w:before="40"/>
              <w:ind w:firstLine="420" w:firstLineChars="200"/>
              <w:jc w:val="left"/>
              <w:rPr>
                <w:color w:val="auto"/>
                <w:szCs w:val="18"/>
              </w:rPr>
            </w:pPr>
            <w:r>
              <w:rPr>
                <w:rFonts w:hint="eastAsia"/>
                <w:color w:val="auto"/>
                <w:szCs w:val="21"/>
              </w:rPr>
              <w:t>□未覆盖了全部过程和条款，缺少</w:t>
            </w:r>
            <w:r>
              <w:rPr>
                <w:rFonts w:hint="eastAsia"/>
                <w:color w:val="auto"/>
                <w:szCs w:val="21"/>
                <w:u w:val="single"/>
              </w:rPr>
              <w:t xml:space="preserve">                               </w:t>
            </w:r>
            <w:r>
              <w:rPr>
                <w:rFonts w:hint="eastAsia"/>
                <w:color w:val="auto"/>
                <w:szCs w:val="21"/>
              </w:rPr>
              <w:t xml:space="preserve">  </w:t>
            </w:r>
          </w:p>
          <w:p>
            <w:pPr>
              <w:widowControl/>
              <w:spacing w:before="40"/>
              <w:jc w:val="left"/>
              <w:rPr>
                <w:color w:val="auto"/>
                <w:szCs w:val="18"/>
              </w:rPr>
            </w:pPr>
            <w:r>
              <w:rPr>
                <w:rFonts w:hint="eastAsia"/>
                <w:color w:val="auto"/>
                <w:szCs w:val="18"/>
              </w:rPr>
              <w:t>《内审检查表》：</w:t>
            </w:r>
            <w:r>
              <w:rPr>
                <w:rFonts w:ascii="Segoe UI Emoji" w:hAnsi="Segoe UI Emoji" w:cs="Segoe UI Emoji"/>
                <w:color w:val="auto"/>
                <w:szCs w:val="21"/>
              </w:rPr>
              <w:t>☑</w:t>
            </w:r>
            <w:r>
              <w:rPr>
                <w:rFonts w:hint="eastAsia"/>
                <w:color w:val="auto"/>
                <w:szCs w:val="18"/>
              </w:rPr>
              <w:t xml:space="preserve">与内审计划一致 </w:t>
            </w:r>
            <w:r>
              <w:rPr>
                <w:rFonts w:hint="eastAsia"/>
                <w:color w:val="auto"/>
                <w:szCs w:val="21"/>
              </w:rPr>
              <w:t>□与内审计划不一致缺少</w:t>
            </w:r>
            <w:r>
              <w:rPr>
                <w:rFonts w:hint="eastAsia"/>
                <w:color w:val="auto"/>
                <w:szCs w:val="21"/>
                <w:u w:val="single"/>
              </w:rPr>
              <w:t xml:space="preserve">                               </w:t>
            </w:r>
          </w:p>
          <w:p>
            <w:pPr>
              <w:widowControl/>
              <w:spacing w:before="40"/>
              <w:jc w:val="left"/>
              <w:rPr>
                <w:color w:val="auto"/>
                <w:szCs w:val="18"/>
                <w:u w:val="single"/>
              </w:rPr>
            </w:pPr>
            <w:r>
              <w:rPr>
                <w:rFonts w:hint="eastAsia"/>
                <w:color w:val="auto"/>
                <w:szCs w:val="18"/>
              </w:rPr>
              <w:t>抽查的部门：如：</w:t>
            </w:r>
            <w:r>
              <w:rPr>
                <w:rFonts w:hint="eastAsia"/>
                <w:color w:val="auto"/>
                <w:szCs w:val="18"/>
                <w:u w:val="single"/>
              </w:rPr>
              <w:t xml:space="preserve">管理层、综合办公室、检验中心....         </w:t>
            </w:r>
          </w:p>
          <w:p>
            <w:pPr>
              <w:widowControl/>
              <w:spacing w:before="40"/>
              <w:ind w:firstLine="420" w:firstLineChars="200"/>
              <w:jc w:val="left"/>
              <w:rPr>
                <w:color w:val="auto"/>
                <w:szCs w:val="18"/>
              </w:rPr>
            </w:pPr>
            <w:r>
              <w:rPr>
                <w:rFonts w:ascii="Segoe UI Emoji" w:hAnsi="Segoe UI Emoji" w:cs="Segoe UI Emoji"/>
                <w:color w:val="auto"/>
                <w:szCs w:val="21"/>
              </w:rPr>
              <w:t>☑</w:t>
            </w:r>
            <w:r>
              <w:rPr>
                <w:rFonts w:hint="eastAsia"/>
                <w:color w:val="auto"/>
                <w:szCs w:val="18"/>
              </w:rPr>
              <w:t>覆盖了全部部门，</w:t>
            </w:r>
          </w:p>
          <w:p>
            <w:pPr>
              <w:widowControl/>
              <w:spacing w:before="40"/>
              <w:ind w:firstLine="420" w:firstLineChars="200"/>
              <w:jc w:val="left"/>
              <w:rPr>
                <w:color w:val="auto"/>
                <w:szCs w:val="18"/>
              </w:rPr>
            </w:pPr>
            <w:r>
              <w:rPr>
                <w:rFonts w:hint="eastAsia"/>
                <w:color w:val="auto"/>
                <w:szCs w:val="21"/>
              </w:rPr>
              <w:t>□未覆盖了全部部门，缺少</w:t>
            </w:r>
            <w:r>
              <w:rPr>
                <w:rFonts w:hint="eastAsia"/>
                <w:color w:val="auto"/>
                <w:szCs w:val="21"/>
                <w:u w:val="single"/>
              </w:rPr>
              <w:t xml:space="preserve">                            </w:t>
            </w:r>
            <w:r>
              <w:rPr>
                <w:rFonts w:hint="eastAsia"/>
                <w:color w:val="auto"/>
                <w:szCs w:val="18"/>
              </w:rPr>
              <w:t xml:space="preserve"> </w:t>
            </w:r>
          </w:p>
          <w:p>
            <w:pPr>
              <w:widowControl/>
              <w:spacing w:before="40"/>
              <w:ind w:firstLine="420" w:firstLineChars="200"/>
              <w:jc w:val="left"/>
              <w:rPr>
                <w:color w:val="auto"/>
                <w:szCs w:val="21"/>
              </w:rPr>
            </w:pPr>
            <w:r>
              <w:rPr>
                <w:rFonts w:hint="eastAsia"/>
                <w:color w:val="auto"/>
                <w:szCs w:val="21"/>
              </w:rPr>
              <w:t>□覆盖了全部过程和条款</w:t>
            </w:r>
          </w:p>
          <w:p>
            <w:pPr>
              <w:widowControl/>
              <w:spacing w:before="40"/>
              <w:ind w:firstLine="420" w:firstLineChars="200"/>
              <w:jc w:val="left"/>
              <w:rPr>
                <w:color w:val="auto"/>
                <w:szCs w:val="18"/>
              </w:rPr>
            </w:pPr>
            <w:r>
              <w:rPr>
                <w:rFonts w:hint="eastAsia"/>
                <w:color w:val="auto"/>
                <w:szCs w:val="21"/>
              </w:rPr>
              <w:t>□未覆盖了全部过程和条款，缺少</w:t>
            </w:r>
            <w:r>
              <w:rPr>
                <w:rFonts w:hint="eastAsia"/>
                <w:color w:val="auto"/>
                <w:szCs w:val="21"/>
                <w:u w:val="single"/>
              </w:rPr>
              <w:t xml:space="preserve">                               </w:t>
            </w:r>
            <w:r>
              <w:rPr>
                <w:rFonts w:hint="eastAsia"/>
                <w:color w:val="auto"/>
                <w:szCs w:val="21"/>
              </w:rPr>
              <w:t xml:space="preserve"> </w:t>
            </w:r>
          </w:p>
          <w:p>
            <w:pPr>
              <w:widowControl/>
              <w:spacing w:before="40"/>
              <w:jc w:val="left"/>
              <w:rPr>
                <w:color w:val="auto"/>
                <w:szCs w:val="18"/>
              </w:rPr>
            </w:pPr>
            <w:r>
              <w:rPr>
                <w:rFonts w:hint="eastAsia"/>
                <w:color w:val="auto"/>
                <w:szCs w:val="18"/>
              </w:rPr>
              <w:t>《不符合项报告》</w:t>
            </w:r>
            <w:r>
              <w:rPr>
                <w:rFonts w:hint="eastAsia"/>
                <w:color w:val="auto"/>
                <w:szCs w:val="18"/>
                <w:u w:val="single"/>
              </w:rPr>
              <w:t xml:space="preserve"> 1</w:t>
            </w:r>
            <w:r>
              <w:rPr>
                <w:color w:val="auto"/>
                <w:szCs w:val="18"/>
                <w:u w:val="single"/>
              </w:rPr>
              <w:t xml:space="preserve"> </w:t>
            </w:r>
            <w:r>
              <w:rPr>
                <w:rFonts w:hint="eastAsia"/>
                <w:color w:val="auto"/>
                <w:szCs w:val="18"/>
              </w:rPr>
              <w:t>份；</w:t>
            </w:r>
          </w:p>
          <w:p>
            <w:pPr>
              <w:widowControl/>
              <w:spacing w:before="40"/>
              <w:jc w:val="left"/>
              <w:rPr>
                <w:color w:val="auto"/>
                <w:szCs w:val="21"/>
                <w:u w:val="single"/>
              </w:rPr>
            </w:pPr>
            <w:r>
              <w:rPr>
                <w:rFonts w:hint="eastAsia"/>
                <w:color w:val="auto"/>
                <w:szCs w:val="18"/>
              </w:rPr>
              <w:t>涉及的条款号或问题简述：</w:t>
            </w:r>
            <w:r>
              <w:rPr>
                <w:rFonts w:hint="eastAsia"/>
                <w:color w:val="auto"/>
                <w:szCs w:val="21"/>
                <w:u w:val="single"/>
              </w:rPr>
              <w:t xml:space="preserve">   </w:t>
            </w:r>
            <w:r>
              <w:rPr>
                <w:rFonts w:hint="eastAsia"/>
                <w:snapToGrid w:val="0"/>
                <w:color w:val="auto"/>
                <w:kern w:val="0"/>
                <w:szCs w:val="28"/>
                <w:u w:val="single"/>
              </w:rPr>
              <w:t>9.1.1</w:t>
            </w:r>
            <w:r>
              <w:rPr>
                <w:rFonts w:hint="eastAsia"/>
                <w:color w:val="auto"/>
                <w:szCs w:val="21"/>
                <w:u w:val="single"/>
              </w:rPr>
              <w:t xml:space="preserve">   </w:t>
            </w:r>
          </w:p>
          <w:p>
            <w:pPr>
              <w:widowControl/>
              <w:spacing w:before="40"/>
              <w:ind w:firstLine="420" w:firstLineChars="200"/>
              <w:jc w:val="left"/>
              <w:rPr>
                <w:color w:val="auto"/>
              </w:rPr>
            </w:pPr>
            <w:r>
              <w:rPr>
                <w:rFonts w:hint="eastAsia"/>
                <w:color w:val="auto"/>
              </w:rPr>
              <w:sym w:font="Wingdings" w:char="00FE"/>
            </w:r>
            <w:r>
              <w:rPr>
                <w:rFonts w:hint="eastAsia"/>
                <w:color w:val="auto"/>
              </w:rPr>
              <w:t xml:space="preserve">不符合项已关闭  </w:t>
            </w:r>
            <w:r>
              <w:rPr>
                <w:rFonts w:hint="eastAsia"/>
                <w:color w:val="auto"/>
              </w:rPr>
              <w:sym w:font="Wingdings" w:char="00A8"/>
            </w:r>
            <w:r>
              <w:rPr>
                <w:rFonts w:hint="eastAsia"/>
                <w:color w:val="auto"/>
              </w:rPr>
              <w:t xml:space="preserve">不符合项部分关闭   </w:t>
            </w:r>
          </w:p>
          <w:p>
            <w:pPr>
              <w:widowControl/>
              <w:spacing w:before="40"/>
              <w:ind w:firstLine="420" w:firstLineChars="200"/>
              <w:jc w:val="left"/>
              <w:rPr>
                <w:color w:val="auto"/>
              </w:rPr>
            </w:pPr>
            <w:r>
              <w:rPr>
                <w:rFonts w:hint="eastAsia"/>
                <w:color w:val="auto"/>
              </w:rPr>
              <w:sym w:font="Wingdings" w:char="00A8"/>
            </w:r>
            <w:r>
              <w:rPr>
                <w:rFonts w:hint="eastAsia"/>
                <w:color w:val="auto"/>
              </w:rPr>
              <w:t>不符合项未关闭</w:t>
            </w:r>
            <w:r>
              <w:rPr>
                <w:rFonts w:hint="eastAsia"/>
                <w:color w:val="auto"/>
                <w:szCs w:val="21"/>
              </w:rPr>
              <w:t>，缺少</w:t>
            </w:r>
            <w:r>
              <w:rPr>
                <w:rFonts w:hint="eastAsia"/>
                <w:color w:val="auto"/>
                <w:szCs w:val="21"/>
                <w:u w:val="single"/>
              </w:rPr>
              <w:t xml:space="preserve">                            </w:t>
            </w:r>
          </w:p>
          <w:p>
            <w:pPr>
              <w:widowControl/>
              <w:spacing w:before="40"/>
              <w:jc w:val="left"/>
              <w:rPr>
                <w:color w:val="auto"/>
              </w:rPr>
            </w:pPr>
          </w:p>
          <w:p>
            <w:pPr>
              <w:widowControl/>
              <w:spacing w:before="40"/>
              <w:jc w:val="left"/>
              <w:rPr>
                <w:color w:val="auto"/>
                <w:szCs w:val="21"/>
                <w:u w:val="single"/>
              </w:rPr>
            </w:pPr>
            <w:r>
              <w:rPr>
                <w:rFonts w:hint="eastAsia"/>
                <w:color w:val="auto"/>
                <w:szCs w:val="21"/>
              </w:rPr>
              <w:t>《</w:t>
            </w:r>
            <w:r>
              <w:rPr>
                <w:rFonts w:hint="eastAsia"/>
                <w:color w:val="auto"/>
                <w:szCs w:val="18"/>
              </w:rPr>
              <w:t>内审报告</w:t>
            </w:r>
            <w:r>
              <w:rPr>
                <w:rFonts w:hint="eastAsia"/>
                <w:color w:val="auto"/>
                <w:szCs w:val="21"/>
              </w:rPr>
              <w:t>》结论：</w:t>
            </w:r>
          </w:p>
          <w:p>
            <w:pPr>
              <w:widowControl/>
              <w:spacing w:before="40"/>
              <w:jc w:val="left"/>
              <w:rPr>
                <w:color w:val="auto"/>
              </w:rPr>
            </w:pPr>
            <w:r>
              <w:rPr>
                <w:rFonts w:hint="eastAsia"/>
                <w:color w:val="auto"/>
              </w:rPr>
              <w:sym w:font="Wingdings" w:char="00FE"/>
            </w:r>
            <w:r>
              <w:rPr>
                <w:rFonts w:hint="eastAsia"/>
                <w:color w:val="auto"/>
              </w:rPr>
              <w:t xml:space="preserve">体系运行有效  </w:t>
            </w:r>
            <w:r>
              <w:rPr>
                <w:rFonts w:hint="eastAsia"/>
                <w:color w:val="auto"/>
              </w:rPr>
              <w:sym w:font="Wingdings" w:char="00A8"/>
            </w:r>
            <w:r>
              <w:rPr>
                <w:rFonts w:hint="eastAsia"/>
                <w:color w:val="auto"/>
              </w:rPr>
              <w:t xml:space="preserve">体系运行基本有效   </w:t>
            </w:r>
          </w:p>
          <w:p>
            <w:pPr>
              <w:widowControl/>
              <w:spacing w:before="40"/>
              <w:jc w:val="left"/>
              <w:rPr>
                <w:color w:val="auto"/>
              </w:rPr>
            </w:pPr>
            <w:r>
              <w:rPr>
                <w:rFonts w:hint="eastAsia"/>
                <w:color w:val="auto"/>
              </w:rPr>
              <w:sym w:font="Wingdings" w:char="00A8"/>
            </w:r>
            <w:r>
              <w:rPr>
                <w:rFonts w:hint="eastAsia"/>
                <w:color w:val="auto"/>
              </w:rPr>
              <w:t>体系运行失效</w:t>
            </w:r>
            <w:r>
              <w:rPr>
                <w:rFonts w:hint="eastAsia"/>
                <w:color w:val="auto"/>
                <w:szCs w:val="21"/>
              </w:rPr>
              <w:t>，问题</w:t>
            </w:r>
            <w:r>
              <w:rPr>
                <w:rFonts w:hint="eastAsia"/>
                <w:color w:val="auto"/>
                <w:szCs w:val="21"/>
                <w:u w:val="single"/>
              </w:rPr>
              <w:t xml:space="preserve">                            </w:t>
            </w:r>
          </w:p>
          <w:p>
            <w:pPr>
              <w:widowControl/>
              <w:spacing w:before="40"/>
              <w:jc w:val="left"/>
              <w:rPr>
                <w:color w:val="auto"/>
              </w:rPr>
            </w:pPr>
          </w:p>
          <w:p>
            <w:pPr>
              <w:widowControl/>
              <w:spacing w:before="40"/>
              <w:jc w:val="left"/>
              <w:rPr>
                <w:color w:val="auto"/>
                <w:szCs w:val="18"/>
              </w:rPr>
            </w:pPr>
            <w:r>
              <w:rPr>
                <w:rFonts w:hint="eastAsia"/>
                <w:color w:val="auto"/>
                <w:szCs w:val="18"/>
              </w:rPr>
              <w:t>本次现场审核时，上述不符合项的纠正措施的有效性</w:t>
            </w:r>
          </w:p>
          <w:p>
            <w:pPr>
              <w:widowControl/>
              <w:spacing w:before="40"/>
              <w:jc w:val="left"/>
              <w:rPr>
                <w:color w:val="auto"/>
              </w:rPr>
            </w:pPr>
            <w:r>
              <w:rPr>
                <w:rFonts w:hint="eastAsia"/>
                <w:color w:val="auto"/>
                <w:szCs w:val="18"/>
              </w:rPr>
              <w:sym w:font="Wingdings" w:char="00FE"/>
            </w:r>
            <w:r>
              <w:rPr>
                <w:rFonts w:hint="eastAsia"/>
                <w:color w:val="auto"/>
                <w:szCs w:val="18"/>
              </w:rPr>
              <w:t xml:space="preserve">不符合项未发生  </w:t>
            </w:r>
            <w:r>
              <w:rPr>
                <w:rFonts w:hint="eastAsia"/>
                <w:color w:val="auto"/>
                <w:szCs w:val="18"/>
              </w:rPr>
              <w:sym w:font="Wingdings" w:char="00A8"/>
            </w:r>
            <w:r>
              <w:rPr>
                <w:rFonts w:hint="eastAsia"/>
                <w:color w:val="auto"/>
                <w:szCs w:val="18"/>
              </w:rPr>
              <w:t xml:space="preserve">不符合项仍然存在 </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color w:val="auto"/>
              </w:rPr>
            </w:pPr>
            <w:r>
              <w:rPr>
                <w:rFonts w:hint="eastAsia" w:ascii="Arial" w:hAnsi="Arial"/>
                <w:color w:val="auto"/>
              </w:rPr>
              <w:t>事件、</w:t>
            </w:r>
            <w:r>
              <w:rPr>
                <w:rFonts w:hint="eastAsia"/>
                <w:color w:val="auto"/>
              </w:rPr>
              <w:t>不符合与纠正措施</w:t>
            </w:r>
          </w:p>
        </w:tc>
        <w:tc>
          <w:tcPr>
            <w:tcW w:w="960" w:type="dxa"/>
            <w:vMerge w:val="restart"/>
          </w:tcPr>
          <w:p>
            <w:pPr>
              <w:rPr>
                <w:color w:val="auto"/>
              </w:rPr>
            </w:pPr>
            <w:r>
              <w:rPr>
                <w:rFonts w:hint="eastAsia"/>
                <w:color w:val="auto"/>
              </w:rPr>
              <w:t>O10.2</w:t>
            </w:r>
          </w:p>
        </w:tc>
        <w:tc>
          <w:tcPr>
            <w:tcW w:w="745" w:type="dxa"/>
          </w:tcPr>
          <w:p>
            <w:pPr>
              <w:rPr>
                <w:color w:val="auto"/>
              </w:rPr>
            </w:pPr>
            <w:r>
              <w:rPr>
                <w:rFonts w:hint="eastAsia"/>
                <w:color w:val="auto"/>
              </w:rPr>
              <w:t>文件名称</w:t>
            </w:r>
          </w:p>
        </w:tc>
        <w:tc>
          <w:tcPr>
            <w:tcW w:w="9259" w:type="dxa"/>
            <w:vAlign w:val="center"/>
          </w:tcPr>
          <w:p>
            <w:pPr>
              <w:rPr>
                <w:color w:val="auto"/>
              </w:rPr>
            </w:pPr>
            <w:r>
              <w:rPr>
                <w:rFonts w:hint="eastAsia"/>
                <w:color w:val="auto"/>
              </w:rPr>
              <w:t>如：</w:t>
            </w:r>
            <w:r>
              <w:rPr>
                <w:rFonts w:hint="eastAsia"/>
                <w:color w:val="auto"/>
              </w:rPr>
              <w:sym w:font="Wingdings" w:char="00FE"/>
            </w:r>
            <w:r>
              <w:rPr>
                <w:rFonts w:hint="eastAsia"/>
                <w:color w:val="auto"/>
              </w:rPr>
              <w:t>《</w:t>
            </w:r>
            <w:r>
              <w:rPr>
                <w:rFonts w:hint="eastAsia" w:hAnsi="宋体"/>
                <w:color w:val="auto"/>
                <w:sz w:val="24"/>
                <w:szCs w:val="24"/>
              </w:rPr>
              <w:t>不符合、纠正和预防措施控制程序</w:t>
            </w:r>
            <w:r>
              <w:rPr>
                <w:rFonts w:hint="eastAsia"/>
                <w:color w:val="auto"/>
              </w:rPr>
              <w:t>》</w:t>
            </w:r>
          </w:p>
        </w:tc>
        <w:tc>
          <w:tcPr>
            <w:tcW w:w="1585" w:type="dxa"/>
            <w:vMerge w:val="restart"/>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r>
              <w:rPr>
                <w:rFonts w:hint="eastAsia"/>
                <w:color w:val="auto"/>
              </w:rPr>
              <w:t>不符合的来源：</w:t>
            </w:r>
          </w:p>
          <w:p>
            <w:pPr>
              <w:rPr>
                <w:color w:val="auto"/>
              </w:rPr>
            </w:pPr>
            <w:r>
              <w:rPr>
                <w:color w:val="auto"/>
              </w:rPr>
              <w:sym w:font="Wingdings" w:char="00A8"/>
            </w:r>
            <w:r>
              <w:rPr>
                <w:rFonts w:hint="eastAsia"/>
                <w:color w:val="auto"/>
              </w:rPr>
              <w:t xml:space="preserve">相关方投诉   </w:t>
            </w:r>
            <w:r>
              <w:rPr>
                <w:rFonts w:hint="eastAsia"/>
                <w:color w:val="auto"/>
              </w:rPr>
              <w:sym w:font="Wingdings" w:char="00A8"/>
            </w:r>
            <w:r>
              <w:rPr>
                <w:rFonts w:hint="eastAsia"/>
                <w:color w:val="auto"/>
              </w:rPr>
              <w:t xml:space="preserve">环保事故  </w:t>
            </w:r>
            <w:r>
              <w:rPr>
                <w:color w:val="auto"/>
              </w:rPr>
              <w:sym w:font="Wingdings" w:char="00FE"/>
            </w:r>
            <w:r>
              <w:rPr>
                <w:rFonts w:hint="eastAsia"/>
                <w:color w:val="auto"/>
              </w:rPr>
              <w:t xml:space="preserve">工作运行中检查的问题  </w:t>
            </w:r>
            <w:r>
              <w:rPr>
                <w:rFonts w:hint="eastAsia"/>
                <w:color w:val="auto"/>
              </w:rPr>
              <w:sym w:font="Wingdings" w:char="00A8"/>
            </w:r>
            <w:r>
              <w:rPr>
                <w:rFonts w:hint="eastAsia"/>
                <w:color w:val="auto"/>
              </w:rPr>
              <w:t xml:space="preserve">未发现 </w:t>
            </w:r>
          </w:p>
          <w:p>
            <w:pPr>
              <w:rPr>
                <w:color w:val="auto"/>
              </w:rPr>
            </w:pPr>
            <w:r>
              <w:rPr>
                <w:rFonts w:hint="eastAsia"/>
                <w:color w:val="auto"/>
              </w:rPr>
              <w:t xml:space="preserve">抽查采取纠正措施相关记录名称：《不合格报告》     </w:t>
            </w:r>
          </w:p>
          <w:p>
            <w:pPr>
              <w:adjustRightInd w:val="0"/>
              <w:snapToGrid w:val="0"/>
              <w:spacing w:line="440" w:lineRule="exact"/>
              <w:rPr>
                <w:snapToGrid w:val="0"/>
                <w:color w:val="auto"/>
                <w:kern w:val="0"/>
                <w:szCs w:val="30"/>
              </w:rPr>
            </w:pPr>
            <w:r>
              <w:rPr>
                <w:rFonts w:hint="eastAsia"/>
                <w:color w:val="auto"/>
              </w:rPr>
              <w:t>事件、不符合的来源：</w:t>
            </w:r>
            <w:r>
              <w:rPr>
                <w:rFonts w:hint="eastAsia"/>
                <w:snapToGrid w:val="0"/>
                <w:color w:val="auto"/>
                <w:kern w:val="0"/>
                <w:szCs w:val="30"/>
              </w:rPr>
              <w:t>查综合办公室未能提供2020年1月份的办公环境安全检查记录。</w:t>
            </w:r>
          </w:p>
          <w:p>
            <w:pPr>
              <w:rPr>
                <w:color w:val="auto"/>
              </w:rPr>
            </w:pPr>
            <w:r>
              <w:rPr>
                <w:color w:val="auto"/>
              </w:rPr>
              <w:sym w:font="Wingdings" w:char="00A8"/>
            </w:r>
            <w:r>
              <w:rPr>
                <w:rFonts w:hint="eastAsia"/>
                <w:color w:val="auto"/>
              </w:rPr>
              <w:t xml:space="preserve">未遂事件 </w:t>
            </w:r>
            <w:r>
              <w:rPr>
                <w:color w:val="auto"/>
              </w:rPr>
              <w:sym w:font="Wingdings" w:char="00A8"/>
            </w:r>
            <w:r>
              <w:rPr>
                <w:rFonts w:hint="eastAsia"/>
                <w:color w:val="auto"/>
              </w:rPr>
              <w:t xml:space="preserve">工伤  </w:t>
            </w:r>
            <w:r>
              <w:rPr>
                <w:rFonts w:hint="eastAsia"/>
                <w:color w:val="auto"/>
              </w:rPr>
              <w:sym w:font="Wingdings" w:char="00A8"/>
            </w:r>
            <w:r>
              <w:rPr>
                <w:rFonts w:hint="eastAsia"/>
                <w:color w:val="auto"/>
              </w:rPr>
              <w:t xml:space="preserve">职业病检测结果  </w:t>
            </w:r>
            <w:r>
              <w:rPr>
                <w:rFonts w:hint="eastAsia"/>
                <w:color w:val="auto"/>
              </w:rPr>
              <w:sym w:font="Wingdings" w:char="00FE"/>
            </w:r>
            <w:r>
              <w:rPr>
                <w:rFonts w:hint="eastAsia"/>
                <w:color w:val="auto"/>
              </w:rPr>
              <w:t xml:space="preserve">工作运行中发现的问题  </w:t>
            </w:r>
            <w:r>
              <w:rPr>
                <w:rFonts w:hint="eastAsia"/>
                <w:color w:val="auto"/>
              </w:rPr>
              <w:sym w:font="Wingdings" w:char="00A8"/>
            </w:r>
            <w:r>
              <w:rPr>
                <w:rFonts w:hint="eastAsia"/>
                <w:color w:val="auto"/>
              </w:rPr>
              <w:t xml:space="preserve">其他  </w:t>
            </w:r>
          </w:p>
          <w:p>
            <w:pPr>
              <w:rPr>
                <w:color w:val="auto"/>
                <w:u w:val="single"/>
              </w:rPr>
            </w:pPr>
            <w:r>
              <w:rPr>
                <w:rFonts w:hint="eastAsia"/>
                <w:color w:val="auto"/>
              </w:rPr>
              <w:t>抽查采取纠正措施相关记录名称：</w:t>
            </w:r>
            <w:r>
              <w:rPr>
                <w:rFonts w:hint="eastAsia"/>
                <w:color w:val="auto"/>
                <w:u w:val="single"/>
              </w:rPr>
              <w:t xml:space="preserve">《 不合格报告 》 </w:t>
            </w:r>
          </w:p>
          <w:p>
            <w:pPr>
              <w:rPr>
                <w:rFonts w:hint="eastAsia"/>
                <w:color w:val="auto"/>
                <w:u w:val="single"/>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637"/>
              <w:gridCol w:w="1538"/>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rPr>
                      <w:color w:val="auto"/>
                    </w:rPr>
                  </w:pPr>
                  <w:r>
                    <w:rPr>
                      <w:rFonts w:hint="eastAsia"/>
                      <w:color w:val="auto"/>
                    </w:rPr>
                    <w:t>事件日期</w:t>
                  </w:r>
                </w:p>
              </w:tc>
              <w:tc>
                <w:tcPr>
                  <w:tcW w:w="2217" w:type="dxa"/>
                  <w:vAlign w:val="center"/>
                </w:tcPr>
                <w:p>
                  <w:pPr>
                    <w:rPr>
                      <w:color w:val="auto"/>
                    </w:rPr>
                  </w:pPr>
                  <w:r>
                    <w:rPr>
                      <w:rFonts w:hint="eastAsia"/>
                      <w:color w:val="auto"/>
                    </w:rPr>
                    <w:t>事件和不符合描述</w:t>
                  </w:r>
                </w:p>
              </w:tc>
              <w:tc>
                <w:tcPr>
                  <w:tcW w:w="1507" w:type="dxa"/>
                  <w:vAlign w:val="center"/>
                </w:tcPr>
                <w:p>
                  <w:pPr>
                    <w:rPr>
                      <w:color w:val="auto"/>
                    </w:rPr>
                  </w:pPr>
                  <w:r>
                    <w:rPr>
                      <w:rFonts w:hint="eastAsia"/>
                      <w:color w:val="auto"/>
                    </w:rPr>
                    <w:t>及时报告</w:t>
                  </w:r>
                </w:p>
              </w:tc>
              <w:tc>
                <w:tcPr>
                  <w:tcW w:w="1637" w:type="dxa"/>
                  <w:vAlign w:val="center"/>
                </w:tcPr>
                <w:p>
                  <w:pPr>
                    <w:rPr>
                      <w:color w:val="auto"/>
                    </w:rPr>
                  </w:pPr>
                  <w:r>
                    <w:rPr>
                      <w:rFonts w:hint="eastAsia"/>
                      <w:color w:val="auto"/>
                    </w:rPr>
                    <w:t>纠正/处置后果的有效性</w:t>
                  </w:r>
                </w:p>
              </w:tc>
              <w:tc>
                <w:tcPr>
                  <w:tcW w:w="1538" w:type="dxa"/>
                  <w:vAlign w:val="center"/>
                </w:tcPr>
                <w:p>
                  <w:pPr>
                    <w:rPr>
                      <w:color w:val="auto"/>
                    </w:rPr>
                  </w:pPr>
                  <w:r>
                    <w:rPr>
                      <w:rFonts w:hint="eastAsia"/>
                      <w:color w:val="auto"/>
                    </w:rPr>
                    <w:t>确定类似事件曾经发生过</w:t>
                  </w:r>
                </w:p>
              </w:tc>
              <w:tc>
                <w:tcPr>
                  <w:tcW w:w="1347" w:type="dxa"/>
                  <w:vAlign w:val="center"/>
                </w:tcPr>
                <w:p>
                  <w:pPr>
                    <w:rPr>
                      <w:color w:val="auto"/>
                    </w:rPr>
                  </w:pPr>
                  <w:r>
                    <w:rPr>
                      <w:rFonts w:hint="eastAsia"/>
                      <w:color w:val="auto"/>
                    </w:rPr>
                    <w:t>工作人员和相关方参与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color w:val="auto"/>
                    </w:rPr>
                  </w:pPr>
                  <w:r>
                    <w:rPr>
                      <w:rFonts w:hint="eastAsia" w:eastAsia="华文行楷"/>
                      <w:snapToGrid w:val="0"/>
                      <w:color w:val="auto"/>
                      <w:kern w:val="0"/>
                    </w:rPr>
                    <w:t>2020.4.17</w:t>
                  </w:r>
                </w:p>
              </w:tc>
              <w:tc>
                <w:tcPr>
                  <w:tcW w:w="2217" w:type="dxa"/>
                </w:tcPr>
                <w:p>
                  <w:pPr>
                    <w:rPr>
                      <w:color w:val="auto"/>
                    </w:rPr>
                  </w:pPr>
                  <w:r>
                    <w:rPr>
                      <w:rFonts w:hint="eastAsia"/>
                      <w:snapToGrid w:val="0"/>
                      <w:color w:val="auto"/>
                      <w:kern w:val="0"/>
                      <w:szCs w:val="30"/>
                    </w:rPr>
                    <w:t>查综合办公室未能提供2020年1月份的办公环境安全检查记录</w:t>
                  </w:r>
                </w:p>
              </w:tc>
              <w:tc>
                <w:tcPr>
                  <w:tcW w:w="1507" w:type="dxa"/>
                </w:tcPr>
                <w:p>
                  <w:pPr>
                    <w:rPr>
                      <w:color w:val="auto"/>
                    </w:rPr>
                  </w:pPr>
                </w:p>
              </w:tc>
              <w:tc>
                <w:tcPr>
                  <w:tcW w:w="1637" w:type="dxa"/>
                </w:tcPr>
                <w:p>
                  <w:pPr>
                    <w:rPr>
                      <w:color w:val="auto"/>
                    </w:rPr>
                  </w:pPr>
                  <w:r>
                    <w:rPr>
                      <w:rFonts w:hint="eastAsia"/>
                      <w:color w:val="auto"/>
                    </w:rPr>
                    <w:t>有效</w:t>
                  </w:r>
                </w:p>
              </w:tc>
              <w:tc>
                <w:tcPr>
                  <w:tcW w:w="1538" w:type="dxa"/>
                </w:tcPr>
                <w:p>
                  <w:pPr>
                    <w:rPr>
                      <w:color w:val="auto"/>
                    </w:rPr>
                  </w:pPr>
                  <w:r>
                    <w:rPr>
                      <w:rFonts w:hint="eastAsia"/>
                      <w:color w:val="auto"/>
                    </w:rPr>
                    <w:sym w:font="Wingdings" w:char="00A8"/>
                  </w:r>
                  <w:r>
                    <w:rPr>
                      <w:rFonts w:hint="eastAsia"/>
                      <w:color w:val="auto"/>
                    </w:rPr>
                    <w:t>发生过</w:t>
                  </w:r>
                </w:p>
                <w:p>
                  <w:pPr>
                    <w:rPr>
                      <w:color w:val="auto"/>
                    </w:rPr>
                  </w:pPr>
                  <w:r>
                    <w:rPr>
                      <w:rFonts w:hint="eastAsia"/>
                      <w:color w:val="auto"/>
                    </w:rPr>
                    <w:sym w:font="Wingdings" w:char="00FE"/>
                  </w:r>
                  <w:r>
                    <w:rPr>
                      <w:rFonts w:hint="eastAsia"/>
                      <w:color w:val="auto"/>
                    </w:rPr>
                    <w:t>未发生过</w:t>
                  </w:r>
                </w:p>
              </w:tc>
              <w:tc>
                <w:tcPr>
                  <w:tcW w:w="1347" w:type="dxa"/>
                </w:tcPr>
                <w:p>
                  <w:pPr>
                    <w:rPr>
                      <w:color w:val="auto"/>
                    </w:rPr>
                  </w:pPr>
                  <w:r>
                    <w:rPr>
                      <w:rFonts w:hint="eastAsia"/>
                      <w:color w:val="auto"/>
                    </w:rPr>
                    <w:sym w:font="Wingdings" w:char="00FE"/>
                  </w:r>
                  <w:r>
                    <w:rPr>
                      <w:rFonts w:hint="eastAsia"/>
                      <w:color w:val="auto"/>
                    </w:rPr>
                    <w:t>参与</w:t>
                  </w:r>
                </w:p>
                <w:p>
                  <w:pPr>
                    <w:rPr>
                      <w:color w:val="auto"/>
                    </w:rPr>
                  </w:pPr>
                  <w:r>
                    <w:rPr>
                      <w:rFonts w:hint="eastAsia"/>
                      <w:color w:val="auto"/>
                    </w:rPr>
                    <w:sym w:font="Wingdings" w:char="00A8"/>
                  </w:r>
                  <w:r>
                    <w:rPr>
                      <w:rFonts w:hint="eastAsia"/>
                      <w:color w:val="auto"/>
                    </w:rPr>
                    <w:t>未参与</w:t>
                  </w:r>
                </w:p>
              </w:tc>
            </w:tr>
          </w:tbl>
          <w:p>
            <w:pPr>
              <w:rPr>
                <w:color w:val="auto"/>
              </w:rPr>
            </w:pPr>
          </w:p>
          <w:p>
            <w:pPr>
              <w:rPr>
                <w:color w:val="auto"/>
              </w:rPr>
            </w:pPr>
            <w:r>
              <w:rPr>
                <w:rFonts w:hint="eastAsia"/>
                <w:color w:val="auto"/>
              </w:rPr>
              <w:t xml:space="preserve">确定并实施纠正措施按照控制层级和变更管理；                      </w:t>
            </w:r>
            <w:r>
              <w:rPr>
                <w:rFonts w:hint="eastAsia"/>
                <w:color w:val="auto"/>
              </w:rPr>
              <w:sym w:font="Wingdings" w:char="00FE"/>
            </w:r>
            <w:r>
              <w:rPr>
                <w:rFonts w:hint="eastAsia"/>
                <w:color w:val="auto"/>
              </w:rPr>
              <w:t xml:space="preserve">符合  </w:t>
            </w:r>
            <w:r>
              <w:rPr>
                <w:rFonts w:hint="eastAsia"/>
                <w:color w:val="auto"/>
              </w:rPr>
              <w:sym w:font="Wingdings" w:char="00A8"/>
            </w:r>
            <w:r>
              <w:rPr>
                <w:rFonts w:hint="eastAsia"/>
                <w:color w:val="auto"/>
              </w:rPr>
              <w:t>不符合</w:t>
            </w:r>
          </w:p>
          <w:p>
            <w:pPr>
              <w:rPr>
                <w:color w:val="auto"/>
              </w:rPr>
            </w:pPr>
            <w:r>
              <w:rPr>
                <w:rFonts w:hint="eastAsia"/>
                <w:color w:val="auto"/>
              </w:rPr>
              <w:t xml:space="preserve">在采取措施前，评价与新的或变化的环境因素相关的环境影响； </w:t>
            </w:r>
            <w:r>
              <w:rPr>
                <w:color w:val="auto"/>
              </w:rPr>
              <w:t xml:space="preserve">     </w:t>
            </w:r>
            <w:r>
              <w:rPr>
                <w:rFonts w:hint="eastAsia"/>
                <w:color w:val="auto"/>
              </w:rPr>
              <w:t xml:space="preserve">  </w:t>
            </w:r>
            <w:r>
              <w:rPr>
                <w:rFonts w:hint="eastAsia"/>
                <w:color w:val="auto"/>
              </w:rPr>
              <w:sym w:font="Wingdings" w:char="00FE"/>
            </w:r>
            <w:r>
              <w:rPr>
                <w:rFonts w:hint="eastAsia"/>
                <w:color w:val="auto"/>
              </w:rPr>
              <w:t xml:space="preserve">符合  </w:t>
            </w:r>
            <w:r>
              <w:rPr>
                <w:rFonts w:hint="eastAsia"/>
                <w:color w:val="auto"/>
              </w:rPr>
              <w:sym w:font="Wingdings" w:char="00A8"/>
            </w:r>
            <w:r>
              <w:rPr>
                <w:rFonts w:hint="eastAsia"/>
                <w:color w:val="auto"/>
              </w:rPr>
              <w:t>不符合</w:t>
            </w:r>
          </w:p>
          <w:p>
            <w:pPr>
              <w:rPr>
                <w:color w:val="auto"/>
              </w:rPr>
            </w:pPr>
            <w:r>
              <w:rPr>
                <w:rFonts w:hint="eastAsia"/>
                <w:color w:val="auto"/>
              </w:rPr>
              <w:t xml:space="preserve">评审任何所采取措施的有效性，包括纠正措施；                      </w:t>
            </w:r>
            <w:r>
              <w:rPr>
                <w:rFonts w:hint="eastAsia"/>
                <w:color w:val="auto"/>
              </w:rPr>
              <w:sym w:font="Wingdings" w:char="00FE"/>
            </w:r>
            <w:r>
              <w:rPr>
                <w:rFonts w:hint="eastAsia"/>
                <w:color w:val="auto"/>
              </w:rPr>
              <w:t xml:space="preserve">符合  </w:t>
            </w:r>
            <w:r>
              <w:rPr>
                <w:rFonts w:hint="eastAsia"/>
                <w:color w:val="auto"/>
              </w:rPr>
              <w:sym w:font="Wingdings" w:char="00A8"/>
            </w:r>
            <w:r>
              <w:rPr>
                <w:rFonts w:hint="eastAsia"/>
                <w:color w:val="auto"/>
              </w:rPr>
              <w:t>不符合</w:t>
            </w:r>
          </w:p>
          <w:p>
            <w:pPr>
              <w:rPr>
                <w:color w:val="auto"/>
              </w:rPr>
            </w:pPr>
            <w:r>
              <w:rPr>
                <w:rFonts w:hint="eastAsia"/>
                <w:color w:val="auto"/>
              </w:rPr>
              <w:t xml:space="preserve">在必要时，变更管理体系 </w:t>
            </w:r>
            <w:r>
              <w:rPr>
                <w:color w:val="auto"/>
              </w:rPr>
              <w:t xml:space="preserve"> </w:t>
            </w:r>
            <w:r>
              <w:rPr>
                <w:rFonts w:hint="eastAsia"/>
                <w:color w:val="auto"/>
              </w:rPr>
              <w:t xml:space="preserve">                                        </w:t>
            </w:r>
            <w:r>
              <w:rPr>
                <w:rFonts w:hint="eastAsia"/>
                <w:color w:val="auto"/>
              </w:rPr>
              <w:sym w:font="Wingdings" w:char="00A8"/>
            </w:r>
            <w:r>
              <w:rPr>
                <w:rFonts w:hint="eastAsia"/>
                <w:color w:val="auto"/>
              </w:rPr>
              <w:t xml:space="preserve">符合  </w:t>
            </w:r>
            <w:r>
              <w:rPr>
                <w:rFonts w:hint="eastAsia"/>
                <w:color w:val="auto"/>
              </w:rPr>
              <w:sym w:font="Wingdings" w:char="00A8"/>
            </w:r>
            <w:r>
              <w:rPr>
                <w:rFonts w:hint="eastAsia"/>
                <w:color w:val="auto"/>
              </w:rPr>
              <w:t>不符合</w:t>
            </w:r>
          </w:p>
          <w:p>
            <w:pPr>
              <w:rPr>
                <w:color w:val="auto"/>
              </w:rPr>
            </w:pPr>
          </w:p>
        </w:tc>
        <w:tc>
          <w:tcPr>
            <w:tcW w:w="1585" w:type="dxa"/>
            <w:vMerge w:val="continue"/>
          </w:tcPr>
          <w:p>
            <w:pPr>
              <w:rPr>
                <w:color w:val="auto"/>
              </w:rPr>
            </w:pPr>
          </w:p>
        </w:tc>
      </w:tr>
    </w:tbl>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华文行楷">
    <w:panose1 w:val="02010800040101010101"/>
    <w:charset w:val="86"/>
    <w:family w:val="auto"/>
    <w:pitch w:val="default"/>
    <w:sig w:usb0="00000001" w:usb1="080F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Qaq5dYAAAAKAQAADwAAAAAAAAABACAAAAAiAAAAZHJzL2Rvd25yZXYueG1sUEsBAhQAFAAAAAgA&#10;h07iQBarjTC1AQAAQAMAAA4AAAAAAAAAAQAgAAAAJQEAAGRycy9lMm9Eb2MueG1sUEsFBgAAAAAG&#10;AAYAWQEAAEw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6"/>
      <w:suff w:val="nothing"/>
      <w:lvlText w:val="%1%2.%3　"/>
      <w:lvlJc w:val="left"/>
      <w:pPr>
        <w:ind w:left="735" w:firstLine="0"/>
      </w:pPr>
      <w:rPr>
        <w:rFonts w:hint="eastAsia" w:ascii="黑体" w:hAnsi="Times New Roman" w:eastAsia="黑体"/>
        <w:b w:val="0"/>
        <w:i w:val="0"/>
        <w:sz w:val="21"/>
      </w:rPr>
    </w:lvl>
    <w:lvl w:ilvl="3" w:tentative="0">
      <w:start w:val="1"/>
      <w:numFmt w:val="decimal"/>
      <w:pStyle w:val="15"/>
      <w:suff w:val="nothing"/>
      <w:lvlText w:val="%1%2.%3.%4　"/>
      <w:lvlJc w:val="left"/>
      <w:pPr>
        <w:ind w:left="1050" w:firstLine="0"/>
      </w:pPr>
      <w:rPr>
        <w:rFonts w:hint="eastAsia" w:ascii="黑体" w:hAnsi="Times New Roman" w:eastAsia="黑体"/>
        <w:b w:val="0"/>
        <w:i w:val="0"/>
        <w:sz w:val="21"/>
      </w:rPr>
    </w:lvl>
    <w:lvl w:ilvl="4" w:tentative="0">
      <w:start w:val="1"/>
      <w:numFmt w:val="decimal"/>
      <w:pStyle w:val="14"/>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2509"/>
    <w:rsid w:val="000E6B21"/>
    <w:rsid w:val="00183D5C"/>
    <w:rsid w:val="001A2D7F"/>
    <w:rsid w:val="002939AD"/>
    <w:rsid w:val="00314AF6"/>
    <w:rsid w:val="00337922"/>
    <w:rsid w:val="00340867"/>
    <w:rsid w:val="00341FEC"/>
    <w:rsid w:val="00365206"/>
    <w:rsid w:val="00380837"/>
    <w:rsid w:val="003A198A"/>
    <w:rsid w:val="00410914"/>
    <w:rsid w:val="004177C7"/>
    <w:rsid w:val="0048201E"/>
    <w:rsid w:val="00536930"/>
    <w:rsid w:val="00542B45"/>
    <w:rsid w:val="005465FE"/>
    <w:rsid w:val="00556F28"/>
    <w:rsid w:val="00564E53"/>
    <w:rsid w:val="005D5659"/>
    <w:rsid w:val="00600C20"/>
    <w:rsid w:val="006117B3"/>
    <w:rsid w:val="0061454F"/>
    <w:rsid w:val="00644FE2"/>
    <w:rsid w:val="0067640C"/>
    <w:rsid w:val="006E678B"/>
    <w:rsid w:val="006E7B1D"/>
    <w:rsid w:val="007757F3"/>
    <w:rsid w:val="007C1B48"/>
    <w:rsid w:val="007D138F"/>
    <w:rsid w:val="007E3B15"/>
    <w:rsid w:val="007E6AEB"/>
    <w:rsid w:val="008973EE"/>
    <w:rsid w:val="00910B2E"/>
    <w:rsid w:val="009414D1"/>
    <w:rsid w:val="00971600"/>
    <w:rsid w:val="009973B4"/>
    <w:rsid w:val="009B06C2"/>
    <w:rsid w:val="009C28C1"/>
    <w:rsid w:val="009F7EED"/>
    <w:rsid w:val="00A213A0"/>
    <w:rsid w:val="00A34316"/>
    <w:rsid w:val="00A80636"/>
    <w:rsid w:val="00AF0AAB"/>
    <w:rsid w:val="00B445A8"/>
    <w:rsid w:val="00BF597E"/>
    <w:rsid w:val="00C50D1A"/>
    <w:rsid w:val="00C51A36"/>
    <w:rsid w:val="00C55228"/>
    <w:rsid w:val="00C63768"/>
    <w:rsid w:val="00C73C24"/>
    <w:rsid w:val="00CE315A"/>
    <w:rsid w:val="00D06F59"/>
    <w:rsid w:val="00D23E59"/>
    <w:rsid w:val="00D75334"/>
    <w:rsid w:val="00D8388C"/>
    <w:rsid w:val="00E339C8"/>
    <w:rsid w:val="00E6224C"/>
    <w:rsid w:val="00E86A01"/>
    <w:rsid w:val="00EB0164"/>
    <w:rsid w:val="00ED0F62"/>
    <w:rsid w:val="01260C71"/>
    <w:rsid w:val="0148246F"/>
    <w:rsid w:val="01E27364"/>
    <w:rsid w:val="02113B23"/>
    <w:rsid w:val="021E04B6"/>
    <w:rsid w:val="02203F02"/>
    <w:rsid w:val="0228580F"/>
    <w:rsid w:val="026A697D"/>
    <w:rsid w:val="028120F9"/>
    <w:rsid w:val="02B64C88"/>
    <w:rsid w:val="02C75A20"/>
    <w:rsid w:val="03085664"/>
    <w:rsid w:val="0326784C"/>
    <w:rsid w:val="032F5195"/>
    <w:rsid w:val="03373FF4"/>
    <w:rsid w:val="03504EFA"/>
    <w:rsid w:val="035D4F91"/>
    <w:rsid w:val="036737B4"/>
    <w:rsid w:val="03A0688A"/>
    <w:rsid w:val="03A32F8E"/>
    <w:rsid w:val="03AC3D8E"/>
    <w:rsid w:val="03CE483E"/>
    <w:rsid w:val="03CF54E8"/>
    <w:rsid w:val="0405614C"/>
    <w:rsid w:val="040A269A"/>
    <w:rsid w:val="042332AF"/>
    <w:rsid w:val="044125D6"/>
    <w:rsid w:val="047A6FAA"/>
    <w:rsid w:val="04883DB3"/>
    <w:rsid w:val="04981EC9"/>
    <w:rsid w:val="04C420B7"/>
    <w:rsid w:val="050D3D1E"/>
    <w:rsid w:val="05422E8D"/>
    <w:rsid w:val="05450D9A"/>
    <w:rsid w:val="05505823"/>
    <w:rsid w:val="056577F0"/>
    <w:rsid w:val="056A75E8"/>
    <w:rsid w:val="05705C5F"/>
    <w:rsid w:val="059C20C3"/>
    <w:rsid w:val="05A05014"/>
    <w:rsid w:val="05F6270F"/>
    <w:rsid w:val="0605101B"/>
    <w:rsid w:val="06120F24"/>
    <w:rsid w:val="0618393F"/>
    <w:rsid w:val="061B4460"/>
    <w:rsid w:val="067B702D"/>
    <w:rsid w:val="06994A8D"/>
    <w:rsid w:val="06AA7E97"/>
    <w:rsid w:val="06ED612A"/>
    <w:rsid w:val="06F516FA"/>
    <w:rsid w:val="06FA3125"/>
    <w:rsid w:val="0700448C"/>
    <w:rsid w:val="078B332B"/>
    <w:rsid w:val="07C13D29"/>
    <w:rsid w:val="07ED0401"/>
    <w:rsid w:val="081B6228"/>
    <w:rsid w:val="081F3AAC"/>
    <w:rsid w:val="08767210"/>
    <w:rsid w:val="0884117F"/>
    <w:rsid w:val="08851DD7"/>
    <w:rsid w:val="08957BCC"/>
    <w:rsid w:val="08A65A0B"/>
    <w:rsid w:val="08C22483"/>
    <w:rsid w:val="08ED1EE8"/>
    <w:rsid w:val="09005957"/>
    <w:rsid w:val="091B425F"/>
    <w:rsid w:val="09401E21"/>
    <w:rsid w:val="096333C5"/>
    <w:rsid w:val="09933EF9"/>
    <w:rsid w:val="09AA0CA5"/>
    <w:rsid w:val="09DC02FD"/>
    <w:rsid w:val="09FA6045"/>
    <w:rsid w:val="0A0F142E"/>
    <w:rsid w:val="0A1C56C1"/>
    <w:rsid w:val="0A793506"/>
    <w:rsid w:val="0A8371C4"/>
    <w:rsid w:val="0A904067"/>
    <w:rsid w:val="0ABC216E"/>
    <w:rsid w:val="0AC7305D"/>
    <w:rsid w:val="0ACA6ED2"/>
    <w:rsid w:val="0AEF4D8D"/>
    <w:rsid w:val="0B0C5CAD"/>
    <w:rsid w:val="0B10795D"/>
    <w:rsid w:val="0B3A4AAA"/>
    <w:rsid w:val="0B736E2A"/>
    <w:rsid w:val="0BE64DFF"/>
    <w:rsid w:val="0BF862B1"/>
    <w:rsid w:val="0C466D6D"/>
    <w:rsid w:val="0C5423F7"/>
    <w:rsid w:val="0C8009B8"/>
    <w:rsid w:val="0C842FD4"/>
    <w:rsid w:val="0CC102DA"/>
    <w:rsid w:val="0CC85F41"/>
    <w:rsid w:val="0CD5463E"/>
    <w:rsid w:val="0CEB516B"/>
    <w:rsid w:val="0D021D9E"/>
    <w:rsid w:val="0D181113"/>
    <w:rsid w:val="0D1E4D9B"/>
    <w:rsid w:val="0D4D1326"/>
    <w:rsid w:val="0D682672"/>
    <w:rsid w:val="0D6A2C36"/>
    <w:rsid w:val="0D780A9A"/>
    <w:rsid w:val="0D7B34FF"/>
    <w:rsid w:val="0D8452A5"/>
    <w:rsid w:val="0DB35CC0"/>
    <w:rsid w:val="0DD9585D"/>
    <w:rsid w:val="0E49595F"/>
    <w:rsid w:val="0E4C35DF"/>
    <w:rsid w:val="0E5927F2"/>
    <w:rsid w:val="0EA43140"/>
    <w:rsid w:val="0EA50415"/>
    <w:rsid w:val="0EB8524B"/>
    <w:rsid w:val="0EB8667B"/>
    <w:rsid w:val="0ECE0C57"/>
    <w:rsid w:val="0F2316C5"/>
    <w:rsid w:val="0F86648B"/>
    <w:rsid w:val="0FBB3782"/>
    <w:rsid w:val="0FDE4D72"/>
    <w:rsid w:val="0FFA42BF"/>
    <w:rsid w:val="100911EE"/>
    <w:rsid w:val="100B6699"/>
    <w:rsid w:val="100B6D7F"/>
    <w:rsid w:val="100D075A"/>
    <w:rsid w:val="106A3497"/>
    <w:rsid w:val="108219C2"/>
    <w:rsid w:val="10991918"/>
    <w:rsid w:val="10A120FB"/>
    <w:rsid w:val="10AB5B5F"/>
    <w:rsid w:val="10B56B71"/>
    <w:rsid w:val="10C112A0"/>
    <w:rsid w:val="10C11C69"/>
    <w:rsid w:val="10C25B35"/>
    <w:rsid w:val="10C54500"/>
    <w:rsid w:val="10D61701"/>
    <w:rsid w:val="10DD2E35"/>
    <w:rsid w:val="110345D0"/>
    <w:rsid w:val="113330AF"/>
    <w:rsid w:val="113F6014"/>
    <w:rsid w:val="11536201"/>
    <w:rsid w:val="115D3DB9"/>
    <w:rsid w:val="117904D1"/>
    <w:rsid w:val="11BD2BE2"/>
    <w:rsid w:val="11BE2038"/>
    <w:rsid w:val="11C40475"/>
    <w:rsid w:val="11CD73E1"/>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DC6D1E"/>
    <w:rsid w:val="14F1297E"/>
    <w:rsid w:val="14F26225"/>
    <w:rsid w:val="15023387"/>
    <w:rsid w:val="15051B66"/>
    <w:rsid w:val="151414F9"/>
    <w:rsid w:val="154C7AB0"/>
    <w:rsid w:val="15597511"/>
    <w:rsid w:val="155F4281"/>
    <w:rsid w:val="15B265C1"/>
    <w:rsid w:val="15B5072B"/>
    <w:rsid w:val="15BC540D"/>
    <w:rsid w:val="15DD042A"/>
    <w:rsid w:val="15E02CEB"/>
    <w:rsid w:val="160D3D01"/>
    <w:rsid w:val="16210B83"/>
    <w:rsid w:val="16583F2B"/>
    <w:rsid w:val="165E2DB5"/>
    <w:rsid w:val="16AB3CAD"/>
    <w:rsid w:val="16E341B9"/>
    <w:rsid w:val="16F10A78"/>
    <w:rsid w:val="17226BDD"/>
    <w:rsid w:val="17446813"/>
    <w:rsid w:val="177551EA"/>
    <w:rsid w:val="178419DC"/>
    <w:rsid w:val="1787546B"/>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0758B8"/>
    <w:rsid w:val="193C2BA0"/>
    <w:rsid w:val="19444428"/>
    <w:rsid w:val="19553BF7"/>
    <w:rsid w:val="197008AF"/>
    <w:rsid w:val="19746F33"/>
    <w:rsid w:val="197E61C1"/>
    <w:rsid w:val="198F29B9"/>
    <w:rsid w:val="19D74BC7"/>
    <w:rsid w:val="19DE4928"/>
    <w:rsid w:val="19FD49DB"/>
    <w:rsid w:val="1A041A8F"/>
    <w:rsid w:val="1A0822F2"/>
    <w:rsid w:val="1A546A4C"/>
    <w:rsid w:val="1A6C3FF9"/>
    <w:rsid w:val="1A996190"/>
    <w:rsid w:val="1AAF33A8"/>
    <w:rsid w:val="1AB42370"/>
    <w:rsid w:val="1ACF1254"/>
    <w:rsid w:val="1AED5B63"/>
    <w:rsid w:val="1B281F5C"/>
    <w:rsid w:val="1B462375"/>
    <w:rsid w:val="1B5E3B97"/>
    <w:rsid w:val="1B6B0728"/>
    <w:rsid w:val="1BBF5C04"/>
    <w:rsid w:val="1C392A3A"/>
    <w:rsid w:val="1C683E38"/>
    <w:rsid w:val="1CB1322F"/>
    <w:rsid w:val="1CB51621"/>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AD0360"/>
    <w:rsid w:val="1EF77273"/>
    <w:rsid w:val="1F0756AB"/>
    <w:rsid w:val="1F1B65D5"/>
    <w:rsid w:val="1F35289F"/>
    <w:rsid w:val="1F4E73A5"/>
    <w:rsid w:val="1F61098D"/>
    <w:rsid w:val="1F756527"/>
    <w:rsid w:val="1F8E0A45"/>
    <w:rsid w:val="1FAB395F"/>
    <w:rsid w:val="1FB8538A"/>
    <w:rsid w:val="1FD479C4"/>
    <w:rsid w:val="1FF16224"/>
    <w:rsid w:val="201572E0"/>
    <w:rsid w:val="20272451"/>
    <w:rsid w:val="203255D2"/>
    <w:rsid w:val="20346C8F"/>
    <w:rsid w:val="20360EF9"/>
    <w:rsid w:val="20403C64"/>
    <w:rsid w:val="205905F2"/>
    <w:rsid w:val="205B3801"/>
    <w:rsid w:val="207644C2"/>
    <w:rsid w:val="20A856C1"/>
    <w:rsid w:val="20BE1D38"/>
    <w:rsid w:val="20E1795A"/>
    <w:rsid w:val="20F232A3"/>
    <w:rsid w:val="21A07B88"/>
    <w:rsid w:val="21A34258"/>
    <w:rsid w:val="21BC5CBD"/>
    <w:rsid w:val="21D24208"/>
    <w:rsid w:val="226B2F60"/>
    <w:rsid w:val="227B5AC7"/>
    <w:rsid w:val="22813299"/>
    <w:rsid w:val="229F2D1A"/>
    <w:rsid w:val="23363714"/>
    <w:rsid w:val="23461CA8"/>
    <w:rsid w:val="238A1BAA"/>
    <w:rsid w:val="23900E62"/>
    <w:rsid w:val="239357EF"/>
    <w:rsid w:val="239C1861"/>
    <w:rsid w:val="23BF3886"/>
    <w:rsid w:val="241A6B34"/>
    <w:rsid w:val="24285E2F"/>
    <w:rsid w:val="242A7B69"/>
    <w:rsid w:val="24553A74"/>
    <w:rsid w:val="246A25EE"/>
    <w:rsid w:val="247622DE"/>
    <w:rsid w:val="2480482A"/>
    <w:rsid w:val="2483299C"/>
    <w:rsid w:val="24950DD7"/>
    <w:rsid w:val="24A05D8E"/>
    <w:rsid w:val="24FC7C66"/>
    <w:rsid w:val="24FF596D"/>
    <w:rsid w:val="2519537A"/>
    <w:rsid w:val="252E4B6C"/>
    <w:rsid w:val="25391377"/>
    <w:rsid w:val="258041F6"/>
    <w:rsid w:val="258609CC"/>
    <w:rsid w:val="25B809C4"/>
    <w:rsid w:val="261B55F8"/>
    <w:rsid w:val="261C0F72"/>
    <w:rsid w:val="261D5675"/>
    <w:rsid w:val="26325483"/>
    <w:rsid w:val="26410887"/>
    <w:rsid w:val="269C7CAD"/>
    <w:rsid w:val="27130F81"/>
    <w:rsid w:val="271B4DE1"/>
    <w:rsid w:val="272228DE"/>
    <w:rsid w:val="27331C5C"/>
    <w:rsid w:val="27443F4D"/>
    <w:rsid w:val="27471DBC"/>
    <w:rsid w:val="27487DA0"/>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3E1857"/>
    <w:rsid w:val="29513E8D"/>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A00560"/>
    <w:rsid w:val="2BD3653F"/>
    <w:rsid w:val="2BD60481"/>
    <w:rsid w:val="2BEA3FA7"/>
    <w:rsid w:val="2C2E44D4"/>
    <w:rsid w:val="2C7B6C71"/>
    <w:rsid w:val="2CE67CB5"/>
    <w:rsid w:val="2CFF5FB6"/>
    <w:rsid w:val="2D095658"/>
    <w:rsid w:val="2D357F0D"/>
    <w:rsid w:val="2D4E604F"/>
    <w:rsid w:val="2D5C2AB0"/>
    <w:rsid w:val="2D7A20E6"/>
    <w:rsid w:val="2D7B66E3"/>
    <w:rsid w:val="2D8B3A57"/>
    <w:rsid w:val="2D913577"/>
    <w:rsid w:val="2D930B77"/>
    <w:rsid w:val="2D9A3020"/>
    <w:rsid w:val="2DC57805"/>
    <w:rsid w:val="2DDF08DF"/>
    <w:rsid w:val="2DFF79D8"/>
    <w:rsid w:val="2E367C56"/>
    <w:rsid w:val="2E440885"/>
    <w:rsid w:val="2E4875EB"/>
    <w:rsid w:val="2E876968"/>
    <w:rsid w:val="2EEE512C"/>
    <w:rsid w:val="2F7C571D"/>
    <w:rsid w:val="2F7C614A"/>
    <w:rsid w:val="2FA86B66"/>
    <w:rsid w:val="2FE823A5"/>
    <w:rsid w:val="2FEA1C57"/>
    <w:rsid w:val="300172B8"/>
    <w:rsid w:val="30284CE9"/>
    <w:rsid w:val="30945277"/>
    <w:rsid w:val="30C1548B"/>
    <w:rsid w:val="30C36ECA"/>
    <w:rsid w:val="30C71DD4"/>
    <w:rsid w:val="30DC7CB1"/>
    <w:rsid w:val="30ED30CC"/>
    <w:rsid w:val="31064141"/>
    <w:rsid w:val="3130128F"/>
    <w:rsid w:val="31675B01"/>
    <w:rsid w:val="31B477DB"/>
    <w:rsid w:val="31B67BE2"/>
    <w:rsid w:val="31CA71DD"/>
    <w:rsid w:val="32341738"/>
    <w:rsid w:val="324E5138"/>
    <w:rsid w:val="325022C9"/>
    <w:rsid w:val="325E1B93"/>
    <w:rsid w:val="32D06D58"/>
    <w:rsid w:val="331E21CE"/>
    <w:rsid w:val="332B6F8B"/>
    <w:rsid w:val="3346443A"/>
    <w:rsid w:val="33562A0D"/>
    <w:rsid w:val="335C55FD"/>
    <w:rsid w:val="33715F28"/>
    <w:rsid w:val="33C65FCE"/>
    <w:rsid w:val="33F07155"/>
    <w:rsid w:val="340C6245"/>
    <w:rsid w:val="34113C74"/>
    <w:rsid w:val="341F702C"/>
    <w:rsid w:val="343C4522"/>
    <w:rsid w:val="34763B6D"/>
    <w:rsid w:val="347A0336"/>
    <w:rsid w:val="348376B7"/>
    <w:rsid w:val="34F92D63"/>
    <w:rsid w:val="3545030D"/>
    <w:rsid w:val="35527F1F"/>
    <w:rsid w:val="356E7CA4"/>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0E0B2A"/>
    <w:rsid w:val="3A3E0D9F"/>
    <w:rsid w:val="3A5573DE"/>
    <w:rsid w:val="3A734128"/>
    <w:rsid w:val="3AAB1306"/>
    <w:rsid w:val="3ABB3480"/>
    <w:rsid w:val="3ABD0173"/>
    <w:rsid w:val="3AC172FF"/>
    <w:rsid w:val="3ACE23E2"/>
    <w:rsid w:val="3AEC3267"/>
    <w:rsid w:val="3B0D014A"/>
    <w:rsid w:val="3B227AA7"/>
    <w:rsid w:val="3B4241C0"/>
    <w:rsid w:val="3B5F0280"/>
    <w:rsid w:val="3BAB4C5D"/>
    <w:rsid w:val="3BC43B15"/>
    <w:rsid w:val="3BEE1D6F"/>
    <w:rsid w:val="3BF1473C"/>
    <w:rsid w:val="3CA475E5"/>
    <w:rsid w:val="3CA717F2"/>
    <w:rsid w:val="3CC445CD"/>
    <w:rsid w:val="3CC56579"/>
    <w:rsid w:val="3CED4B6C"/>
    <w:rsid w:val="3D073283"/>
    <w:rsid w:val="3D24558C"/>
    <w:rsid w:val="3DAB460B"/>
    <w:rsid w:val="3DDA7DB2"/>
    <w:rsid w:val="3E342793"/>
    <w:rsid w:val="3E3C5235"/>
    <w:rsid w:val="3EA34B57"/>
    <w:rsid w:val="3ED12579"/>
    <w:rsid w:val="3EDD2B90"/>
    <w:rsid w:val="3EE3221D"/>
    <w:rsid w:val="3EEF1E6E"/>
    <w:rsid w:val="3F532B3A"/>
    <w:rsid w:val="3F654598"/>
    <w:rsid w:val="3F8B28F9"/>
    <w:rsid w:val="3F8E03C8"/>
    <w:rsid w:val="3FA434FD"/>
    <w:rsid w:val="3FB13910"/>
    <w:rsid w:val="3FB850F1"/>
    <w:rsid w:val="3FC72695"/>
    <w:rsid w:val="3FD70A70"/>
    <w:rsid w:val="403F19EE"/>
    <w:rsid w:val="404047B5"/>
    <w:rsid w:val="404F3BBA"/>
    <w:rsid w:val="40571F31"/>
    <w:rsid w:val="40760623"/>
    <w:rsid w:val="408B7234"/>
    <w:rsid w:val="409D6F53"/>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A1188"/>
    <w:rsid w:val="42BF734E"/>
    <w:rsid w:val="432A5E11"/>
    <w:rsid w:val="433B1167"/>
    <w:rsid w:val="4352128B"/>
    <w:rsid w:val="435F500F"/>
    <w:rsid w:val="43C730CD"/>
    <w:rsid w:val="44350F69"/>
    <w:rsid w:val="44A567F5"/>
    <w:rsid w:val="45237F18"/>
    <w:rsid w:val="453B1EBC"/>
    <w:rsid w:val="45635AEC"/>
    <w:rsid w:val="45BA54FA"/>
    <w:rsid w:val="45C810D7"/>
    <w:rsid w:val="45D71EB0"/>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194E74"/>
    <w:rsid w:val="48262DE5"/>
    <w:rsid w:val="48ED577E"/>
    <w:rsid w:val="494E6F4C"/>
    <w:rsid w:val="495D1E4B"/>
    <w:rsid w:val="497752EA"/>
    <w:rsid w:val="49912790"/>
    <w:rsid w:val="499E2087"/>
    <w:rsid w:val="49C0281D"/>
    <w:rsid w:val="49E14879"/>
    <w:rsid w:val="49E3211A"/>
    <w:rsid w:val="49E449BF"/>
    <w:rsid w:val="49EC77B8"/>
    <w:rsid w:val="49ED5B1C"/>
    <w:rsid w:val="49F46C27"/>
    <w:rsid w:val="4A3057A3"/>
    <w:rsid w:val="4AD45EF1"/>
    <w:rsid w:val="4AE04A18"/>
    <w:rsid w:val="4B337454"/>
    <w:rsid w:val="4B407CC6"/>
    <w:rsid w:val="4B42232B"/>
    <w:rsid w:val="4B464D61"/>
    <w:rsid w:val="4B825A76"/>
    <w:rsid w:val="4B8B3702"/>
    <w:rsid w:val="4B9B0D7E"/>
    <w:rsid w:val="4BC83B65"/>
    <w:rsid w:val="4C075A47"/>
    <w:rsid w:val="4C0C3B65"/>
    <w:rsid w:val="4C204239"/>
    <w:rsid w:val="4C247C80"/>
    <w:rsid w:val="4CA74E41"/>
    <w:rsid w:val="4CA91B51"/>
    <w:rsid w:val="4CB62537"/>
    <w:rsid w:val="4CD2365B"/>
    <w:rsid w:val="4D080C62"/>
    <w:rsid w:val="4D2562F4"/>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EBB3EBF"/>
    <w:rsid w:val="4F594843"/>
    <w:rsid w:val="4F88590D"/>
    <w:rsid w:val="503C3BCC"/>
    <w:rsid w:val="507C26C1"/>
    <w:rsid w:val="50804466"/>
    <w:rsid w:val="50C41CF1"/>
    <w:rsid w:val="51217DA6"/>
    <w:rsid w:val="51294703"/>
    <w:rsid w:val="51425A27"/>
    <w:rsid w:val="5158757E"/>
    <w:rsid w:val="51642DA6"/>
    <w:rsid w:val="521A5D1E"/>
    <w:rsid w:val="523624DE"/>
    <w:rsid w:val="52535835"/>
    <w:rsid w:val="526B2302"/>
    <w:rsid w:val="52735F79"/>
    <w:rsid w:val="52A23F56"/>
    <w:rsid w:val="52BA5471"/>
    <w:rsid w:val="52CC19B1"/>
    <w:rsid w:val="52D871F4"/>
    <w:rsid w:val="52F263D6"/>
    <w:rsid w:val="53024EB7"/>
    <w:rsid w:val="531F2139"/>
    <w:rsid w:val="53261795"/>
    <w:rsid w:val="534F62F7"/>
    <w:rsid w:val="53660E02"/>
    <w:rsid w:val="536F60C1"/>
    <w:rsid w:val="53953BE7"/>
    <w:rsid w:val="53970F9D"/>
    <w:rsid w:val="53C014E9"/>
    <w:rsid w:val="53DB2F56"/>
    <w:rsid w:val="53F51637"/>
    <w:rsid w:val="54124FEF"/>
    <w:rsid w:val="541C4B67"/>
    <w:rsid w:val="54E7536E"/>
    <w:rsid w:val="550429BE"/>
    <w:rsid w:val="552A2893"/>
    <w:rsid w:val="55436287"/>
    <w:rsid w:val="556B045B"/>
    <w:rsid w:val="557D4E77"/>
    <w:rsid w:val="55C375DD"/>
    <w:rsid w:val="56026B10"/>
    <w:rsid w:val="56156439"/>
    <w:rsid w:val="56270CFC"/>
    <w:rsid w:val="563A02F6"/>
    <w:rsid w:val="56643532"/>
    <w:rsid w:val="568B5A7B"/>
    <w:rsid w:val="56C41BCC"/>
    <w:rsid w:val="570A6E63"/>
    <w:rsid w:val="573B0118"/>
    <w:rsid w:val="573D2268"/>
    <w:rsid w:val="57411925"/>
    <w:rsid w:val="57441E32"/>
    <w:rsid w:val="57535542"/>
    <w:rsid w:val="575B3098"/>
    <w:rsid w:val="57A14CB5"/>
    <w:rsid w:val="57F55B90"/>
    <w:rsid w:val="580F191D"/>
    <w:rsid w:val="58276F84"/>
    <w:rsid w:val="582C648F"/>
    <w:rsid w:val="58584813"/>
    <w:rsid w:val="58B728A2"/>
    <w:rsid w:val="58B868EB"/>
    <w:rsid w:val="58CD6892"/>
    <w:rsid w:val="58CE1CB7"/>
    <w:rsid w:val="58D46744"/>
    <w:rsid w:val="590D059A"/>
    <w:rsid w:val="59161F0B"/>
    <w:rsid w:val="592802C2"/>
    <w:rsid w:val="5953202C"/>
    <w:rsid w:val="5968271A"/>
    <w:rsid w:val="5978735A"/>
    <w:rsid w:val="59963397"/>
    <w:rsid w:val="59C225AF"/>
    <w:rsid w:val="59E42114"/>
    <w:rsid w:val="59E710C8"/>
    <w:rsid w:val="59EF09F5"/>
    <w:rsid w:val="5A0D1ED3"/>
    <w:rsid w:val="5A1C59A1"/>
    <w:rsid w:val="5A407674"/>
    <w:rsid w:val="5A432974"/>
    <w:rsid w:val="5A67161C"/>
    <w:rsid w:val="5A6A20C5"/>
    <w:rsid w:val="5A6C2417"/>
    <w:rsid w:val="5A8A4CE8"/>
    <w:rsid w:val="5AD64AF2"/>
    <w:rsid w:val="5AF377C8"/>
    <w:rsid w:val="5AF525A3"/>
    <w:rsid w:val="5AF97A41"/>
    <w:rsid w:val="5B0449BC"/>
    <w:rsid w:val="5B513157"/>
    <w:rsid w:val="5B517209"/>
    <w:rsid w:val="5B544EB3"/>
    <w:rsid w:val="5B6A33DD"/>
    <w:rsid w:val="5B7C5AEB"/>
    <w:rsid w:val="5BA75CC0"/>
    <w:rsid w:val="5BF04FFA"/>
    <w:rsid w:val="5C241AEE"/>
    <w:rsid w:val="5C4D2649"/>
    <w:rsid w:val="5C8D6CFF"/>
    <w:rsid w:val="5C966EB6"/>
    <w:rsid w:val="5C9808B2"/>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3162C0"/>
    <w:rsid w:val="5F551AC0"/>
    <w:rsid w:val="5F616E2A"/>
    <w:rsid w:val="5FA05F94"/>
    <w:rsid w:val="5FCC65B3"/>
    <w:rsid w:val="5FE015B4"/>
    <w:rsid w:val="5FE25FD5"/>
    <w:rsid w:val="6018182B"/>
    <w:rsid w:val="601E0F43"/>
    <w:rsid w:val="60250281"/>
    <w:rsid w:val="604E6EEE"/>
    <w:rsid w:val="60596F8D"/>
    <w:rsid w:val="608075E1"/>
    <w:rsid w:val="60E47C4C"/>
    <w:rsid w:val="61017B9D"/>
    <w:rsid w:val="61326FB1"/>
    <w:rsid w:val="61384C31"/>
    <w:rsid w:val="6151193F"/>
    <w:rsid w:val="61857CB5"/>
    <w:rsid w:val="61E77A7E"/>
    <w:rsid w:val="622A4138"/>
    <w:rsid w:val="62385483"/>
    <w:rsid w:val="62385A6C"/>
    <w:rsid w:val="625901DA"/>
    <w:rsid w:val="626168F8"/>
    <w:rsid w:val="62876D77"/>
    <w:rsid w:val="62CA4AF4"/>
    <w:rsid w:val="62E4371E"/>
    <w:rsid w:val="62FD1DFD"/>
    <w:rsid w:val="63153C43"/>
    <w:rsid w:val="632045D1"/>
    <w:rsid w:val="632C13B4"/>
    <w:rsid w:val="6342544F"/>
    <w:rsid w:val="63720424"/>
    <w:rsid w:val="63A31ABC"/>
    <w:rsid w:val="63C65078"/>
    <w:rsid w:val="63EA156F"/>
    <w:rsid w:val="63EA6D88"/>
    <w:rsid w:val="64106CE7"/>
    <w:rsid w:val="64471AFC"/>
    <w:rsid w:val="64621F9C"/>
    <w:rsid w:val="64A41F12"/>
    <w:rsid w:val="64A537DD"/>
    <w:rsid w:val="64B51DAE"/>
    <w:rsid w:val="64B96E85"/>
    <w:rsid w:val="64BB6795"/>
    <w:rsid w:val="64D069A0"/>
    <w:rsid w:val="64F27E75"/>
    <w:rsid w:val="64FE7845"/>
    <w:rsid w:val="65067C78"/>
    <w:rsid w:val="65305A43"/>
    <w:rsid w:val="653121E6"/>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552E55"/>
    <w:rsid w:val="675A3B6C"/>
    <w:rsid w:val="678B4DA6"/>
    <w:rsid w:val="67AF7DB6"/>
    <w:rsid w:val="67ED5C78"/>
    <w:rsid w:val="680564C6"/>
    <w:rsid w:val="681B3F7A"/>
    <w:rsid w:val="68233428"/>
    <w:rsid w:val="68494570"/>
    <w:rsid w:val="68B54AF7"/>
    <w:rsid w:val="68BB527D"/>
    <w:rsid w:val="68C96D98"/>
    <w:rsid w:val="68CA009F"/>
    <w:rsid w:val="68D402C9"/>
    <w:rsid w:val="68D670D7"/>
    <w:rsid w:val="68E43EF4"/>
    <w:rsid w:val="695B5920"/>
    <w:rsid w:val="696D3E06"/>
    <w:rsid w:val="69B35A0D"/>
    <w:rsid w:val="69CA05FB"/>
    <w:rsid w:val="69CC607C"/>
    <w:rsid w:val="69EA1163"/>
    <w:rsid w:val="69F96768"/>
    <w:rsid w:val="6A287F98"/>
    <w:rsid w:val="6A657B3D"/>
    <w:rsid w:val="6AB40496"/>
    <w:rsid w:val="6ABD1D5E"/>
    <w:rsid w:val="6AC0289E"/>
    <w:rsid w:val="6AE842F6"/>
    <w:rsid w:val="6AF33939"/>
    <w:rsid w:val="6B0F60AF"/>
    <w:rsid w:val="6B795D62"/>
    <w:rsid w:val="6B894EA4"/>
    <w:rsid w:val="6BC747F5"/>
    <w:rsid w:val="6BD35CE4"/>
    <w:rsid w:val="6BD82AE5"/>
    <w:rsid w:val="6BF66D35"/>
    <w:rsid w:val="6C1272FC"/>
    <w:rsid w:val="6C3014BE"/>
    <w:rsid w:val="6C396F84"/>
    <w:rsid w:val="6C5D414F"/>
    <w:rsid w:val="6C71110A"/>
    <w:rsid w:val="6C77423E"/>
    <w:rsid w:val="6C943419"/>
    <w:rsid w:val="6C9C2F85"/>
    <w:rsid w:val="6CDE17FD"/>
    <w:rsid w:val="6CF21452"/>
    <w:rsid w:val="6D1D2C91"/>
    <w:rsid w:val="6D232D3C"/>
    <w:rsid w:val="6D2F5D1E"/>
    <w:rsid w:val="6D5B4A2E"/>
    <w:rsid w:val="6D792112"/>
    <w:rsid w:val="6DA004EB"/>
    <w:rsid w:val="6DE309B5"/>
    <w:rsid w:val="6E641038"/>
    <w:rsid w:val="6E887DC7"/>
    <w:rsid w:val="6EB20821"/>
    <w:rsid w:val="6EB36C33"/>
    <w:rsid w:val="6EB55D09"/>
    <w:rsid w:val="6EBD0EA6"/>
    <w:rsid w:val="6F2E7208"/>
    <w:rsid w:val="6F430414"/>
    <w:rsid w:val="6F435405"/>
    <w:rsid w:val="6F4810D8"/>
    <w:rsid w:val="6F6D2BAA"/>
    <w:rsid w:val="6F9A4A47"/>
    <w:rsid w:val="6FDC792B"/>
    <w:rsid w:val="701710D0"/>
    <w:rsid w:val="702520EE"/>
    <w:rsid w:val="702547C4"/>
    <w:rsid w:val="703777AC"/>
    <w:rsid w:val="70795456"/>
    <w:rsid w:val="70953E9B"/>
    <w:rsid w:val="709946EC"/>
    <w:rsid w:val="71180D95"/>
    <w:rsid w:val="71B20425"/>
    <w:rsid w:val="724D262A"/>
    <w:rsid w:val="72702455"/>
    <w:rsid w:val="728F2E47"/>
    <w:rsid w:val="72973011"/>
    <w:rsid w:val="72A24472"/>
    <w:rsid w:val="72CD6505"/>
    <w:rsid w:val="72E42D1B"/>
    <w:rsid w:val="730C52E1"/>
    <w:rsid w:val="734F0911"/>
    <w:rsid w:val="736054C4"/>
    <w:rsid w:val="736B3914"/>
    <w:rsid w:val="736C572D"/>
    <w:rsid w:val="7380456B"/>
    <w:rsid w:val="7386292E"/>
    <w:rsid w:val="73A422EB"/>
    <w:rsid w:val="73C80EF6"/>
    <w:rsid w:val="74103E55"/>
    <w:rsid w:val="74456E15"/>
    <w:rsid w:val="745B622A"/>
    <w:rsid w:val="753E2D2E"/>
    <w:rsid w:val="753F2F7D"/>
    <w:rsid w:val="757D4B9C"/>
    <w:rsid w:val="75B40EC2"/>
    <w:rsid w:val="75C1632C"/>
    <w:rsid w:val="75DA6644"/>
    <w:rsid w:val="75DB13A5"/>
    <w:rsid w:val="75E552E3"/>
    <w:rsid w:val="76286C3F"/>
    <w:rsid w:val="7648538B"/>
    <w:rsid w:val="76531223"/>
    <w:rsid w:val="76BD747C"/>
    <w:rsid w:val="76CD52EB"/>
    <w:rsid w:val="76FE004A"/>
    <w:rsid w:val="770413F5"/>
    <w:rsid w:val="778C5BD9"/>
    <w:rsid w:val="77A268F6"/>
    <w:rsid w:val="77A519A7"/>
    <w:rsid w:val="77B415CE"/>
    <w:rsid w:val="77CC3658"/>
    <w:rsid w:val="77E26A35"/>
    <w:rsid w:val="77F2561D"/>
    <w:rsid w:val="780F54C3"/>
    <w:rsid w:val="782C6CF7"/>
    <w:rsid w:val="78644FBF"/>
    <w:rsid w:val="78680ECD"/>
    <w:rsid w:val="787F150D"/>
    <w:rsid w:val="787F4828"/>
    <w:rsid w:val="7880670B"/>
    <w:rsid w:val="78887263"/>
    <w:rsid w:val="78956590"/>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66876"/>
    <w:rsid w:val="7BCF2874"/>
    <w:rsid w:val="7C0471A6"/>
    <w:rsid w:val="7C090682"/>
    <w:rsid w:val="7C42064D"/>
    <w:rsid w:val="7C6A6CA8"/>
    <w:rsid w:val="7C884FFE"/>
    <w:rsid w:val="7CB31FBB"/>
    <w:rsid w:val="7CB938A2"/>
    <w:rsid w:val="7CE14EDD"/>
    <w:rsid w:val="7CF04E00"/>
    <w:rsid w:val="7D180F86"/>
    <w:rsid w:val="7D41026F"/>
    <w:rsid w:val="7D59343F"/>
    <w:rsid w:val="7D67119E"/>
    <w:rsid w:val="7DE208A3"/>
    <w:rsid w:val="7E0A78B3"/>
    <w:rsid w:val="7E2912F3"/>
    <w:rsid w:val="7E6305EF"/>
    <w:rsid w:val="7E8D50F9"/>
    <w:rsid w:val="7EDA5201"/>
    <w:rsid w:val="7F541664"/>
    <w:rsid w:val="7F697999"/>
    <w:rsid w:val="7F763028"/>
    <w:rsid w:val="7F9026D0"/>
    <w:rsid w:val="7F984417"/>
    <w:rsid w:val="7FC35D7C"/>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text|1"/>
    <w:basedOn w:val="1"/>
    <w:qFormat/>
    <w:uiPriority w:val="0"/>
    <w:pPr>
      <w:spacing w:after="80"/>
    </w:pPr>
    <w:rPr>
      <w:rFonts w:ascii="MingLiU" w:hAnsi="MingLiU" w:eastAsia="MingLiU" w:cs="MingLiU"/>
      <w:sz w:val="20"/>
      <w:lang w:val="zh-TW" w:eastAsia="zh-TW" w:bidi="zh-TW"/>
    </w:r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三级条标题"/>
    <w:basedOn w:val="15"/>
    <w:next w:val="13"/>
    <w:qFormat/>
    <w:uiPriority w:val="0"/>
    <w:pPr>
      <w:numPr>
        <w:ilvl w:val="4"/>
      </w:numPr>
      <w:outlineLvl w:val="4"/>
    </w:pPr>
  </w:style>
  <w:style w:type="paragraph" w:customStyle="1" w:styleId="15">
    <w:name w:val="二级条标题"/>
    <w:basedOn w:val="16"/>
    <w:next w:val="13"/>
    <w:qFormat/>
    <w:uiPriority w:val="0"/>
    <w:pPr>
      <w:numPr>
        <w:ilvl w:val="3"/>
      </w:numPr>
      <w:outlineLvl w:val="3"/>
    </w:pPr>
  </w:style>
  <w:style w:type="paragraph" w:customStyle="1" w:styleId="16">
    <w:name w:val="一级条标题"/>
    <w:next w:val="13"/>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7">
    <w:name w:val="表格文字"/>
    <w:basedOn w:val="1"/>
    <w:qFormat/>
    <w:uiPriority w:val="0"/>
    <w:pPr>
      <w:spacing w:before="25" w:after="25"/>
    </w:pPr>
    <w:rPr>
      <w:bCs/>
      <w:spacing w:val="10"/>
    </w:rPr>
  </w:style>
  <w:style w:type="paragraph" w:styleId="18">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1223</Words>
  <Characters>6972</Characters>
  <Lines>58</Lines>
  <Paragraphs>16</Paragraphs>
  <TotalTime>84</TotalTime>
  <ScaleCrop>false</ScaleCrop>
  <LinksUpToDate>false</LinksUpToDate>
  <CharactersWithSpaces>8179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2020-08-06T11:13:38Z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