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北京德鸿宇科技有限公司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技术部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王蕾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企业未能提供</w:t>
            </w:r>
            <w:r>
              <w:rPr>
                <w:rFonts w:hint="eastAsia" w:ascii="方正仿宋简体" w:eastAsia="方正仿宋简体"/>
                <w:b/>
              </w:rPr>
              <w:t>免爬器</w:t>
            </w:r>
            <w:r>
              <w:rPr>
                <w:rFonts w:ascii="方正仿宋简体" w:eastAsia="方正仿宋简体"/>
                <w:b/>
              </w:rPr>
              <w:t>项目研发评审过程的相关记录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 8.3.4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未提供免爬器项目评审记录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对项目评审过程进行控制，发布相关制度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相关人员对标准培训不到位，导致未留记录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组织相关人员进行培训，提升质量管理意识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2020年9月前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检查管理体系其他环节是否有类似不符合，经检查，未发生类似不符合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培训记录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“关于项目评审过程记录保留的通知”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王蕾  </w:t>
            </w:r>
            <w:r>
              <w:rPr>
                <w:rFonts w:hint="eastAsia" w:eastAsia="方正仿宋简体"/>
                <w:b/>
              </w:rPr>
              <w:t>日期：</w:t>
            </w:r>
            <w:r>
              <w:rPr>
                <w:rFonts w:hint="eastAsia" w:eastAsia="方正仿宋简体"/>
                <w:b/>
                <w:lang w:val="en-US" w:eastAsia="zh-CN"/>
              </w:rPr>
              <w:t>20</w:t>
            </w:r>
            <w:bookmarkStart w:id="5" w:name="_GoBack"/>
            <w:bookmarkEnd w:id="5"/>
            <w:r>
              <w:rPr>
                <w:rFonts w:hint="eastAsia" w:eastAsia="方正仿宋简体"/>
                <w:b/>
                <w:lang w:val="en-US" w:eastAsia="zh-CN"/>
              </w:rPr>
              <w:t>20.8.13</w:t>
            </w:r>
          </w:p>
        </w:tc>
      </w:tr>
    </w:tbl>
    <w:p>
      <w:pPr>
        <w:rPr>
          <w:rFonts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8A450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5</TotalTime>
  <ScaleCrop>false</ScaleCrop>
  <LinksUpToDate>false</LinksUpToDate>
  <CharactersWithSpaces>687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acer</cp:lastModifiedBy>
  <cp:lastPrinted>2019-05-13T03:02:00Z</cp:lastPrinted>
  <dcterms:modified xsi:type="dcterms:W3CDTF">2020-08-11T03:29:40Z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