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DA" w:rsidRDefault="006531DA">
      <w:pPr>
        <w:jc w:val="center"/>
        <w:rPr>
          <w:rFonts w:asci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6531DA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6531DA" w:rsidRDefault="006531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6531DA" w:rsidRDefault="006531D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rFonts w:hint="eastAsia"/>
                <w:sz w:val="21"/>
                <w:szCs w:val="21"/>
              </w:rPr>
              <w:t>江西潘峰家居有限公司</w:t>
            </w:r>
            <w:bookmarkEnd w:id="0"/>
          </w:p>
        </w:tc>
      </w:tr>
      <w:tr w:rsidR="006531DA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6531DA" w:rsidRDefault="006531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6531DA" w:rsidRDefault="006531D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0302-2019-QEO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6531DA" w:rsidRDefault="006531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6531DA" w:rsidRDefault="006531DA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6531DA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6531DA" w:rsidRDefault="006531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6531DA" w:rsidRDefault="006531DA">
            <w:pPr>
              <w:rPr>
                <w:sz w:val="21"/>
                <w:szCs w:val="21"/>
              </w:rPr>
            </w:pPr>
            <w:bookmarkStart w:id="5" w:name="联系人"/>
            <w:r>
              <w:rPr>
                <w:rFonts w:hint="eastAsia"/>
                <w:sz w:val="21"/>
                <w:szCs w:val="21"/>
              </w:rPr>
              <w:t>潘峰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6531DA" w:rsidRDefault="006531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6531DA" w:rsidRDefault="006531D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0797- 6636168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6531DA" w:rsidRDefault="006531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6531DA" w:rsidRDefault="006531DA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6531DA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6531DA" w:rsidRDefault="006531D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6531DA" w:rsidRDefault="006531DA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6531DA" w:rsidRDefault="006531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6531DA" w:rsidRDefault="006531DA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6531DA" w:rsidRDefault="006531DA"/>
        </w:tc>
        <w:tc>
          <w:tcPr>
            <w:tcW w:w="2079" w:type="dxa"/>
            <w:gridSpan w:val="3"/>
            <w:vMerge/>
            <w:vAlign w:val="center"/>
          </w:tcPr>
          <w:p w:rsidR="006531DA" w:rsidRDefault="006531DA"/>
        </w:tc>
      </w:tr>
      <w:tr w:rsidR="006531DA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6531DA" w:rsidRDefault="006531DA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6531DA" w:rsidRDefault="006531DA">
            <w:pPr>
              <w:textAlignment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6531DA" w:rsidRDefault="006531DA" w:rsidP="006531DA">
            <w:pPr>
              <w:ind w:left="31680" w:hangingChars="150" w:firstLine="31680"/>
              <w:textAlignment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6531DA" w:rsidRDefault="006531DA">
            <w:r>
              <w:rPr>
                <w:rFonts w:ascii="宋体" w:hAnsi="宋体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6531D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6531DA" w:rsidRDefault="006531DA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6531DA" w:rsidRDefault="006531DA">
            <w:bookmarkStart w:id="10" w:name="审核范围"/>
            <w:r>
              <w:t>Q</w:t>
            </w:r>
            <w:r>
              <w:rPr>
                <w:rFonts w:hint="eastAsia"/>
              </w:rPr>
              <w:t>：软体家具（弹簧软体床垫、软体床、软体沙发）的生产</w:t>
            </w:r>
          </w:p>
          <w:p w:rsidR="006531DA" w:rsidRDefault="006531DA">
            <w:r>
              <w:t>E</w:t>
            </w:r>
            <w:r>
              <w:rPr>
                <w:rFonts w:hint="eastAsia"/>
              </w:rPr>
              <w:t>：软体家具（弹簧软体床垫、软体床、软体沙发）的生产及其相关场所涉及的环境管理活动</w:t>
            </w:r>
          </w:p>
          <w:p w:rsidR="006531DA" w:rsidRDefault="006531DA">
            <w:r>
              <w:t>O</w:t>
            </w:r>
            <w:r>
              <w:rPr>
                <w:rFonts w:hint="eastAsia"/>
              </w:rPr>
              <w:t>：软体家具（弹簧软体床垫、软体床、软体沙发）的生产及其相关场所涉及的职业安全管理活动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6531DA" w:rsidRDefault="006531DA">
            <w:r>
              <w:rPr>
                <w:rFonts w:hint="eastAsia"/>
              </w:rPr>
              <w:t>专业</w:t>
            </w:r>
          </w:p>
          <w:p w:rsidR="006531DA" w:rsidRDefault="006531DA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6531DA" w:rsidRDefault="006531DA">
            <w:bookmarkStart w:id="11" w:name="专业代码"/>
            <w:r>
              <w:t>Q</w:t>
            </w:r>
            <w:r>
              <w:rPr>
                <w:rFonts w:hint="eastAsia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t>23.01.03</w:t>
              </w:r>
            </w:smartTag>
            <w:r>
              <w:t>;23.01.04</w:t>
            </w:r>
          </w:p>
          <w:p w:rsidR="006531DA" w:rsidRDefault="006531DA">
            <w:r>
              <w:t>E</w:t>
            </w:r>
            <w:r>
              <w:rPr>
                <w:rFonts w:hint="eastAsia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t>23.01.03</w:t>
              </w:r>
            </w:smartTag>
            <w:r>
              <w:t>;23.01.04</w:t>
            </w:r>
          </w:p>
          <w:p w:rsidR="006531DA" w:rsidRDefault="006531DA">
            <w:r>
              <w:t>O</w:t>
            </w:r>
            <w:r>
              <w:rPr>
                <w:rFonts w:hint="eastAsia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t>23.01.03</w:t>
              </w:r>
            </w:smartTag>
            <w:r>
              <w:t>;23.01.04</w:t>
            </w:r>
            <w:bookmarkEnd w:id="11"/>
          </w:p>
        </w:tc>
      </w:tr>
      <w:tr w:rsidR="006531D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6531DA" w:rsidRDefault="006531DA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6531DA" w:rsidRPr="009F44FB" w:rsidRDefault="006531DA" w:rsidP="009F44FB">
            <w:pPr>
              <w:rPr>
                <w:rFonts w:asci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/>
                <w:b/>
                <w:sz w:val="21"/>
                <w:szCs w:val="21"/>
              </w:rPr>
              <w:t>Q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/>
                <w:b/>
                <w:sz w:val="21"/>
                <w:szCs w:val="21"/>
              </w:rPr>
              <w:t>GB/T 19001-2016idtISO 9001:2015,E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/>
                <w:b/>
                <w:sz w:val="21"/>
                <w:szCs w:val="21"/>
              </w:rPr>
              <w:t>GB/T 24001-2016idtISO 14001:2015,O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/>
                <w:b/>
                <w:sz w:val="21"/>
                <w:szCs w:val="21"/>
              </w:rPr>
              <w:t>GB/T 28001-2011idtOHSAS 18001:2007</w:t>
            </w:r>
            <w:bookmarkEnd w:id="12"/>
          </w:p>
        </w:tc>
      </w:tr>
      <w:tr w:rsidR="006531D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6531DA" w:rsidRDefault="006531DA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6531DA" w:rsidRDefault="006531DA" w:rsidP="006531D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31680" w:firstLineChars="100" w:firstLine="3168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b/>
                <w:sz w:val="21"/>
                <w:szCs w:val="21"/>
              </w:rPr>
              <w:t>1.5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6531D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6531DA" w:rsidRDefault="006531DA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6531DA" w:rsidRDefault="006531D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6531DA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6531DA" w:rsidRDefault="006531DA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6531D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6531D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组长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实习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720" w:type="dxa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审核员</w:t>
            </w:r>
          </w:p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</w:rPr>
              <w:t>审核员</w:t>
            </w:r>
          </w:p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 w:rsidR="006531D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780" w:type="dxa"/>
            <w:gridSpan w:val="2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实习审核员</w:t>
            </w:r>
          </w:p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</w:tr>
      <w:tr w:rsidR="006531D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组员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见证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720" w:type="dxa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审核员</w:t>
            </w:r>
          </w:p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</w:rPr>
              <w:t>审核员</w:t>
            </w:r>
          </w:p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1"/>
                  <w:szCs w:val="21"/>
                </w:rPr>
                <w:t>23.01.03</w:t>
              </w:r>
            </w:smartTag>
            <w:r>
              <w:rPr>
                <w:sz w:val="21"/>
                <w:szCs w:val="21"/>
              </w:rPr>
              <w:t>,23.01.04</w:t>
            </w:r>
          </w:p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1"/>
                  <w:szCs w:val="21"/>
                </w:rPr>
                <w:t>23.01.03</w:t>
              </w:r>
            </w:smartTag>
            <w:r>
              <w:rPr>
                <w:sz w:val="21"/>
                <w:szCs w:val="21"/>
              </w:rPr>
              <w:t>,23.01.04</w:t>
            </w:r>
          </w:p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1"/>
                  <w:szCs w:val="21"/>
                </w:rPr>
                <w:t>23.01.03</w:t>
              </w:r>
            </w:smartTag>
            <w:r>
              <w:rPr>
                <w:sz w:val="21"/>
                <w:szCs w:val="21"/>
              </w:rPr>
              <w:t>,23.01.04</w:t>
            </w:r>
          </w:p>
        </w:tc>
        <w:tc>
          <w:tcPr>
            <w:tcW w:w="1559" w:type="dxa"/>
            <w:gridSpan w:val="4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6531DA" w:rsidRDefault="00653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</w:tr>
      <w:tr w:rsidR="006531DA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6531DA" w:rsidRDefault="006531DA"/>
        </w:tc>
        <w:tc>
          <w:tcPr>
            <w:tcW w:w="780" w:type="dxa"/>
            <w:gridSpan w:val="2"/>
            <w:vAlign w:val="center"/>
          </w:tcPr>
          <w:p w:rsidR="006531DA" w:rsidRDefault="006531DA"/>
        </w:tc>
        <w:tc>
          <w:tcPr>
            <w:tcW w:w="720" w:type="dxa"/>
            <w:vAlign w:val="center"/>
          </w:tcPr>
          <w:p w:rsidR="006531DA" w:rsidRDefault="006531DA"/>
        </w:tc>
        <w:tc>
          <w:tcPr>
            <w:tcW w:w="1141" w:type="dxa"/>
            <w:gridSpan w:val="2"/>
            <w:vAlign w:val="center"/>
          </w:tcPr>
          <w:p w:rsidR="006531DA" w:rsidRDefault="006531DA"/>
        </w:tc>
        <w:tc>
          <w:tcPr>
            <w:tcW w:w="3402" w:type="dxa"/>
            <w:gridSpan w:val="4"/>
            <w:vAlign w:val="center"/>
          </w:tcPr>
          <w:p w:rsidR="006531DA" w:rsidRDefault="006531DA"/>
        </w:tc>
        <w:tc>
          <w:tcPr>
            <w:tcW w:w="1559" w:type="dxa"/>
            <w:gridSpan w:val="4"/>
            <w:vAlign w:val="center"/>
          </w:tcPr>
          <w:p w:rsidR="006531DA" w:rsidRDefault="006531DA"/>
        </w:tc>
        <w:tc>
          <w:tcPr>
            <w:tcW w:w="1229" w:type="dxa"/>
            <w:vAlign w:val="center"/>
          </w:tcPr>
          <w:p w:rsidR="006531DA" w:rsidRDefault="006531DA"/>
        </w:tc>
      </w:tr>
      <w:tr w:rsidR="006531DA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6531DA" w:rsidRDefault="006531DA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-1.15pt;margin-top:3.4pt;width:552.75pt;height:737.05pt;z-index:251658240;mso-position-horizontal-relative:text;mso-position-vertical-relative:text">
                  <v:imagedata r:id="rId7" o:title=""/>
                </v:shape>
              </w:pict>
            </w:r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6531DA" w:rsidTr="0065553C">
        <w:trPr>
          <w:trHeight w:val="1036"/>
          <w:jc w:val="center"/>
        </w:trPr>
        <w:tc>
          <w:tcPr>
            <w:tcW w:w="1201" w:type="dxa"/>
            <w:vAlign w:val="center"/>
          </w:tcPr>
          <w:p w:rsidR="006531DA" w:rsidRDefault="006531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6531DA" w:rsidRDefault="006531DA">
            <w:pPr>
              <w:rPr>
                <w:sz w:val="21"/>
                <w:szCs w:val="21"/>
              </w:rPr>
            </w:pPr>
            <w:r w:rsidRPr="00C72E70">
              <w:rPr>
                <w:sz w:val="21"/>
                <w:szCs w:val="21"/>
              </w:rPr>
              <w:pict>
                <v:shape id="_x0000_i1025" type="#_x0000_t75" style="width:77.4pt;height:43.8pt">
                  <v:imagedata r:id="rId8" o:title=""/>
                </v:shape>
              </w:pic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531DA" w:rsidRDefault="006531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6531DA" w:rsidRDefault="006531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531DA" w:rsidRDefault="006531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531DA" w:rsidRDefault="006531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6531DA" w:rsidRDefault="006531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6531DA" w:rsidRDefault="006531DA"/>
        </w:tc>
      </w:tr>
      <w:tr w:rsidR="006531DA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6531DA" w:rsidRDefault="006531D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6531DA" w:rsidRDefault="006531DA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6531DA" w:rsidRDefault="006531D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531DA" w:rsidRDefault="006531D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531DA" w:rsidRDefault="006531D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6531DA" w:rsidRDefault="006531DA">
            <w:pPr>
              <w:spacing w:line="360" w:lineRule="auto"/>
            </w:pPr>
          </w:p>
        </w:tc>
      </w:tr>
      <w:tr w:rsidR="006531DA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6531DA" w:rsidRDefault="006531D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6531DA" w:rsidRDefault="006531DA">
            <w:pPr>
              <w:spacing w:line="360" w:lineRule="auto"/>
              <w:rPr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19"/>
              </w:smartTagPr>
              <w:r>
                <w:rPr>
                  <w:sz w:val="21"/>
                  <w:szCs w:val="21"/>
                </w:rPr>
                <w:t>2019/9/9</w:t>
              </w:r>
            </w:smartTag>
          </w:p>
        </w:tc>
        <w:tc>
          <w:tcPr>
            <w:tcW w:w="1134" w:type="dxa"/>
            <w:gridSpan w:val="2"/>
            <w:vAlign w:val="center"/>
          </w:tcPr>
          <w:p w:rsidR="006531DA" w:rsidRDefault="006531D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6531DA" w:rsidRDefault="006531DA">
            <w:pPr>
              <w:spacing w:line="360" w:lineRule="auto"/>
              <w:rPr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19"/>
              </w:smartTagPr>
              <w:r>
                <w:rPr>
                  <w:sz w:val="21"/>
                  <w:szCs w:val="21"/>
                </w:rPr>
                <w:t>2019/9/9</w:t>
              </w:r>
            </w:smartTag>
          </w:p>
        </w:tc>
        <w:tc>
          <w:tcPr>
            <w:tcW w:w="1418" w:type="dxa"/>
            <w:gridSpan w:val="2"/>
            <w:vAlign w:val="center"/>
          </w:tcPr>
          <w:p w:rsidR="006531DA" w:rsidRDefault="006531D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6531DA" w:rsidRDefault="006531DA">
            <w:pPr>
              <w:spacing w:line="360" w:lineRule="auto"/>
            </w:pPr>
          </w:p>
        </w:tc>
      </w:tr>
    </w:tbl>
    <w:p w:rsidR="006531DA" w:rsidRDefault="006531DA">
      <w:pPr>
        <w:widowControl/>
        <w:jc w:val="left"/>
      </w:pPr>
    </w:p>
    <w:p w:rsidR="006531DA" w:rsidRDefault="006531DA" w:rsidP="00842459">
      <w:pPr>
        <w:snapToGrid w:val="0"/>
        <w:spacing w:beforeLines="50" w:line="320" w:lineRule="exact"/>
        <w:ind w:firstLineChars="1250" w:firstLine="31680"/>
        <w:rPr>
          <w:rFonts w:ascii="宋体"/>
          <w:sz w:val="32"/>
          <w:szCs w:val="32"/>
        </w:rPr>
      </w:pPr>
    </w:p>
    <w:p w:rsidR="006531DA" w:rsidRDefault="006531DA" w:rsidP="00842459">
      <w:pPr>
        <w:snapToGrid w:val="0"/>
        <w:spacing w:beforeLines="50" w:line="320" w:lineRule="exact"/>
        <w:ind w:firstLineChars="1250" w:firstLine="31680"/>
        <w:rPr>
          <w:rFonts w:eastAsia="隶书"/>
          <w:sz w:val="30"/>
          <w:szCs w:val="30"/>
        </w:rPr>
      </w:pPr>
      <w:r>
        <w:rPr>
          <w:rFonts w:ascii="宋体" w:hAnsi="宋体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1"/>
        <w:gridCol w:w="1505"/>
        <w:gridCol w:w="6665"/>
        <w:gridCol w:w="1196"/>
      </w:tblGrid>
      <w:tr w:rsidR="006531DA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531DA" w:rsidRDefault="006531DA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6531DA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531DA" w:rsidRDefault="006531D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6531DA" w:rsidRDefault="006531D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6531DA" w:rsidRDefault="006531D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531DA" w:rsidRDefault="006531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6531DA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531DA" w:rsidRPr="007657C6" w:rsidRDefault="006531DA">
            <w:pPr>
              <w:snapToGrid w:val="0"/>
              <w:spacing w:line="280" w:lineRule="exact"/>
              <w:jc w:val="left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7657C6">
                <w:rPr>
                  <w:sz w:val="20"/>
                </w:rPr>
                <w:t>9</w:t>
              </w:r>
              <w:r w:rsidRPr="007657C6">
                <w:rPr>
                  <w:rFonts w:hint="eastAsia"/>
                  <w:sz w:val="20"/>
                </w:rPr>
                <w:t>月</w:t>
              </w:r>
              <w:r w:rsidRPr="007657C6">
                <w:rPr>
                  <w:sz w:val="20"/>
                </w:rPr>
                <w:t>10</w:t>
              </w:r>
              <w:r w:rsidRPr="007657C6">
                <w:rPr>
                  <w:rFonts w:hint="eastAsia"/>
                  <w:sz w:val="20"/>
                </w:rPr>
                <w:t>日</w:t>
              </w:r>
            </w:smartTag>
          </w:p>
        </w:tc>
        <w:tc>
          <w:tcPr>
            <w:tcW w:w="1505" w:type="dxa"/>
            <w:vAlign w:val="center"/>
          </w:tcPr>
          <w:p w:rsidR="006531DA" w:rsidRPr="007657C6" w:rsidRDefault="006531DA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7657C6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7657C6">
              <w:rPr>
                <w:rFonts w:hint="eastAsia"/>
                <w:sz w:val="20"/>
              </w:rPr>
              <w:t>：</w:t>
            </w:r>
            <w:r w:rsidRPr="007657C6">
              <w:rPr>
                <w:sz w:val="20"/>
              </w:rPr>
              <w:t>00-1</w:t>
            </w:r>
            <w:r>
              <w:rPr>
                <w:sz w:val="20"/>
              </w:rPr>
              <w:t>7</w:t>
            </w:r>
            <w:r w:rsidRPr="007657C6">
              <w:rPr>
                <w:rFonts w:hint="eastAsia"/>
                <w:sz w:val="20"/>
              </w:rPr>
              <w:t>：</w:t>
            </w:r>
            <w:r w:rsidRPr="007657C6">
              <w:rPr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6531DA" w:rsidRPr="007657C6" w:rsidRDefault="006531DA" w:rsidP="006531DA">
            <w:pPr>
              <w:snapToGrid w:val="0"/>
              <w:spacing w:line="280" w:lineRule="exact"/>
              <w:ind w:firstLineChars="250" w:firstLine="31680"/>
              <w:jc w:val="left"/>
              <w:rPr>
                <w:szCs w:val="24"/>
              </w:rPr>
            </w:pPr>
            <w:r w:rsidRPr="007657C6">
              <w:rPr>
                <w:rFonts w:hint="eastAsia"/>
                <w:szCs w:val="24"/>
              </w:rPr>
              <w:t>首次会议</w:t>
            </w:r>
            <w:r w:rsidRPr="007657C6">
              <w:rPr>
                <w:szCs w:val="24"/>
              </w:rPr>
              <w:t xml:space="preserve"> </w:t>
            </w:r>
            <w:r w:rsidRPr="007657C6">
              <w:rPr>
                <w:rFonts w:hint="eastAsia"/>
                <w:szCs w:val="24"/>
              </w:rPr>
              <w:t>现场巡视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531DA" w:rsidRPr="007657C6" w:rsidRDefault="006531DA" w:rsidP="006531DA">
            <w:pPr>
              <w:snapToGrid w:val="0"/>
              <w:spacing w:line="280" w:lineRule="exact"/>
              <w:ind w:firstLineChars="100" w:firstLine="31680"/>
              <w:jc w:val="left"/>
              <w:rPr>
                <w:sz w:val="20"/>
              </w:rPr>
            </w:pPr>
            <w:r w:rsidRPr="007657C6">
              <w:rPr>
                <w:sz w:val="20"/>
              </w:rPr>
              <w:t>ABC</w:t>
            </w:r>
          </w:p>
        </w:tc>
      </w:tr>
      <w:tr w:rsidR="006531DA" w:rsidTr="00D426B4">
        <w:trPr>
          <w:cantSplit/>
          <w:trHeight w:val="211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6531DA" w:rsidRPr="007657C6" w:rsidRDefault="006531DA">
            <w:pPr>
              <w:snapToGrid w:val="0"/>
              <w:spacing w:line="280" w:lineRule="exact"/>
              <w:jc w:val="left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9"/>
              </w:smartTagPr>
              <w:r w:rsidRPr="007657C6">
                <w:rPr>
                  <w:sz w:val="20"/>
                </w:rPr>
                <w:t>9</w:t>
              </w:r>
              <w:r w:rsidRPr="007657C6">
                <w:rPr>
                  <w:rFonts w:hint="eastAsia"/>
                  <w:sz w:val="20"/>
                </w:rPr>
                <w:t>月</w:t>
              </w:r>
              <w:r w:rsidRPr="007657C6">
                <w:rPr>
                  <w:sz w:val="20"/>
                </w:rPr>
                <w:t>11</w:t>
              </w:r>
              <w:r w:rsidRPr="007657C6">
                <w:rPr>
                  <w:rFonts w:hint="eastAsia"/>
                  <w:sz w:val="20"/>
                </w:rPr>
                <w:t>日</w:t>
              </w:r>
            </w:smartTag>
          </w:p>
        </w:tc>
        <w:tc>
          <w:tcPr>
            <w:tcW w:w="1505" w:type="dxa"/>
            <w:vAlign w:val="center"/>
          </w:tcPr>
          <w:p w:rsidR="006531DA" w:rsidRPr="007657C6" w:rsidRDefault="006531DA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7657C6">
              <w:rPr>
                <w:sz w:val="20"/>
              </w:rPr>
              <w:t>8</w:t>
            </w:r>
            <w:r w:rsidRPr="007657C6">
              <w:rPr>
                <w:rFonts w:hint="eastAsia"/>
                <w:sz w:val="20"/>
              </w:rPr>
              <w:t>：</w:t>
            </w:r>
            <w:r w:rsidRPr="007657C6">
              <w:rPr>
                <w:sz w:val="20"/>
              </w:rPr>
              <w:t>00-12</w:t>
            </w:r>
            <w:r w:rsidRPr="007657C6">
              <w:rPr>
                <w:rFonts w:hint="eastAsia"/>
                <w:sz w:val="20"/>
              </w:rPr>
              <w:t>：</w:t>
            </w:r>
            <w:r w:rsidRPr="007657C6">
              <w:rPr>
                <w:sz w:val="20"/>
              </w:rPr>
              <w:t>00</w:t>
            </w:r>
          </w:p>
          <w:p w:rsidR="006531DA" w:rsidRPr="007657C6" w:rsidRDefault="006531DA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7657C6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7657C6">
              <w:rPr>
                <w:rFonts w:hint="eastAsia"/>
                <w:sz w:val="20"/>
              </w:rPr>
              <w:t>：</w:t>
            </w:r>
            <w:r w:rsidRPr="007657C6">
              <w:rPr>
                <w:sz w:val="20"/>
              </w:rPr>
              <w:t>00-1</w:t>
            </w:r>
            <w:r>
              <w:rPr>
                <w:sz w:val="20"/>
              </w:rPr>
              <w:t>6</w:t>
            </w:r>
            <w:r w:rsidRPr="007657C6">
              <w:rPr>
                <w:rFonts w:hint="eastAsia"/>
                <w:sz w:val="20"/>
              </w:rPr>
              <w:t>：</w:t>
            </w:r>
            <w:r w:rsidRPr="007657C6">
              <w:rPr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6531DA" w:rsidRPr="007657C6" w:rsidRDefault="006531DA" w:rsidP="006531DA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宋体"/>
                <w:szCs w:val="22"/>
              </w:rPr>
            </w:pPr>
            <w:r w:rsidRPr="007657C6">
              <w:rPr>
                <w:rFonts w:ascii="宋体" w:hAnsi="宋体" w:hint="eastAsia"/>
                <w:szCs w:val="22"/>
              </w:rPr>
              <w:t>了解受审核方基本概况，法人、总经理及部门设置、主管部门。了解公司管理体系策划情况，了解客户理解和实施标准要求的情况，文件发布，培训安排，方针、目标制定，特别是对管理体系的关键绩效、过程、目标和运作的识别情况；</w:t>
            </w:r>
          </w:p>
          <w:p w:rsidR="006531DA" w:rsidRPr="007657C6" w:rsidRDefault="006531DA" w:rsidP="006531DA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宋体"/>
                <w:szCs w:val="22"/>
              </w:rPr>
            </w:pPr>
            <w:r w:rsidRPr="007657C6">
              <w:rPr>
                <w:rFonts w:ascii="宋体" w:hAnsi="宋体" w:hint="eastAsia"/>
                <w:szCs w:val="22"/>
              </w:rPr>
              <w:t>了解客户是否策划和实施了内部审核；</w:t>
            </w:r>
          </w:p>
          <w:p w:rsidR="006531DA" w:rsidRPr="007657C6" w:rsidRDefault="006531DA" w:rsidP="006531DA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宋体"/>
                <w:szCs w:val="22"/>
              </w:rPr>
            </w:pPr>
            <w:r w:rsidRPr="007657C6">
              <w:rPr>
                <w:rFonts w:ascii="宋体" w:hAnsi="宋体" w:hint="eastAsia"/>
                <w:szCs w:val="22"/>
              </w:rPr>
              <w:t>了解客户是否策划和实施了管理评审；</w:t>
            </w:r>
          </w:p>
          <w:p w:rsidR="006531DA" w:rsidRPr="007657C6" w:rsidRDefault="006531DA" w:rsidP="006531DA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宋体"/>
                <w:szCs w:val="22"/>
              </w:rPr>
            </w:pPr>
            <w:r w:rsidRPr="007657C6">
              <w:rPr>
                <w:rFonts w:ascii="宋体" w:hAnsi="宋体" w:hint="eastAsia"/>
                <w:szCs w:val="22"/>
              </w:rPr>
              <w:t>了解采购、销售及顾客满意度基本控制</w:t>
            </w:r>
          </w:p>
          <w:p w:rsidR="006531DA" w:rsidRPr="007657C6" w:rsidRDefault="006531DA" w:rsidP="006531DA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宋体"/>
                <w:szCs w:val="22"/>
              </w:rPr>
            </w:pPr>
            <w:r w:rsidRPr="007657C6">
              <w:rPr>
                <w:rFonts w:ascii="宋体" w:hAnsi="宋体" w:hint="eastAsia"/>
                <w:szCs w:val="22"/>
              </w:rPr>
              <w:t>了解有无多场所或多场所与申报的一致性。</w:t>
            </w:r>
          </w:p>
          <w:p w:rsidR="006531DA" w:rsidRPr="007657C6" w:rsidRDefault="006531DA" w:rsidP="006531DA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宋体"/>
                <w:szCs w:val="22"/>
              </w:rPr>
            </w:pPr>
            <w:r w:rsidRPr="007657C6">
              <w:rPr>
                <w:rFonts w:ascii="宋体" w:hAnsi="宋体" w:hint="eastAsia"/>
                <w:szCs w:val="22"/>
              </w:rPr>
              <w:t>了解受审核方生产的场所、产品与认证范围一致性，了解设备管理包括特种设备控制，了解监视测量资源控制，了解产品工艺、检验控制。</w:t>
            </w:r>
          </w:p>
          <w:p w:rsidR="006531DA" w:rsidRDefault="006531DA" w:rsidP="007657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7657C6">
              <w:rPr>
                <w:rFonts w:ascii="宋体" w:hAnsi="宋体" w:hint="eastAsia"/>
                <w:szCs w:val="22"/>
              </w:rPr>
              <w:t>商定第二阶段审核的时间、细节等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531DA" w:rsidRPr="007657C6" w:rsidRDefault="006531DA" w:rsidP="006531DA">
            <w:pPr>
              <w:snapToGrid w:val="0"/>
              <w:spacing w:line="280" w:lineRule="exact"/>
              <w:ind w:firstLineChars="100" w:firstLine="31680"/>
              <w:jc w:val="left"/>
              <w:rPr>
                <w:sz w:val="20"/>
              </w:rPr>
            </w:pPr>
            <w:r w:rsidRPr="007657C6">
              <w:rPr>
                <w:sz w:val="20"/>
              </w:rPr>
              <w:t>ABC</w:t>
            </w:r>
          </w:p>
        </w:tc>
      </w:tr>
      <w:tr w:rsidR="006531DA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531DA" w:rsidRDefault="006531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531DA" w:rsidRPr="007657C6" w:rsidRDefault="006531DA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7657C6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7657C6">
              <w:rPr>
                <w:rFonts w:hint="eastAsia"/>
                <w:sz w:val="20"/>
              </w:rPr>
              <w:t>：</w:t>
            </w:r>
            <w:r w:rsidRPr="007657C6">
              <w:rPr>
                <w:sz w:val="20"/>
              </w:rPr>
              <w:t>00-1</w:t>
            </w:r>
            <w:r>
              <w:rPr>
                <w:sz w:val="20"/>
              </w:rPr>
              <w:t>7</w:t>
            </w:r>
            <w:r w:rsidRPr="007657C6">
              <w:rPr>
                <w:rFonts w:hint="eastAsia"/>
                <w:sz w:val="20"/>
              </w:rPr>
              <w:t>：</w:t>
            </w:r>
            <w:r w:rsidRPr="007657C6">
              <w:rPr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6531DA" w:rsidRPr="007657C6" w:rsidRDefault="006531DA" w:rsidP="007657C6">
            <w:pPr>
              <w:spacing w:line="300" w:lineRule="exact"/>
              <w:jc w:val="center"/>
              <w:rPr>
                <w:szCs w:val="24"/>
              </w:rPr>
            </w:pPr>
            <w:r w:rsidRPr="007657C6">
              <w:rPr>
                <w:rFonts w:hint="eastAsia"/>
                <w:szCs w:val="24"/>
              </w:rPr>
              <w:t>审核组内部会议</w:t>
            </w:r>
          </w:p>
          <w:p w:rsidR="006531DA" w:rsidRPr="007657C6" w:rsidRDefault="006531DA" w:rsidP="007657C6">
            <w:pPr>
              <w:spacing w:line="300" w:lineRule="exact"/>
              <w:jc w:val="center"/>
              <w:rPr>
                <w:szCs w:val="24"/>
              </w:rPr>
            </w:pPr>
            <w:r w:rsidRPr="007657C6">
              <w:rPr>
                <w:rFonts w:hint="eastAsia"/>
                <w:szCs w:val="24"/>
              </w:rPr>
              <w:t>与企业领导层沟通</w:t>
            </w:r>
          </w:p>
          <w:p w:rsidR="006531DA" w:rsidRDefault="006531DA" w:rsidP="006531DA">
            <w:pPr>
              <w:snapToGrid w:val="0"/>
              <w:spacing w:line="280" w:lineRule="exact"/>
              <w:ind w:firstLineChars="1150" w:firstLine="31680"/>
              <w:jc w:val="left"/>
              <w:rPr>
                <w:b/>
                <w:sz w:val="20"/>
              </w:rPr>
            </w:pPr>
            <w:r w:rsidRPr="007657C6">
              <w:rPr>
                <w:rFonts w:hint="eastAsia"/>
                <w:szCs w:val="24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531DA" w:rsidRPr="007657C6" w:rsidRDefault="006531DA" w:rsidP="006531DA">
            <w:pPr>
              <w:snapToGrid w:val="0"/>
              <w:spacing w:line="280" w:lineRule="exact"/>
              <w:ind w:firstLineChars="100" w:firstLine="31680"/>
              <w:jc w:val="left"/>
              <w:rPr>
                <w:sz w:val="20"/>
              </w:rPr>
            </w:pPr>
            <w:r w:rsidRPr="007657C6">
              <w:rPr>
                <w:sz w:val="20"/>
              </w:rPr>
              <w:t>ABC</w:t>
            </w:r>
          </w:p>
        </w:tc>
      </w:tr>
    </w:tbl>
    <w:p w:rsidR="006531DA" w:rsidRDefault="006531DA" w:rsidP="006531DA">
      <w:pPr>
        <w:spacing w:line="300" w:lineRule="exact"/>
        <w:ind w:firstLineChars="2300" w:firstLine="31680"/>
        <w:rPr>
          <w:b/>
          <w:color w:val="000000"/>
          <w:sz w:val="18"/>
          <w:szCs w:val="18"/>
        </w:rPr>
      </w:pPr>
    </w:p>
    <w:p w:rsidR="006531DA" w:rsidRDefault="006531DA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b/>
          <w:color w:val="000000"/>
          <w:sz w:val="21"/>
          <w:szCs w:val="21"/>
        </w:rPr>
        <w:t>: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6531DA" w:rsidRDefault="006531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6531DA" w:rsidRDefault="006531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6531DA" w:rsidRDefault="006531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6531DA" w:rsidRDefault="006531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6531DA" w:rsidRDefault="006531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6531DA" w:rsidRDefault="006531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6531DA" w:rsidRDefault="006531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6531DA" w:rsidRDefault="006531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6531DA" w:rsidRDefault="006531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6531DA" w:rsidRDefault="006531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6531DA" w:rsidRDefault="006531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6531DA" w:rsidRDefault="006531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6531DA" w:rsidRDefault="006531D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6531DA" w:rsidRDefault="006531DA" w:rsidP="00842459">
      <w:pPr>
        <w:snapToGrid w:val="0"/>
        <w:spacing w:line="360" w:lineRule="auto"/>
        <w:ind w:left="31680" w:hangingChars="400" w:firstLine="31680"/>
        <w:rPr>
          <w:b/>
          <w:sz w:val="21"/>
          <w:szCs w:val="21"/>
        </w:rPr>
      </w:pPr>
      <w:r>
        <w:rPr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6531DA" w:rsidRDefault="006531DA" w:rsidP="00842459">
      <w:pPr>
        <w:spacing w:line="360" w:lineRule="auto"/>
        <w:ind w:firstLineChars="200" w:firstLine="3168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6531DA" w:rsidRDefault="006531DA" w:rsidP="00842459">
      <w:pPr>
        <w:spacing w:line="360" w:lineRule="auto"/>
        <w:ind w:firstLineChars="200" w:firstLine="3168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6531DA" w:rsidRDefault="006531DA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6531DA" w:rsidRDefault="006531DA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6531DA" w:rsidRDefault="006531DA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6531DA" w:rsidRDefault="006531DA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6531DA" w:rsidRDefault="006531DA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6531DA" w:rsidRDefault="006531DA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6531DA" w:rsidRDefault="006531DA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6531DA" w:rsidRDefault="006531DA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/>
          <w:b/>
          <w:sz w:val="21"/>
          <w:szCs w:val="21"/>
        </w:rPr>
        <w:t xml:space="preserve">  </w:t>
      </w:r>
    </w:p>
    <w:p w:rsidR="006531DA" w:rsidRDefault="006531DA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6531DA" w:rsidRDefault="006531DA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6531DA" w:rsidRDefault="006531DA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6531DA" w:rsidRDefault="006531DA" w:rsidP="00842459">
      <w:pPr>
        <w:spacing w:line="360" w:lineRule="auto"/>
        <w:ind w:firstLineChars="200" w:firstLine="3168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6531DA" w:rsidRDefault="006531DA"/>
    <w:sectPr w:rsidR="006531DA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1DA" w:rsidRDefault="006531DA" w:rsidP="0015563A">
      <w:r>
        <w:separator/>
      </w:r>
    </w:p>
  </w:endnote>
  <w:endnote w:type="continuationSeparator" w:id="0">
    <w:p w:rsidR="006531DA" w:rsidRDefault="006531DA" w:rsidP="00155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细黑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DA" w:rsidRDefault="006531DA">
    <w:pPr>
      <w:pStyle w:val="Footer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</w:p>
  <w:p w:rsidR="006531DA" w:rsidRDefault="006531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1DA" w:rsidRDefault="006531DA" w:rsidP="0015563A">
      <w:r>
        <w:separator/>
      </w:r>
    </w:p>
  </w:footnote>
  <w:footnote w:type="continuationSeparator" w:id="0">
    <w:p w:rsidR="006531DA" w:rsidRDefault="006531DA" w:rsidP="00155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DA" w:rsidRDefault="006531DA" w:rsidP="00842459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31680" w:firstLineChars="450" w:firstLine="3168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8240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>
      <w:rPr>
        <w:rStyle w:val="CharChar1"/>
        <w:rFonts w:hint="eastAsia"/>
      </w:rPr>
      <w:t>北京国标联合认证有限公司</w:t>
    </w:r>
    <w:r>
      <w:rPr>
        <w:rStyle w:val="CharChar1"/>
      </w:rPr>
      <w:tab/>
    </w:r>
    <w:r>
      <w:rPr>
        <w:rStyle w:val="CharChar1"/>
      </w:rPr>
      <w:tab/>
    </w:r>
    <w:r>
      <w:rPr>
        <w:rStyle w:val="CharChar1"/>
      </w:rPr>
      <w:tab/>
    </w:r>
  </w:p>
  <w:p w:rsidR="006531DA" w:rsidRDefault="006531DA" w:rsidP="00842459">
    <w:pPr>
      <w:pStyle w:val="Header"/>
      <w:pBdr>
        <w:bottom w:val="none" w:sz="0" w:space="0" w:color="auto"/>
      </w:pBdr>
      <w:spacing w:line="320" w:lineRule="exact"/>
      <w:ind w:firstLineChars="400" w:firstLine="3168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30.5pt;margin-top:2.2pt;width:155.5pt;height:20.2pt;z-index:251657216" stroked="f">
          <v:textbox style="mso-next-textbox:#文本框 1">
            <w:txbxContent>
              <w:p w:rsidR="006531DA" w:rsidRDefault="006531DA">
                <w:r>
                  <w:t>ISC-</w:t>
                </w:r>
                <w:r>
                  <w:rPr>
                    <w:sz w:val="18"/>
                    <w:szCs w:val="18"/>
                  </w:rPr>
                  <w:t xml:space="preserve">B-I-05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w w:val="90"/>
      </w:rPr>
      <w:t>Beijing International Standard united Certification Co.,Ltd.</w:t>
    </w:r>
  </w:p>
  <w:p w:rsidR="006531DA" w:rsidRDefault="006531DA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7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9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3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5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9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1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63A"/>
    <w:rsid w:val="000E71E1"/>
    <w:rsid w:val="0015563A"/>
    <w:rsid w:val="00166B57"/>
    <w:rsid w:val="001B2784"/>
    <w:rsid w:val="00227BA3"/>
    <w:rsid w:val="00391ED4"/>
    <w:rsid w:val="004A38E5"/>
    <w:rsid w:val="004C6282"/>
    <w:rsid w:val="006531DA"/>
    <w:rsid w:val="0065553C"/>
    <w:rsid w:val="006F4F1D"/>
    <w:rsid w:val="007657C6"/>
    <w:rsid w:val="00842459"/>
    <w:rsid w:val="00881180"/>
    <w:rsid w:val="008F539D"/>
    <w:rsid w:val="009B0A09"/>
    <w:rsid w:val="009F44FB"/>
    <w:rsid w:val="00A14CAE"/>
    <w:rsid w:val="00A77BC9"/>
    <w:rsid w:val="00B42C9B"/>
    <w:rsid w:val="00B627D8"/>
    <w:rsid w:val="00C72E70"/>
    <w:rsid w:val="00C87F4F"/>
    <w:rsid w:val="00CD5D20"/>
    <w:rsid w:val="00D426B4"/>
    <w:rsid w:val="00D52444"/>
    <w:rsid w:val="00DF13CF"/>
    <w:rsid w:val="00E63AA4"/>
    <w:rsid w:val="00F01600"/>
    <w:rsid w:val="00FC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C9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A77BC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BC9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77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7BC9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7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7BC9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77BC9"/>
    <w:pPr>
      <w:ind w:firstLineChars="200" w:firstLine="420"/>
    </w:pPr>
  </w:style>
  <w:style w:type="character" w:customStyle="1" w:styleId="CharChar1">
    <w:name w:val="Char Char1"/>
    <w:uiPriority w:val="99"/>
    <w:locked/>
    <w:rsid w:val="00A77BC9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4</Pages>
  <Words>306</Words>
  <Characters>1750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27</cp:revision>
  <cp:lastPrinted>2019-03-27T03:10:00Z</cp:lastPrinted>
  <dcterms:created xsi:type="dcterms:W3CDTF">2015-06-17T12:16:00Z</dcterms:created>
  <dcterms:modified xsi:type="dcterms:W3CDTF">2019-10-09T17:25:00Z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