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宋体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</w:rPr>
        <w:t>附录</w:t>
      </w:r>
      <w:r>
        <w:rPr>
          <w:b/>
          <w:bCs/>
          <w:sz w:val="32"/>
          <w:szCs w:val="32"/>
        </w:rPr>
        <w:t>B</w:t>
      </w:r>
      <w:r>
        <w:rPr>
          <w:rFonts w:hint="eastAsia"/>
          <w:b/>
          <w:bCs/>
          <w:sz w:val="32"/>
          <w:szCs w:val="32"/>
          <w:lang w:val="en-US" w:eastAsia="zh-CN"/>
        </w:rPr>
        <w:t>2</w:t>
      </w:r>
    </w:p>
    <w:p>
      <w:pPr>
        <w:ind w:firstLine="562" w:firstLineChars="200"/>
        <w:rPr>
          <w:rFonts w:ascii="宋体"/>
          <w:b/>
          <w:bCs/>
          <w:sz w:val="28"/>
          <w:szCs w:val="28"/>
        </w:rPr>
      </w:pPr>
      <w:r>
        <w:rPr>
          <w:rFonts w:hint="eastAsia" w:ascii="Times New Roman" w:hAnsi="Times New Roman" w:eastAsia="宋体" w:cs="Times New Roman"/>
          <w:b/>
          <w:bCs/>
          <w:sz w:val="28"/>
          <w:szCs w:val="28"/>
          <w:lang w:val="en-US" w:eastAsia="zh-CN"/>
        </w:rPr>
        <w:t>颗粒物检测仪时钟误差检测</w:t>
      </w:r>
      <w:r>
        <w:rPr>
          <w:rFonts w:hint="eastAsia" w:ascii="宋体" w:hAnsi="宋体"/>
          <w:b/>
          <w:bCs/>
          <w:sz w:val="28"/>
          <w:szCs w:val="28"/>
        </w:rPr>
        <w:t>高度控制测量过程有效性确认记录</w:t>
      </w:r>
    </w:p>
    <w:tbl>
      <w:tblPr>
        <w:tblStyle w:val="4"/>
        <w:tblW w:w="968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4"/>
        <w:gridCol w:w="139"/>
        <w:gridCol w:w="1467"/>
        <w:gridCol w:w="1247"/>
        <w:gridCol w:w="1770"/>
        <w:gridCol w:w="970"/>
        <w:gridCol w:w="509"/>
        <w:gridCol w:w="24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263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测量过程编号</w:t>
            </w:r>
          </w:p>
        </w:tc>
        <w:tc>
          <w:tcPr>
            <w:tcW w:w="146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20</w:t>
            </w:r>
            <w:r>
              <w:rPr>
                <w:rFonts w:hint="eastAsia" w:cs="Times New Roman"/>
                <w:kern w:val="0"/>
                <w:sz w:val="21"/>
                <w:szCs w:val="21"/>
                <w:lang w:val="en-US" w:eastAsia="zh-CN"/>
              </w:rPr>
              <w:t>20-01</w:t>
            </w: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测量过程名称</w:t>
            </w:r>
          </w:p>
        </w:tc>
        <w:tc>
          <w:tcPr>
            <w:tcW w:w="177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颗粒物检测仪时钟误差检测过程</w:t>
            </w:r>
          </w:p>
        </w:tc>
        <w:tc>
          <w:tcPr>
            <w:tcW w:w="1479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测量过程规范编号</w:t>
            </w:r>
          </w:p>
        </w:tc>
        <w:tc>
          <w:tcPr>
            <w:tcW w:w="2454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  <w:t>THHY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shd w:val="clear" w:color="auto" w:fill="FFFFFF"/>
              </w:rPr>
              <w:t>CL</w:t>
            </w: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  <w:t>-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shd w:val="clear" w:color="auto" w:fill="FFFFFF"/>
              </w:rPr>
              <w:t>GF-20</w:t>
            </w: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  <w:t>2002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1263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所在部门</w:t>
            </w:r>
          </w:p>
        </w:tc>
        <w:tc>
          <w:tcPr>
            <w:tcW w:w="146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auto"/>
                <w:kern w:val="0"/>
                <w:sz w:val="21"/>
                <w:szCs w:val="21"/>
                <w:lang w:val="en-US" w:eastAsia="zh-CN"/>
              </w:rPr>
              <w:t>生产办</w:t>
            </w: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测量项目</w:t>
            </w:r>
          </w:p>
        </w:tc>
        <w:tc>
          <w:tcPr>
            <w:tcW w:w="177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时钟误差</w:t>
            </w:r>
          </w:p>
        </w:tc>
        <w:tc>
          <w:tcPr>
            <w:tcW w:w="1479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控制程度</w:t>
            </w:r>
          </w:p>
        </w:tc>
        <w:tc>
          <w:tcPr>
            <w:tcW w:w="245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高度控制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2" w:hRule="atLeast"/>
        </w:trPr>
        <w:tc>
          <w:tcPr>
            <w:tcW w:w="9680" w:type="dxa"/>
            <w:gridSpan w:val="8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 xml:space="preserve">测量过程要素概述：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  <w:p>
            <w:pPr>
              <w:spacing w:line="360" w:lineRule="auto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测量设备：</w:t>
            </w:r>
            <w:r>
              <w:rPr>
                <w:rFonts w:hint="eastAsia" w:ascii="Times New Roman" w:hAnsi="Times New Roman" w:eastAsia="宋体" w:cs="Times New Roman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电子秒表</w:t>
            </w:r>
            <w:r>
              <w:rPr>
                <w:rFonts w:hint="eastAsia" w:cs="Times New Roman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，最大允许误差</w:t>
            </w: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±</w:t>
            </w:r>
            <w:r>
              <w:rPr>
                <w:rFonts w:hint="eastAsia"/>
                <w:sz w:val="24"/>
                <w:lang w:val="en-US" w:eastAsia="zh-CN"/>
              </w:rPr>
              <w:t>0.5s</w:t>
            </w: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测量方法：</w:t>
            </w:r>
            <w:r>
              <w:rPr>
                <w:rFonts w:hint="eastAsia" w:cs="Times New Roman"/>
                <w:kern w:val="0"/>
                <w:sz w:val="21"/>
                <w:szCs w:val="21"/>
                <w:lang w:val="en-US" w:eastAsia="zh-CN"/>
              </w:rPr>
              <w:t>按照</w:t>
            </w: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>Q/WTH70-2018 TH-2000PM 系列大气颗粒物浓度检测仪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环境条件：常温。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测量软件；无。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操作者技能：仪器操作人员，经培训合格，有两年以上经验，操作人员取得上岗证。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 xml:space="preserve">其他影响量：无。                                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6" w:hRule="atLeast"/>
        </w:trPr>
        <w:tc>
          <w:tcPr>
            <w:tcW w:w="9680" w:type="dxa"/>
            <w:gridSpan w:val="8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有效性确认记录: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1、查看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出厂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编号</w:t>
            </w:r>
            <w:r>
              <w:rPr>
                <w:rFonts w:hint="eastAsia" w:cs="Times New Roman"/>
                <w:sz w:val="21"/>
                <w:szCs w:val="21"/>
                <w:lang w:eastAsia="zh-CN"/>
              </w:rPr>
              <w:t>：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E7-2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Ⅱ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-002</w:t>
            </w:r>
            <w:r>
              <w:rPr>
                <w:rFonts w:hint="eastAsia" w:cs="Times New Roman"/>
                <w:color w:val="auto"/>
                <w:sz w:val="21"/>
                <w:szCs w:val="21"/>
                <w:lang w:val="en-US" w:eastAsia="zh-CN"/>
              </w:rPr>
              <w:t>，型号规格：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E7-2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Ⅱ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的</w:t>
            </w:r>
            <w:r>
              <w:rPr>
                <w:rFonts w:hint="eastAsia" w:cs="Times New Roman"/>
                <w:color w:val="auto"/>
                <w:sz w:val="21"/>
                <w:szCs w:val="21"/>
                <w:lang w:val="en-US" w:eastAsia="zh-CN"/>
              </w:rPr>
              <w:t>电子秒表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  <w:t>，</w:t>
            </w:r>
            <w:r>
              <w:rPr>
                <w:rFonts w:hint="eastAsia" w:cs="Times New Roman"/>
                <w:color w:val="auto"/>
                <w:kern w:val="0"/>
                <w:sz w:val="21"/>
                <w:szCs w:val="21"/>
                <w:lang w:val="en-US" w:eastAsia="zh-CN"/>
              </w:rPr>
              <w:t>其校准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  <w:t>证书编号</w:t>
            </w:r>
            <w:r>
              <w:rPr>
                <w:rFonts w:hint="eastAsia" w:cs="Times New Roman"/>
                <w:color w:val="auto"/>
                <w:kern w:val="0"/>
                <w:sz w:val="21"/>
                <w:szCs w:val="21"/>
                <w:lang w:eastAsia="zh-CN"/>
              </w:rPr>
              <w:t>：</w:t>
            </w:r>
            <w:r>
              <w:rPr>
                <w:rFonts w:hint="eastAsia" w:cs="Times New Roman"/>
                <w:color w:val="auto"/>
                <w:kern w:val="0"/>
                <w:sz w:val="21"/>
                <w:szCs w:val="21"/>
                <w:lang w:val="en-US" w:eastAsia="zh-CN"/>
              </w:rPr>
              <w:t>2020DW02310462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  <w:t>，</w:t>
            </w:r>
            <w:r>
              <w:rPr>
                <w:rFonts w:hint="eastAsia" w:cs="Times New Roman"/>
                <w:bCs/>
                <w:color w:val="auto"/>
                <w:sz w:val="21"/>
                <w:szCs w:val="21"/>
                <w:lang w:val="en-US" w:eastAsia="zh-CN"/>
              </w:rPr>
              <w:t>校准日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  <w:t>期</w:t>
            </w:r>
            <w:r>
              <w:rPr>
                <w:rFonts w:hint="eastAsia" w:cs="Times New Roman"/>
                <w:bCs/>
                <w:color w:val="auto"/>
                <w:sz w:val="21"/>
                <w:szCs w:val="21"/>
                <w:lang w:eastAsia="zh-CN"/>
              </w:rPr>
              <w:t>：</w:t>
            </w:r>
            <w:r>
              <w:rPr>
                <w:rFonts w:hint="eastAsia" w:cs="Times New Roman"/>
                <w:bCs/>
                <w:color w:val="auto"/>
                <w:sz w:val="21"/>
                <w:szCs w:val="21"/>
                <w:lang w:val="en-US" w:eastAsia="zh-CN"/>
              </w:rPr>
              <w:t>2020年06月23日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  <w:t>，</w:t>
            </w:r>
            <w:r>
              <w:rPr>
                <w:rFonts w:hint="eastAsia" w:cs="Times New Roman"/>
                <w:bCs/>
                <w:color w:val="auto"/>
                <w:sz w:val="21"/>
                <w:szCs w:val="21"/>
                <w:lang w:val="en-US" w:eastAsia="zh-CN"/>
              </w:rPr>
              <w:t>校准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  <w:t>机构</w:t>
            </w:r>
            <w:r>
              <w:rPr>
                <w:rFonts w:hint="eastAsia" w:cs="Times New Roman"/>
                <w:bCs/>
                <w:color w:val="auto"/>
                <w:sz w:val="21"/>
                <w:szCs w:val="21"/>
                <w:lang w:eastAsia="zh-CN"/>
              </w:rPr>
              <w:t>：</w:t>
            </w:r>
            <w:r>
              <w:rPr>
                <w:rFonts w:hint="eastAsia" w:cs="Times New Roman"/>
                <w:bCs/>
                <w:color w:val="auto"/>
                <w:sz w:val="21"/>
                <w:szCs w:val="21"/>
                <w:lang w:val="en-US" w:eastAsia="zh-CN"/>
              </w:rPr>
              <w:t>湖北监利测试技术研究院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  <w:t>。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符合要求。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2、检测过程有效性进行确认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ind w:firstLine="420" w:firstLineChars="200"/>
              <w:jc w:val="both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  <w:t>用比对法对测量过程进行有效性确认：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420" w:leftChars="20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  <w:t>（1）2020年0</w:t>
            </w:r>
            <w:r>
              <w:rPr>
                <w:rFonts w:hint="eastAsia" w:cs="Times New Roman"/>
                <w:color w:val="auto"/>
                <w:kern w:val="0"/>
                <w:sz w:val="21"/>
                <w:szCs w:val="21"/>
                <w:lang w:val="en-US" w:eastAsia="zh-CN"/>
              </w:rPr>
              <w:t>6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  <w:t>月</w:t>
            </w:r>
            <w:r>
              <w:rPr>
                <w:rFonts w:hint="eastAsia" w:cs="Times New Roman"/>
                <w:color w:val="auto"/>
                <w:kern w:val="0"/>
                <w:sz w:val="21"/>
                <w:szCs w:val="21"/>
                <w:lang w:val="en-US" w:eastAsia="zh-CN"/>
              </w:rPr>
              <w:t>25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  <w:t>日，用</w:t>
            </w:r>
            <w:r>
              <w:rPr>
                <w:rFonts w:hint="eastAsia" w:cs="Times New Roman"/>
                <w:color w:val="auto"/>
                <w:sz w:val="21"/>
                <w:szCs w:val="21"/>
                <w:lang w:val="en-US" w:eastAsia="zh-CN"/>
              </w:rPr>
              <w:t>型号规格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E7-2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Ⅱ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的</w:t>
            </w:r>
            <w:r>
              <w:rPr>
                <w:rFonts w:hint="eastAsia" w:cs="Times New Roman"/>
                <w:color w:val="auto"/>
                <w:sz w:val="21"/>
                <w:szCs w:val="21"/>
                <w:lang w:val="en-US" w:eastAsia="zh-CN"/>
              </w:rPr>
              <w:t>电子秒表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  <w:t>对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正常条件下时钟误差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  <w:t>进行3次测量，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平均值为</w:t>
            </w:r>
            <w:r>
              <w:rPr>
                <w:rFonts w:hint="default" w:ascii="Times New Roman" w:hAnsi="Times New Roman" w:eastAsia="宋体" w:cs="Times New Roman"/>
                <w:color w:val="auto"/>
                <w:position w:val="-10"/>
                <w:sz w:val="21"/>
                <w:szCs w:val="21"/>
              </w:rPr>
              <w:object>
                <v:shape id="_x0000_i1025" o:spt="75" type="#_x0000_t75" style="height:15pt;width:10.4pt;" o:ole="t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  <o:OLEObject Type="Embed" ProgID="Equation.KSEE3" ShapeID="_x0000_i1025" DrawAspect="Content" ObjectID="_1468075725" r:id="rId4">
                  <o:LockedField>false</o:LockedField>
                </o:OLEObject>
              </w:objec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subscript"/>
              </w:rPr>
              <w:t>1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=</w:t>
            </w:r>
            <w:r>
              <w:rPr>
                <w:rFonts w:hint="eastAsia" w:cs="Times New Roman"/>
                <w:color w:val="auto"/>
                <w:sz w:val="21"/>
                <w:szCs w:val="21"/>
                <w:lang w:val="en-US" w:eastAsia="zh-CN"/>
              </w:rPr>
              <w:t>10.33s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420" w:leftChars="20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  <w:t>（2）2020年0</w:t>
            </w:r>
            <w:r>
              <w:rPr>
                <w:rFonts w:hint="eastAsia" w:cs="Times New Roman"/>
                <w:color w:val="auto"/>
                <w:kern w:val="0"/>
                <w:sz w:val="21"/>
                <w:szCs w:val="21"/>
                <w:lang w:val="en-US" w:eastAsia="zh-CN"/>
              </w:rPr>
              <w:t>7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  <w:t>月</w:t>
            </w:r>
            <w:r>
              <w:rPr>
                <w:rFonts w:hint="eastAsia" w:cs="Times New Roman"/>
                <w:color w:val="auto"/>
                <w:kern w:val="0"/>
                <w:sz w:val="21"/>
                <w:szCs w:val="21"/>
                <w:lang w:val="en-US" w:eastAsia="zh-CN"/>
              </w:rPr>
              <w:t>17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  <w:t>日，用</w:t>
            </w:r>
            <w:r>
              <w:rPr>
                <w:rFonts w:hint="eastAsia" w:cs="Times New Roman"/>
                <w:color w:val="auto"/>
                <w:sz w:val="21"/>
                <w:szCs w:val="21"/>
                <w:lang w:val="en-US" w:eastAsia="zh-CN"/>
              </w:rPr>
              <w:t>型号规格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E7-2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Ⅱ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的</w:t>
            </w:r>
            <w:bookmarkStart w:id="0" w:name="_GoBack"/>
            <w:bookmarkEnd w:id="0"/>
            <w:r>
              <w:rPr>
                <w:rFonts w:hint="eastAsia" w:cs="Times New Roman"/>
                <w:color w:val="auto"/>
                <w:sz w:val="21"/>
                <w:szCs w:val="21"/>
                <w:lang w:val="en-US" w:eastAsia="zh-CN"/>
              </w:rPr>
              <w:t>电子秒表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  <w:t>对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正常条件下时钟误差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  <w:t>进行3次测量，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平均值为</w:t>
            </w:r>
            <w:r>
              <w:rPr>
                <w:rFonts w:hint="default" w:ascii="Times New Roman" w:hAnsi="Times New Roman" w:eastAsia="宋体" w:cs="Times New Roman"/>
                <w:color w:val="auto"/>
                <w:position w:val="-10"/>
                <w:sz w:val="21"/>
                <w:szCs w:val="21"/>
              </w:rPr>
              <w:object>
                <v:shape id="_x0000_i1026" o:spt="75" type="#_x0000_t75" style="height:15pt;width:10.4pt;" o:ole="t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  <o:OLEObject Type="Embed" ProgID="Equation.KSEE3" ShapeID="_x0000_i1026" DrawAspect="Content" ObjectID="_1468075726" r:id="rId6">
                  <o:LockedField>false</o:LockedField>
                </o:OLEObject>
              </w:objec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subscript"/>
              </w:rPr>
              <w:t>1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=</w:t>
            </w:r>
            <w:r>
              <w:rPr>
                <w:rFonts w:hint="eastAsia" w:cs="Times New Roman"/>
                <w:color w:val="auto"/>
                <w:sz w:val="21"/>
                <w:szCs w:val="21"/>
                <w:lang w:val="en-US" w:eastAsia="zh-CN"/>
              </w:rPr>
              <w:t>10.51s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cs="Times New Roman"/>
                <w:kern w:val="0"/>
                <w:sz w:val="21"/>
                <w:szCs w:val="21"/>
                <w:lang w:val="en-US" w:eastAsia="zh-CN"/>
              </w:rPr>
              <w:t xml:space="preserve">   测量结果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的</w:t>
            </w:r>
            <w:r>
              <w:rPr>
                <w:rFonts w:hint="eastAsia" w:cs="Times New Roman"/>
                <w:kern w:val="0"/>
                <w:sz w:val="21"/>
                <w:szCs w:val="21"/>
                <w:lang w:val="en-US" w:eastAsia="zh-CN"/>
              </w:rPr>
              <w:t>扩展不确定度为</w:t>
            </w:r>
            <w:r>
              <w:rPr>
                <w:rFonts w:hint="default" w:ascii="Times New Roman" w:hAnsi="Times New Roman" w:eastAsia="宋体" w:cs="Times New Roman"/>
                <w:i/>
                <w:kern w:val="0"/>
                <w:sz w:val="21"/>
                <w:szCs w:val="21"/>
              </w:rPr>
              <w:t>U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=</w:t>
            </w:r>
            <w:r>
              <w:rPr>
                <w:rFonts w:hint="eastAsia" w:cs="Times New Roman"/>
                <w:kern w:val="0"/>
                <w:sz w:val="21"/>
                <w:szCs w:val="21"/>
                <w:lang w:val="en-US" w:eastAsia="zh-CN"/>
              </w:rPr>
              <w:t>0.74s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，</w:t>
            </w:r>
            <w:r>
              <w:rPr>
                <w:rFonts w:hint="eastAsia" w:cs="Times New Roman"/>
                <w:i/>
                <w:iCs/>
                <w:kern w:val="0"/>
                <w:sz w:val="21"/>
                <w:szCs w:val="21"/>
                <w:lang w:val="en-US" w:eastAsia="zh-CN"/>
              </w:rPr>
              <w:t>k=</w:t>
            </w:r>
            <w:r>
              <w:rPr>
                <w:rFonts w:hint="eastAsia" w:cs="Times New Roman"/>
                <w:i w:val="0"/>
                <w:iCs w:val="0"/>
                <w:kern w:val="0"/>
                <w:sz w:val="21"/>
                <w:szCs w:val="21"/>
                <w:lang w:val="en-US" w:eastAsia="zh-CN"/>
              </w:rPr>
              <w:t>2</w:t>
            </w:r>
          </w:p>
          <w:p>
            <w:pPr>
              <w:widowControl/>
              <w:spacing w:line="360" w:lineRule="auto"/>
              <w:ind w:firstLine="525" w:firstLineChars="250"/>
              <w:jc w:val="both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En=</w:t>
            </w:r>
            <w:r>
              <w:rPr>
                <w:rFonts w:hint="default" w:ascii="Times New Roman" w:hAnsi="Times New Roman" w:eastAsia="宋体" w:cs="Times New Roman"/>
                <w:kern w:val="0"/>
                <w:position w:val="-38"/>
                <w:sz w:val="21"/>
                <w:szCs w:val="21"/>
              </w:rPr>
              <w:object>
                <v:shape id="_x0000_i1027" o:spt="75" type="#_x0000_t75" style="height:41.05pt;width:119.2pt;" o:ole="t" filled="f" o:preferrelative="t" stroked="f" coordsize="21600,21600">
                  <v:path/>
                  <v:fill on="f" focussize="0,0"/>
                  <v:stroke on="f" joinstyle="miter"/>
                  <v:imagedata r:id="rId8" o:title=""/>
                  <o:lock v:ext="edit" aspectratio="t"/>
                  <w10:wrap type="none"/>
                  <w10:anchorlock/>
                </v:shape>
                <o:OLEObject Type="Embed" ProgID="Equation.3" ShapeID="_x0000_i1027" DrawAspect="Content" ObjectID="_1468075727" r:id="rId7">
                  <o:LockedField>false</o:LockedField>
                </o:OLEObject>
              </w:objec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0.</w:t>
            </w:r>
            <w:r>
              <w:rPr>
                <w:rFonts w:hint="eastAsia" w:cs="Times New Roman"/>
                <w:kern w:val="0"/>
                <w:sz w:val="21"/>
                <w:szCs w:val="21"/>
                <w:lang w:val="en-US" w:eastAsia="zh-CN"/>
              </w:rPr>
              <w:t>17</w:t>
            </w:r>
          </w:p>
          <w:p>
            <w:pPr>
              <w:spacing w:line="360" w:lineRule="auto"/>
              <w:ind w:firstLine="630" w:firstLineChars="300"/>
              <w:jc w:val="both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当En≤1时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测量过程有效</w:t>
            </w:r>
            <w:r>
              <w:rPr>
                <w:rFonts w:hint="eastAsia" w:cs="Times New Roman"/>
                <w:kern w:val="0"/>
                <w:sz w:val="21"/>
                <w:szCs w:val="21"/>
                <w:lang w:eastAsia="zh-CN"/>
              </w:rPr>
              <w:t>；</w:t>
            </w:r>
            <w:r>
              <w:rPr>
                <w:rFonts w:hint="eastAsia" w:cs="Times New Roman"/>
                <w:kern w:val="0"/>
                <w:sz w:val="21"/>
                <w:szCs w:val="21"/>
                <w:lang w:val="en-US" w:eastAsia="zh-CN"/>
              </w:rPr>
              <w:t>此En=0.17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&lt;1</w:t>
            </w:r>
            <w:r>
              <w:rPr>
                <w:rFonts w:hint="eastAsia" w:cs="Times New Roman"/>
                <w:kern w:val="0"/>
                <w:sz w:val="21"/>
                <w:szCs w:val="21"/>
                <w:lang w:val="en-US" w:eastAsia="zh-CN"/>
              </w:rPr>
              <w:t>,测量过程有效。</w:t>
            </w:r>
          </w:p>
          <w:p>
            <w:pPr>
              <w:spacing w:line="360" w:lineRule="auto"/>
              <w:jc w:val="both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  <w:p>
            <w:pPr>
              <w:spacing w:line="360" w:lineRule="auto"/>
              <w:jc w:val="both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  <w:p>
            <w:pP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 xml:space="preserve">确认人员：                              </w:t>
            </w:r>
            <w:r>
              <w:rPr>
                <w:rFonts w:hint="eastAsia" w:cs="Times New Roman"/>
                <w:kern w:val="0"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 xml:space="preserve">        日期：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  <w:t>2020.</w:t>
            </w:r>
            <w:r>
              <w:rPr>
                <w:rFonts w:hint="eastAsia" w:cs="Times New Roman"/>
                <w:color w:val="auto"/>
                <w:kern w:val="0"/>
                <w:sz w:val="21"/>
                <w:szCs w:val="21"/>
                <w:lang w:val="en-US" w:eastAsia="zh-CN"/>
              </w:rPr>
              <w:t>07.17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80" w:type="dxa"/>
            <w:gridSpan w:val="8"/>
          </w:tcPr>
          <w:p>
            <w:pP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变更记录:</w:t>
            </w:r>
          </w:p>
          <w:p>
            <w:pP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  <w:p>
            <w:pP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  <w:p>
            <w:pP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4" w:type="dxa"/>
          </w:tcPr>
          <w:p>
            <w:pP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日  期</w:t>
            </w:r>
          </w:p>
        </w:tc>
        <w:tc>
          <w:tcPr>
            <w:tcW w:w="5593" w:type="dxa"/>
            <w:gridSpan w:val="5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变   更   内   容</w:t>
            </w:r>
          </w:p>
        </w:tc>
        <w:tc>
          <w:tcPr>
            <w:tcW w:w="2963" w:type="dxa"/>
            <w:gridSpan w:val="2"/>
          </w:tcPr>
          <w:p>
            <w:pPr>
              <w:ind w:firstLine="315" w:firstLineChars="150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批准人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4" w:type="dxa"/>
          </w:tcPr>
          <w:p>
            <w:pP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5593" w:type="dxa"/>
            <w:gridSpan w:val="5"/>
          </w:tcPr>
          <w:p>
            <w:pP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2963" w:type="dxa"/>
            <w:gridSpan w:val="2"/>
          </w:tcPr>
          <w:p>
            <w:pP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4" w:type="dxa"/>
          </w:tcPr>
          <w:p>
            <w:pP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5593" w:type="dxa"/>
            <w:gridSpan w:val="5"/>
          </w:tcPr>
          <w:p>
            <w:pP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2963" w:type="dxa"/>
            <w:gridSpan w:val="2"/>
          </w:tcPr>
          <w:p>
            <w:pP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NotTrackMoves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C41"/>
    <w:rsid w:val="00017121"/>
    <w:rsid w:val="00017D4B"/>
    <w:rsid w:val="00033738"/>
    <w:rsid w:val="00085035"/>
    <w:rsid w:val="000A31E5"/>
    <w:rsid w:val="00147179"/>
    <w:rsid w:val="00155CCF"/>
    <w:rsid w:val="0019548E"/>
    <w:rsid w:val="001C476E"/>
    <w:rsid w:val="001F7164"/>
    <w:rsid w:val="00242719"/>
    <w:rsid w:val="002534C0"/>
    <w:rsid w:val="002769A3"/>
    <w:rsid w:val="002841DE"/>
    <w:rsid w:val="00285C9B"/>
    <w:rsid w:val="002B746D"/>
    <w:rsid w:val="002C1369"/>
    <w:rsid w:val="0031525A"/>
    <w:rsid w:val="00327686"/>
    <w:rsid w:val="003752B0"/>
    <w:rsid w:val="0038590B"/>
    <w:rsid w:val="003C5179"/>
    <w:rsid w:val="003D394F"/>
    <w:rsid w:val="003F7383"/>
    <w:rsid w:val="00400DE7"/>
    <w:rsid w:val="00416CD2"/>
    <w:rsid w:val="004534C3"/>
    <w:rsid w:val="004A39AE"/>
    <w:rsid w:val="004C5496"/>
    <w:rsid w:val="004C697D"/>
    <w:rsid w:val="004E37C1"/>
    <w:rsid w:val="004E3DE6"/>
    <w:rsid w:val="005009BE"/>
    <w:rsid w:val="00516F19"/>
    <w:rsid w:val="0052329F"/>
    <w:rsid w:val="00553385"/>
    <w:rsid w:val="005B1D01"/>
    <w:rsid w:val="005C0ED0"/>
    <w:rsid w:val="005E5150"/>
    <w:rsid w:val="005F2E7A"/>
    <w:rsid w:val="006B4C2F"/>
    <w:rsid w:val="006C46E7"/>
    <w:rsid w:val="006D2339"/>
    <w:rsid w:val="00712B77"/>
    <w:rsid w:val="00761BBF"/>
    <w:rsid w:val="00785541"/>
    <w:rsid w:val="007C3D73"/>
    <w:rsid w:val="00860C7C"/>
    <w:rsid w:val="008A0DD7"/>
    <w:rsid w:val="008D7842"/>
    <w:rsid w:val="009526C7"/>
    <w:rsid w:val="00990523"/>
    <w:rsid w:val="009F2BE6"/>
    <w:rsid w:val="009F4E1A"/>
    <w:rsid w:val="009F7572"/>
    <w:rsid w:val="00A04902"/>
    <w:rsid w:val="00A057C6"/>
    <w:rsid w:val="00A67C41"/>
    <w:rsid w:val="00A76DE9"/>
    <w:rsid w:val="00A921C5"/>
    <w:rsid w:val="00A945E1"/>
    <w:rsid w:val="00AE1D82"/>
    <w:rsid w:val="00B27B2E"/>
    <w:rsid w:val="00BB4677"/>
    <w:rsid w:val="00BD30CD"/>
    <w:rsid w:val="00BD68CC"/>
    <w:rsid w:val="00BF73F1"/>
    <w:rsid w:val="00BF7D97"/>
    <w:rsid w:val="00C31A69"/>
    <w:rsid w:val="00C45DE0"/>
    <w:rsid w:val="00C56103"/>
    <w:rsid w:val="00C62391"/>
    <w:rsid w:val="00D05222"/>
    <w:rsid w:val="00D33312"/>
    <w:rsid w:val="00D340AF"/>
    <w:rsid w:val="00D55223"/>
    <w:rsid w:val="00D6253A"/>
    <w:rsid w:val="00D64B35"/>
    <w:rsid w:val="00D91A34"/>
    <w:rsid w:val="00DA0417"/>
    <w:rsid w:val="00DB09F6"/>
    <w:rsid w:val="00DE0B46"/>
    <w:rsid w:val="00E174D8"/>
    <w:rsid w:val="00E46334"/>
    <w:rsid w:val="00E90CF8"/>
    <w:rsid w:val="00EA755A"/>
    <w:rsid w:val="00EF6280"/>
    <w:rsid w:val="00F56595"/>
    <w:rsid w:val="00F7042C"/>
    <w:rsid w:val="00F77A09"/>
    <w:rsid w:val="00FF0DB2"/>
    <w:rsid w:val="00FF7566"/>
    <w:rsid w:val="016B60D7"/>
    <w:rsid w:val="02325D64"/>
    <w:rsid w:val="026E27CB"/>
    <w:rsid w:val="02C25ABC"/>
    <w:rsid w:val="03C77B71"/>
    <w:rsid w:val="06780FD1"/>
    <w:rsid w:val="076D3862"/>
    <w:rsid w:val="08B71608"/>
    <w:rsid w:val="09E20BCB"/>
    <w:rsid w:val="0A7D22C2"/>
    <w:rsid w:val="0AD65606"/>
    <w:rsid w:val="0E48275D"/>
    <w:rsid w:val="0ED703FC"/>
    <w:rsid w:val="0EDA7075"/>
    <w:rsid w:val="0EE74F6E"/>
    <w:rsid w:val="0F7C39C0"/>
    <w:rsid w:val="0F96096B"/>
    <w:rsid w:val="0FA8224E"/>
    <w:rsid w:val="0FDB1670"/>
    <w:rsid w:val="0FF72559"/>
    <w:rsid w:val="103304ED"/>
    <w:rsid w:val="10D97158"/>
    <w:rsid w:val="114B601E"/>
    <w:rsid w:val="11BA753B"/>
    <w:rsid w:val="12C063C8"/>
    <w:rsid w:val="135A7270"/>
    <w:rsid w:val="13957C3C"/>
    <w:rsid w:val="14BD2A8D"/>
    <w:rsid w:val="150A6223"/>
    <w:rsid w:val="17082EC9"/>
    <w:rsid w:val="198B4081"/>
    <w:rsid w:val="1AC00ACD"/>
    <w:rsid w:val="1AC12EDF"/>
    <w:rsid w:val="1CA05B62"/>
    <w:rsid w:val="1D622825"/>
    <w:rsid w:val="1D6C4CA0"/>
    <w:rsid w:val="1EE64F1E"/>
    <w:rsid w:val="1F9D580A"/>
    <w:rsid w:val="1FE1196E"/>
    <w:rsid w:val="1FEC4431"/>
    <w:rsid w:val="20072A16"/>
    <w:rsid w:val="20F06F90"/>
    <w:rsid w:val="21163D20"/>
    <w:rsid w:val="21C559FA"/>
    <w:rsid w:val="24FA5EEE"/>
    <w:rsid w:val="26556FB0"/>
    <w:rsid w:val="26967295"/>
    <w:rsid w:val="279B5571"/>
    <w:rsid w:val="27C9383A"/>
    <w:rsid w:val="27CC0946"/>
    <w:rsid w:val="287C6B79"/>
    <w:rsid w:val="2A687659"/>
    <w:rsid w:val="2B6604C1"/>
    <w:rsid w:val="2CF318BC"/>
    <w:rsid w:val="2D0F4C79"/>
    <w:rsid w:val="2FBB090F"/>
    <w:rsid w:val="31476007"/>
    <w:rsid w:val="31D85678"/>
    <w:rsid w:val="31F87171"/>
    <w:rsid w:val="32FA3A10"/>
    <w:rsid w:val="331049B2"/>
    <w:rsid w:val="33B92A98"/>
    <w:rsid w:val="34967FC1"/>
    <w:rsid w:val="37043E05"/>
    <w:rsid w:val="374A0880"/>
    <w:rsid w:val="37DF56DE"/>
    <w:rsid w:val="38097D2D"/>
    <w:rsid w:val="39174F2A"/>
    <w:rsid w:val="39496C34"/>
    <w:rsid w:val="39653AF2"/>
    <w:rsid w:val="39980E1F"/>
    <w:rsid w:val="39DC01EB"/>
    <w:rsid w:val="3CCE6492"/>
    <w:rsid w:val="3E081277"/>
    <w:rsid w:val="3EC16F05"/>
    <w:rsid w:val="3F747E72"/>
    <w:rsid w:val="41E0429B"/>
    <w:rsid w:val="44A55CCE"/>
    <w:rsid w:val="45697EF6"/>
    <w:rsid w:val="492941E7"/>
    <w:rsid w:val="494250D6"/>
    <w:rsid w:val="49E40DA6"/>
    <w:rsid w:val="4B2C1AD8"/>
    <w:rsid w:val="4B49653C"/>
    <w:rsid w:val="4BF443D8"/>
    <w:rsid w:val="4BF83A28"/>
    <w:rsid w:val="4E374358"/>
    <w:rsid w:val="5144654D"/>
    <w:rsid w:val="518215B8"/>
    <w:rsid w:val="530B58D3"/>
    <w:rsid w:val="536E4ECD"/>
    <w:rsid w:val="541128B4"/>
    <w:rsid w:val="543D3E1A"/>
    <w:rsid w:val="55520177"/>
    <w:rsid w:val="5603500E"/>
    <w:rsid w:val="56C3440A"/>
    <w:rsid w:val="56FD53BB"/>
    <w:rsid w:val="57C21839"/>
    <w:rsid w:val="57F15CFC"/>
    <w:rsid w:val="57FF67F1"/>
    <w:rsid w:val="59BC3E43"/>
    <w:rsid w:val="5A070107"/>
    <w:rsid w:val="5AB54C81"/>
    <w:rsid w:val="5AC21628"/>
    <w:rsid w:val="5D1702B6"/>
    <w:rsid w:val="5D992AD7"/>
    <w:rsid w:val="5F206106"/>
    <w:rsid w:val="5F4816E4"/>
    <w:rsid w:val="6070585A"/>
    <w:rsid w:val="64153D54"/>
    <w:rsid w:val="64DF1110"/>
    <w:rsid w:val="66154C33"/>
    <w:rsid w:val="664B62EF"/>
    <w:rsid w:val="674A0590"/>
    <w:rsid w:val="68A70BD7"/>
    <w:rsid w:val="692B1287"/>
    <w:rsid w:val="6A940ABE"/>
    <w:rsid w:val="6AD1314E"/>
    <w:rsid w:val="6D051D75"/>
    <w:rsid w:val="6DDF52C7"/>
    <w:rsid w:val="6EB07340"/>
    <w:rsid w:val="6F944730"/>
    <w:rsid w:val="6FED0A0F"/>
    <w:rsid w:val="70203C35"/>
    <w:rsid w:val="702B00C5"/>
    <w:rsid w:val="71BF0210"/>
    <w:rsid w:val="71FB421B"/>
    <w:rsid w:val="73182C21"/>
    <w:rsid w:val="74290083"/>
    <w:rsid w:val="74361C5D"/>
    <w:rsid w:val="753720CE"/>
    <w:rsid w:val="76891A37"/>
    <w:rsid w:val="78335AEC"/>
    <w:rsid w:val="79041122"/>
    <w:rsid w:val="7976134F"/>
    <w:rsid w:val="7B3613A3"/>
    <w:rsid w:val="7B9176E8"/>
    <w:rsid w:val="7CFD6D9E"/>
    <w:rsid w:val="7D243315"/>
    <w:rsid w:val="7D63379F"/>
    <w:rsid w:val="7D680C23"/>
    <w:rsid w:val="7DD21A74"/>
    <w:rsid w:val="7E197F67"/>
    <w:rsid w:val="7E7E08EC"/>
    <w:rsid w:val="7FBF5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3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脚 字符"/>
    <w:link w:val="2"/>
    <w:qFormat/>
    <w:locked/>
    <w:uiPriority w:val="99"/>
    <w:rPr>
      <w:rFonts w:cs="Times New Roman"/>
      <w:sz w:val="18"/>
      <w:szCs w:val="18"/>
    </w:rPr>
  </w:style>
  <w:style w:type="character" w:customStyle="1" w:styleId="8">
    <w:name w:val="页眉 字符"/>
    <w:link w:val="3"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2.wmf"/><Relationship Id="rId7" Type="http://schemas.openxmlformats.org/officeDocument/2006/relationships/oleObject" Target="embeddings/oleObject3.bin"/><Relationship Id="rId6" Type="http://schemas.openxmlformats.org/officeDocument/2006/relationships/oleObject" Target="embeddings/oleObject2.bin"/><Relationship Id="rId5" Type="http://schemas.openxmlformats.org/officeDocument/2006/relationships/image" Target="media/image1.w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1</Pages>
  <Words>134</Words>
  <Characters>766</Characters>
  <Lines>6</Lines>
  <Paragraphs>1</Paragraphs>
  <TotalTime>1</TotalTime>
  <ScaleCrop>false</ScaleCrop>
  <LinksUpToDate>false</LinksUpToDate>
  <CharactersWithSpaces>899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2015-12-09T07:02:00Z</dcterms:created>
  <dc:creator>wsp</dc:creator>
  <cp:lastModifiedBy>金银铜铁</cp:lastModifiedBy>
  <cp:lastPrinted>2019-11-26T08:36:00Z</cp:lastPrinted>
  <dcterms:modified xsi:type="dcterms:W3CDTF">2020-07-28T06:42:45Z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