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浙江宜和新型材料有限公司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0346-2020-QEO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2017-N1EMS-2059501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2019-N0QMS-1253196</w:t>
            </w:r>
          </w:p>
          <w:p>
            <w:pPr>
              <w:snapToGrid w:val="0"/>
              <w:spacing w:line="320" w:lineRule="exact"/>
              <w:ind w:left="1309"/>
              <w:rPr>
                <w:sz w:val="22"/>
                <w:szCs w:val="22"/>
                <w:highlight w:val="yellow"/>
              </w:rPr>
            </w:pPr>
            <w:r>
              <w:rPr>
                <w:sz w:val="22"/>
                <w:szCs w:val="22"/>
                <w:highlight w:val="yellow"/>
              </w:rPr>
              <w:t>2019-N0EMS-1253196</w:t>
            </w:r>
          </w:p>
          <w:p>
            <w:pPr>
              <w:snapToGrid w:val="0"/>
              <w:spacing w:line="320" w:lineRule="exact"/>
              <w:ind w:left="1309"/>
              <w:rPr>
                <w:sz w:val="22"/>
                <w:szCs w:val="22"/>
                <w:highlight w:val="yellow"/>
              </w:rPr>
            </w:pPr>
            <w:r>
              <w:rPr>
                <w:sz w:val="22"/>
                <w:szCs w:val="22"/>
                <w:highlight w:val="yellow"/>
              </w:rPr>
              <w:t>2019-N0OHSMS-1253196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高粲淼</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ISC-JSZJ-132</w:t>
            </w:r>
          </w:p>
          <w:p>
            <w:pPr>
              <w:snapToGrid w:val="0"/>
              <w:spacing w:line="320" w:lineRule="exact"/>
              <w:ind w:left="1309"/>
              <w:rPr>
                <w:sz w:val="22"/>
                <w:szCs w:val="22"/>
                <w:highlight w:val="yellow"/>
              </w:rPr>
            </w:pPr>
            <w:r>
              <w:rPr>
                <w:sz w:val="22"/>
                <w:szCs w:val="22"/>
                <w:highlight w:val="yellow"/>
              </w:rPr>
              <w:t>ISC-JSZJ-132</w:t>
            </w:r>
          </w:p>
          <w:p>
            <w:pPr>
              <w:snapToGrid w:val="0"/>
              <w:spacing w:line="320" w:lineRule="exact"/>
              <w:ind w:left="1309"/>
              <w:rPr>
                <w:sz w:val="22"/>
                <w:szCs w:val="22"/>
                <w:highlight w:val="yellow"/>
              </w:rPr>
            </w:pPr>
            <w:r>
              <w:rPr>
                <w:sz w:val="22"/>
                <w:szCs w:val="22"/>
                <w:highlight w:val="yellow"/>
              </w:rPr>
              <w:t>ISC-JSZJ-132</w:t>
            </w:r>
          </w:p>
          <w:p>
            <w:pPr>
              <w:snapToGrid w:val="0"/>
              <w:spacing w:line="320" w:lineRule="exact"/>
              <w:ind w:left="1309"/>
              <w:rPr>
                <w:sz w:val="22"/>
                <w:szCs w:val="22"/>
                <w:highlight w:val="yellow"/>
              </w:rPr>
            </w:pPr>
            <w:r>
              <w:rPr>
                <w:sz w:val="22"/>
                <w:szCs w:val="22"/>
                <w:highlight w:val="yellow"/>
              </w:rPr>
              <w:t>杭州崇和建筑劳务有限公司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eastAsia="宋体"/>
                <w:lang w:eastAsia="zh-CN"/>
              </w:rPr>
              <w:drawing>
                <wp:anchor distT="0" distB="0" distL="114300" distR="114300" simplePos="0" relativeHeight="251658240" behindDoc="1" locked="0" layoutInCell="1" allowOverlap="1">
                  <wp:simplePos x="0" y="0"/>
                  <wp:positionH relativeFrom="column">
                    <wp:posOffset>3568700</wp:posOffset>
                  </wp:positionH>
                  <wp:positionV relativeFrom="paragraph">
                    <wp:posOffset>55880</wp:posOffset>
                  </wp:positionV>
                  <wp:extent cx="1892935" cy="1804670"/>
                  <wp:effectExtent l="0" t="0" r="12065" b="5080"/>
                  <wp:wrapNone/>
                  <wp:docPr id="2" name="图片 2"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章"/>
                          <pic:cNvPicPr>
                            <a:picLocks noChangeAspect="1"/>
                          </pic:cNvPicPr>
                        </pic:nvPicPr>
                        <pic:blipFill>
                          <a:blip r:embed="rId6"/>
                          <a:stretch>
                            <a:fillRect/>
                          </a:stretch>
                        </pic:blipFill>
                        <pic:spPr>
                          <a:xfrm>
                            <a:off x="0" y="0"/>
                            <a:ext cx="1892935" cy="1804670"/>
                          </a:xfrm>
                          <a:prstGeom prst="rect">
                            <a:avLst/>
                          </a:prstGeom>
                        </pic:spPr>
                      </pic:pic>
                    </a:graphicData>
                  </a:graphic>
                </wp:anchor>
              </w:drawing>
            </w: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2020-7-28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E975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522</Words>
  <Characters>817</Characters>
  <Lines>4</Lines>
  <Paragraphs>1</Paragraphs>
  <TotalTime>1</TotalTime>
  <ScaleCrop>false</ScaleCrop>
  <LinksUpToDate>false</LinksUpToDate>
  <CharactersWithSpaces>823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2020-08-09T08:14:15Z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