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E675EF" w:rsidP="00A11AC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675EF" w:rsidP="00A11ACD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0E76D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675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E67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南昌方华纸业有限公司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675E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675E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E675E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AE4B04" w:rsidRDefault="00E675E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AE4B04" w:rsidRDefault="00E675E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  <w:bookmarkEnd w:id="5"/>
            <w:bookmarkEnd w:id="6"/>
          </w:p>
        </w:tc>
      </w:tr>
      <w:tr w:rsidR="000E76D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E675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A11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A11ACD">
              <w:rPr>
                <w:rFonts w:hint="eastAsia"/>
                <w:b/>
                <w:sz w:val="20"/>
              </w:rPr>
              <w:t>江华菊</w:t>
            </w:r>
          </w:p>
        </w:tc>
        <w:tc>
          <w:tcPr>
            <w:tcW w:w="1290" w:type="dxa"/>
            <w:vAlign w:val="center"/>
          </w:tcPr>
          <w:p w:rsidR="00AE4B04" w:rsidRDefault="00E675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11ACD" w:rsidRDefault="00A11ACD" w:rsidP="00A11AC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A11ACD" w:rsidRDefault="00A11ACD" w:rsidP="00A11AC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AE4B04" w:rsidRDefault="00A11ACD" w:rsidP="00A11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</w:tc>
        <w:tc>
          <w:tcPr>
            <w:tcW w:w="1720" w:type="dxa"/>
            <w:vAlign w:val="center"/>
          </w:tcPr>
          <w:p w:rsidR="00AE4B04" w:rsidRDefault="00E675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A11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A11ACD" w:rsidTr="00F813AE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11ACD" w:rsidRDefault="00A11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11ACD" w:rsidRDefault="00A11AC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A11ACD" w:rsidRDefault="00A11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90" w:type="dxa"/>
            <w:vAlign w:val="center"/>
          </w:tcPr>
          <w:p w:rsidR="00A11ACD" w:rsidRDefault="00A11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11ACD" w:rsidRDefault="00A11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11ACD" w:rsidRDefault="00A11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11ACD" w:rsidRDefault="00A11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11ACD" w:rsidTr="0063270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11ACD" w:rsidRDefault="00A11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11ACD" w:rsidRDefault="00A11AC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11ACD" w:rsidRDefault="00A11ACD" w:rsidP="00A11AC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A11ACD" w:rsidRDefault="00A11ACD" w:rsidP="00A11AC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  <w:p w:rsidR="00A11ACD" w:rsidRDefault="00A11ACD" w:rsidP="00A11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07.02.05</w:t>
            </w:r>
          </w:p>
        </w:tc>
        <w:tc>
          <w:tcPr>
            <w:tcW w:w="1290" w:type="dxa"/>
            <w:vAlign w:val="center"/>
          </w:tcPr>
          <w:p w:rsidR="00A11ACD" w:rsidRDefault="00A11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11ACD" w:rsidRDefault="00A11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11ACD" w:rsidRDefault="00A11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11ACD" w:rsidRDefault="00A11AC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E76D1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7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E675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AE4B04" w:rsidRDefault="00A11ACD" w:rsidP="0092500F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卷筒纸加工流程</w:t>
            </w:r>
          </w:p>
          <w:p w:rsidR="00A11ACD" w:rsidRDefault="00A11ACD" w:rsidP="0092500F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上料→色印（按客户需要）→裁切→检验→包装→入库。</w:t>
            </w:r>
          </w:p>
          <w:p w:rsidR="00A11ACD" w:rsidRDefault="00A11ACD" w:rsidP="0092500F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平板纸加工流程：</w:t>
            </w:r>
          </w:p>
          <w:p w:rsidR="00A11ACD" w:rsidRDefault="00A11ACD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上料→裁切→检验→包装→入库。</w:t>
            </w:r>
          </w:p>
        </w:tc>
      </w:tr>
      <w:tr w:rsidR="000E76D1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67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E67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E675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E675EF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5"/>
            <w:vAlign w:val="center"/>
          </w:tcPr>
          <w:p w:rsidR="00AE4B04" w:rsidRDefault="00A11ACD" w:rsidP="002E0329">
            <w:pPr>
              <w:snapToGrid w:val="0"/>
              <w:spacing w:line="280" w:lineRule="exact"/>
              <w:ind w:firstLineChars="200" w:firstLine="360"/>
              <w:jc w:val="left"/>
              <w:rPr>
                <w:b/>
                <w:sz w:val="20"/>
              </w:rPr>
            </w:pP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关键过程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色印过程、裁切过程，色印过程过程主要是控制色印尺寸的大小，裁切过程主要是控制设定裁切</w:t>
            </w:r>
            <w:r w:rsidR="002E0329">
              <w:rPr>
                <w:rFonts w:asciiTheme="minorEastAsia" w:eastAsiaTheme="minorEastAsia" w:hAnsiTheme="minorEastAsia"/>
                <w:sz w:val="18"/>
                <w:szCs w:val="18"/>
              </w:rPr>
              <w:t>产品的尺寸的规格或段数。</w:t>
            </w:r>
          </w:p>
        </w:tc>
      </w:tr>
      <w:tr w:rsidR="002E0329" w:rsidTr="002C2339">
        <w:trPr>
          <w:cantSplit/>
          <w:trHeight w:val="127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329" w:rsidRDefault="002E03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2E0329" w:rsidRPr="00A6755C" w:rsidRDefault="002E0329" w:rsidP="008050F2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重大环境因素：火灾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噪音排放，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固废排放；</w:t>
            </w:r>
          </w:p>
          <w:p w:rsidR="002E0329" w:rsidRPr="00A6755C" w:rsidRDefault="002E0329" w:rsidP="008050F2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2E0329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329" w:rsidRDefault="002E032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2E0329" w:rsidRPr="00A6755C" w:rsidRDefault="002E0329" w:rsidP="008050F2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不可接受风险：火灾，触电，机械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伤害；</w:t>
            </w:r>
          </w:p>
          <w:p w:rsidR="002E0329" w:rsidRPr="00A6755C" w:rsidRDefault="002E0329" w:rsidP="008050F2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2E032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329" w:rsidRDefault="002E032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2E0329" w:rsidRPr="00A6755C" w:rsidRDefault="002E0329" w:rsidP="002E0329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中华人民共和国环保法、固体废物污染环境防治法、大气污染环境防治法，中华人民共和国安全生产法、劳动法、职业病防治法，</w:t>
            </w:r>
            <w:r w:rsidRPr="002E0329">
              <w:rPr>
                <w:rFonts w:asciiTheme="minorEastAsia" w:eastAsiaTheme="minorEastAsia" w:hAnsiTheme="minorEastAsia"/>
                <w:sz w:val="18"/>
                <w:szCs w:val="18"/>
              </w:rPr>
              <w:t>GB/1910-2006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新闻纸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</w:p>
        </w:tc>
      </w:tr>
      <w:tr w:rsidR="002E0329" w:rsidTr="002C2339">
        <w:trPr>
          <w:cantSplit/>
          <w:trHeight w:val="84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E0329" w:rsidRDefault="002E032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2E0329" w:rsidRPr="00A6755C" w:rsidRDefault="002E0329" w:rsidP="008050F2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检验外观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规格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2E0329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E0329" w:rsidRDefault="002E032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2E0329" w:rsidRPr="00A6755C" w:rsidRDefault="002E0329" w:rsidP="008050F2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E4B04" w:rsidRDefault="00E675EF">
      <w:pPr>
        <w:snapToGrid w:val="0"/>
        <w:rPr>
          <w:rFonts w:ascii="宋体"/>
          <w:b/>
          <w:sz w:val="22"/>
          <w:szCs w:val="22"/>
        </w:rPr>
      </w:pPr>
    </w:p>
    <w:p w:rsidR="00AE4B04" w:rsidRDefault="00E675E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2E0329" w:rsidRPr="00A11ACD">
        <w:rPr>
          <w:rFonts w:hint="eastAsia"/>
          <w:b/>
          <w:sz w:val="20"/>
        </w:rPr>
        <w:t>江华菊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C2339">
        <w:rPr>
          <w:rFonts w:hint="eastAsia"/>
          <w:b/>
          <w:sz w:val="18"/>
          <w:szCs w:val="18"/>
        </w:rPr>
        <w:t xml:space="preserve">2020.7.25   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2C2339">
        <w:rPr>
          <w:rFonts w:ascii="宋体" w:hint="eastAsia"/>
          <w:b/>
          <w:sz w:val="18"/>
          <w:szCs w:val="18"/>
        </w:rPr>
        <w:t>文波</w:t>
      </w:r>
      <w:r>
        <w:rPr>
          <w:rFonts w:ascii="宋体" w:hint="eastAsia"/>
          <w:b/>
          <w:sz w:val="18"/>
          <w:szCs w:val="18"/>
        </w:rPr>
        <w:t xml:space="preserve"> </w:t>
      </w:r>
      <w:r w:rsidR="002C2339"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2C2339">
        <w:rPr>
          <w:rFonts w:hint="eastAsia"/>
          <w:b/>
          <w:sz w:val="18"/>
          <w:szCs w:val="18"/>
        </w:rPr>
        <w:t>2020.7.25</w:t>
      </w:r>
    </w:p>
    <w:p w:rsidR="00AE4B04" w:rsidRDefault="00E675E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675E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EF" w:rsidRDefault="00E675EF" w:rsidP="000E76D1">
      <w:r>
        <w:separator/>
      </w:r>
    </w:p>
  </w:endnote>
  <w:endnote w:type="continuationSeparator" w:id="1">
    <w:p w:rsidR="00E675EF" w:rsidRDefault="00E675EF" w:rsidP="000E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EF" w:rsidRDefault="00E675EF" w:rsidP="000E76D1">
      <w:r>
        <w:separator/>
      </w:r>
    </w:p>
  </w:footnote>
  <w:footnote w:type="continuationSeparator" w:id="1">
    <w:p w:rsidR="00E675EF" w:rsidRDefault="00E675EF" w:rsidP="000E7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0E76D1" w:rsidP="00A11AC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0E76D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E675EF" w:rsidRPr="00390345">
      <w:rPr>
        <w:rStyle w:val="CharChar1"/>
        <w:rFonts w:hint="default"/>
      </w:rPr>
      <w:t>北京国标联合认证有限公司</w:t>
    </w:r>
    <w:r w:rsidR="00E675EF" w:rsidRPr="00390345">
      <w:rPr>
        <w:rStyle w:val="CharChar1"/>
        <w:rFonts w:hint="default"/>
      </w:rPr>
      <w:tab/>
    </w:r>
    <w:r w:rsidR="00E675EF" w:rsidRPr="00390345">
      <w:rPr>
        <w:rStyle w:val="CharChar1"/>
        <w:rFonts w:hint="default"/>
      </w:rPr>
      <w:tab/>
    </w:r>
    <w:r w:rsidR="00E675EF">
      <w:rPr>
        <w:rStyle w:val="CharChar1"/>
        <w:rFonts w:hint="default"/>
      </w:rPr>
      <w:tab/>
    </w:r>
  </w:p>
  <w:p w:rsidR="0092500F" w:rsidRDefault="000E76D1" w:rsidP="00A11AC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E675EF" w:rsidP="00A11ACD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75EF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E675EF">
    <w:pPr>
      <w:pStyle w:val="a4"/>
    </w:pPr>
  </w:p>
  <w:p w:rsidR="00AE4B04" w:rsidRDefault="00E675EF" w:rsidP="00A11AC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6D1"/>
    <w:rsid w:val="000E76D1"/>
    <w:rsid w:val="002C2339"/>
    <w:rsid w:val="002E0329"/>
    <w:rsid w:val="00A11ACD"/>
    <w:rsid w:val="00E6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F72E-227D-42C6-B451-D7F235ED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725</Characters>
  <Application>Microsoft Office Word</Application>
  <DocSecurity>0</DocSecurity>
  <Lines>6</Lines>
  <Paragraphs>1</Paragraphs>
  <ScaleCrop>false</ScaleCrop>
  <Company>微软中国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</cp:revision>
  <dcterms:created xsi:type="dcterms:W3CDTF">2015-06-17T11:40:00Z</dcterms:created>
  <dcterms:modified xsi:type="dcterms:W3CDTF">2020-07-29T04:06:00Z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